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6B5AA5">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E31EF2" w:rsidRPr="00512F44">
        <w:rPr>
          <w:rFonts w:cs="David" w:hint="cs"/>
          <w:b/>
          <w:bCs/>
          <w:color w:val="000000"/>
          <w:sz w:val="28"/>
          <w:szCs w:val="28"/>
          <w:rtl/>
        </w:rPr>
        <w:t xml:space="preserve"> </w:t>
      </w:r>
      <w:r w:rsidR="00981BC3" w:rsidRPr="00512F44">
        <w:rPr>
          <w:rFonts w:cs="David" w:hint="cs"/>
          <w:b/>
          <w:bCs/>
          <w:color w:val="000000"/>
          <w:sz w:val="28"/>
          <w:szCs w:val="28"/>
          <w:rtl/>
        </w:rPr>
        <w:t xml:space="preserve">          </w:t>
      </w:r>
      <w:r w:rsidR="006B5AA5">
        <w:rPr>
          <w:rFonts w:cs="David" w:hint="cs"/>
          <w:b/>
          <w:bCs/>
          <w:color w:val="000000"/>
          <w:sz w:val="28"/>
          <w:szCs w:val="28"/>
          <w:rtl/>
        </w:rPr>
        <w:t xml:space="preserve">כ"א </w:t>
      </w:r>
      <w:r w:rsidR="00D33330" w:rsidRPr="00512F44">
        <w:rPr>
          <w:rFonts w:cs="David" w:hint="cs"/>
          <w:b/>
          <w:bCs/>
          <w:color w:val="000000"/>
          <w:sz w:val="28"/>
          <w:szCs w:val="28"/>
          <w:rtl/>
        </w:rPr>
        <w:t>ב</w:t>
      </w:r>
      <w:r w:rsidR="00421F7D" w:rsidRPr="00512F44">
        <w:rPr>
          <w:rFonts w:cs="David" w:hint="cs"/>
          <w:b/>
          <w:bCs/>
          <w:color w:val="000000"/>
          <w:sz w:val="28"/>
          <w:szCs w:val="28"/>
          <w:rtl/>
        </w:rPr>
        <w:t>תמוז</w:t>
      </w:r>
      <w:r w:rsidR="00981BC3" w:rsidRPr="00512F44">
        <w:rPr>
          <w:rFonts w:cs="David" w:hint="cs"/>
          <w:b/>
          <w:bCs/>
          <w:color w:val="000000"/>
          <w:sz w:val="28"/>
          <w:szCs w:val="28"/>
          <w:rtl/>
        </w:rPr>
        <w:t xml:space="preserve">      </w:t>
      </w:r>
      <w:r w:rsidR="00B3507B" w:rsidRPr="00512F44">
        <w:rPr>
          <w:rFonts w:cs="David" w:hint="cs"/>
          <w:b/>
          <w:bCs/>
          <w:color w:val="000000"/>
          <w:sz w:val="28"/>
          <w:szCs w:val="28"/>
          <w:rtl/>
        </w:rPr>
        <w:t xml:space="preserve"> </w:t>
      </w:r>
      <w:r w:rsidR="00F93968" w:rsidRPr="00512F44">
        <w:rPr>
          <w:rFonts w:cs="David" w:hint="cs"/>
          <w:b/>
          <w:bCs/>
          <w:color w:val="000000"/>
          <w:sz w:val="28"/>
          <w:szCs w:val="28"/>
          <w:rtl/>
        </w:rPr>
        <w:t>פרשת</w:t>
      </w:r>
      <w:r w:rsidR="003E7B28" w:rsidRPr="00512F44">
        <w:rPr>
          <w:rFonts w:cs="David" w:hint="cs"/>
          <w:b/>
          <w:bCs/>
          <w:color w:val="000000"/>
          <w:rtl/>
        </w:rPr>
        <w:t xml:space="preserve"> </w:t>
      </w:r>
      <w:r w:rsidR="00F93968" w:rsidRPr="00512F44">
        <w:rPr>
          <w:rFonts w:cs="David" w:hint="cs"/>
          <w:b/>
          <w:bCs/>
          <w:color w:val="000000"/>
          <w:rtl/>
        </w:rPr>
        <w:t>"</w:t>
      </w:r>
      <w:r w:rsidR="006B5AA5">
        <w:rPr>
          <w:rFonts w:cs="David" w:hint="cs"/>
          <w:b/>
          <w:bCs/>
          <w:color w:val="000000"/>
          <w:sz w:val="28"/>
          <w:szCs w:val="28"/>
          <w:rtl/>
        </w:rPr>
        <w:t>פינחס</w:t>
      </w:r>
      <w:r w:rsidR="00F93968" w:rsidRPr="00512F44">
        <w:rPr>
          <w:rFonts w:cs="David" w:hint="cs"/>
          <w:b/>
          <w:bCs/>
          <w:color w:val="000000"/>
          <w:rtl/>
        </w:rPr>
        <w:t>"</w:t>
      </w:r>
      <w:r w:rsidR="00E305C2" w:rsidRPr="00512F44">
        <w:rPr>
          <w:rFonts w:cs="David" w:hint="cs"/>
          <w:b/>
          <w:bCs/>
          <w:color w:val="000000"/>
          <w:sz w:val="28"/>
          <w:szCs w:val="28"/>
          <w:rtl/>
        </w:rPr>
        <w:t xml:space="preserve">    </w:t>
      </w:r>
      <w:r w:rsidR="003F4C81" w:rsidRPr="00512F44">
        <w:rPr>
          <w:rFonts w:cs="David" w:hint="cs"/>
          <w:b/>
          <w:bCs/>
          <w:color w:val="000000"/>
          <w:sz w:val="28"/>
          <w:szCs w:val="28"/>
          <w:rtl/>
        </w:rPr>
        <w:t xml:space="preserve">             </w:t>
      </w:r>
      <w:r w:rsidR="00E305C2" w:rsidRPr="00512F44">
        <w:rPr>
          <w:rFonts w:cs="David" w:hint="cs"/>
          <w:b/>
          <w:bCs/>
          <w:color w:val="000000"/>
          <w:sz w:val="28"/>
          <w:szCs w:val="28"/>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1C3923">
        <w:rPr>
          <w:rFonts w:cs="David" w:hint="cs"/>
          <w:b/>
          <w:bCs/>
          <w:color w:val="000000"/>
          <w:rtl/>
        </w:rPr>
        <w:t>דברי ירמיהו</w:t>
      </w:r>
      <w:r w:rsidR="00645563" w:rsidRPr="00512F44">
        <w:rPr>
          <w:rFonts w:cs="David" w:hint="cs"/>
          <w:b/>
          <w:bCs/>
          <w:color w:val="000000"/>
          <w:rtl/>
        </w:rPr>
        <w:t>"</w:t>
      </w:r>
      <w:r w:rsidR="007B44D9" w:rsidRPr="00512F44">
        <w:rPr>
          <w:rFonts w:cs="David" w:hint="cs"/>
          <w:b/>
          <w:bCs/>
          <w:color w:val="000000"/>
          <w:rtl/>
        </w:rPr>
        <w:t xml:space="preserve"> </w:t>
      </w:r>
      <w:r w:rsidR="00C94024" w:rsidRPr="00512F44">
        <w:rPr>
          <w:rFonts w:cs="David" w:hint="cs"/>
          <w:b/>
          <w:bCs/>
          <w:color w:val="000000"/>
          <w:rtl/>
        </w:rPr>
        <w:t xml:space="preserve"> </w:t>
      </w:r>
      <w:r w:rsidR="003E715E" w:rsidRPr="00512F44">
        <w:rPr>
          <w:rFonts w:cs="David" w:hint="cs"/>
          <w:b/>
          <w:bCs/>
          <w:color w:val="000000"/>
          <w:rtl/>
        </w:rPr>
        <w:t xml:space="preserve">  </w:t>
      </w:r>
      <w:r w:rsidR="005004F6" w:rsidRPr="00512F44">
        <w:rPr>
          <w:rFonts w:cs="David" w:hint="cs"/>
          <w:b/>
          <w:bCs/>
          <w:color w:val="000000"/>
          <w:rtl/>
        </w:rPr>
        <w:t xml:space="preserve"> </w:t>
      </w:r>
      <w:r w:rsidR="00C94024" w:rsidRPr="00512F44">
        <w:rPr>
          <w:rFonts w:cs="David" w:hint="cs"/>
          <w:b/>
          <w:bCs/>
          <w:color w:val="000000"/>
          <w:rtl/>
        </w:rPr>
        <w:t xml:space="preserve">   </w:t>
      </w:r>
      <w:r w:rsidR="00B20B33" w:rsidRPr="00512F44">
        <w:rPr>
          <w:rFonts w:cs="David" w:hint="cs"/>
          <w:b/>
          <w:bCs/>
          <w:color w:val="000000"/>
          <w:rtl/>
        </w:rPr>
        <w:t xml:space="preserve"> </w:t>
      </w:r>
      <w:r w:rsidR="00042682" w:rsidRPr="00512F44">
        <w:rPr>
          <w:rFonts w:cs="David" w:hint="cs"/>
          <w:b/>
          <w:bCs/>
          <w:color w:val="000000"/>
          <w:rtl/>
        </w:rPr>
        <w:t xml:space="preserve">  </w:t>
      </w:r>
      <w:r w:rsidR="00387FA4" w:rsidRPr="00512F4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E4157D" w:rsidRPr="00512F44">
        <w:rPr>
          <w:rFonts w:cs="David" w:hint="cs"/>
          <w:b/>
          <w:bCs/>
          <w:color w:val="000000"/>
          <w:sz w:val="28"/>
          <w:szCs w:val="28"/>
          <w:rtl/>
        </w:rPr>
        <w:t xml:space="preserve"> </w:t>
      </w:r>
      <w:r w:rsidR="00E3287F" w:rsidRPr="00512F44">
        <w:rPr>
          <w:rFonts w:cs="David" w:hint="cs"/>
          <w:b/>
          <w:bCs/>
          <w:color w:val="000000"/>
          <w:sz w:val="28"/>
          <w:szCs w:val="28"/>
          <w:rtl/>
        </w:rPr>
        <w:t>63</w:t>
      </w:r>
      <w:r w:rsidR="006B5AA5">
        <w:rPr>
          <w:rFonts w:cs="David" w:hint="cs"/>
          <w:b/>
          <w:bCs/>
          <w:color w:val="000000"/>
          <w:sz w:val="28"/>
          <w:szCs w:val="28"/>
          <w:rtl/>
        </w:rPr>
        <w:t>6</w:t>
      </w:r>
      <w:r w:rsidR="00E4157D" w:rsidRPr="00AF3A9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B1593E" w:rsidRPr="00415E10">
        <w:rPr>
          <w:rFonts w:hint="cs"/>
          <w:b/>
          <w:bCs/>
          <w:i/>
          <w:iCs/>
          <w:color w:val="000000"/>
          <w:rtl/>
        </w:rPr>
        <w:t>.</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661EC7" w:rsidP="002C7FC6">
      <w:pPr>
        <w:pStyle w:val="21"/>
        <w:tabs>
          <w:tab w:val="left" w:pos="5664"/>
        </w:tabs>
        <w:ind w:left="-199" w:right="-142" w:firstLine="141"/>
        <w:jc w:val="both"/>
        <w:rPr>
          <w:color w:val="000000"/>
          <w:sz w:val="36"/>
          <w:szCs w:val="36"/>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15240</wp:posOffset>
                </wp:positionV>
                <wp:extent cx="1642745" cy="1817370"/>
                <wp:effectExtent l="0" t="0" r="1460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6B5AA5">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F477E4">
                              <w:rPr>
                                <w:rFonts w:cs="David" w:hint="cs"/>
                                <w:rtl/>
                              </w:rPr>
                              <w:t>2</w:t>
                            </w:r>
                            <w:r w:rsidR="006B5AA5">
                              <w:rPr>
                                <w:rFonts w:cs="David" w:hint="cs"/>
                                <w:rtl/>
                              </w:rPr>
                              <w:t>7</w:t>
                            </w:r>
                            <w:r w:rsidR="00981BC3">
                              <w:rPr>
                                <w:rFonts w:cs="David" w:hint="cs"/>
                                <w:rtl/>
                              </w:rPr>
                              <w:t xml:space="preserve">        </w:t>
                            </w:r>
                            <w:r w:rsidR="00C241D3">
                              <w:rPr>
                                <w:rFonts w:cs="David" w:hint="cs"/>
                                <w:rtl/>
                              </w:rPr>
                              <w:t xml:space="preserve"> </w:t>
                            </w:r>
                            <w:r w:rsidR="00914B59">
                              <w:rPr>
                                <w:rFonts w:cs="David" w:hint="cs"/>
                                <w:rtl/>
                              </w:rPr>
                              <w:t>20</w:t>
                            </w:r>
                            <w:r w:rsidR="007C62C4">
                              <w:rPr>
                                <w:rFonts w:cs="David" w:hint="cs"/>
                                <w:rtl/>
                              </w:rPr>
                              <w:t>:</w:t>
                            </w:r>
                            <w:r w:rsidR="006B5AA5">
                              <w:rPr>
                                <w:rFonts w:cs="David" w:hint="cs"/>
                                <w:rtl/>
                              </w:rPr>
                              <w:t>28</w:t>
                            </w:r>
                          </w:p>
                          <w:p w:rsidR="009D7FE6" w:rsidRDefault="0032113D" w:rsidP="006B5AA5">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B2B8B">
                              <w:rPr>
                                <w:rFonts w:cs="David" w:hint="cs"/>
                                <w:rtl/>
                              </w:rPr>
                              <w:t>1</w:t>
                            </w:r>
                            <w:r w:rsidR="00914B59">
                              <w:rPr>
                                <w:rFonts w:cs="David" w:hint="cs"/>
                                <w:rtl/>
                              </w:rPr>
                              <w:t>9</w:t>
                            </w:r>
                            <w:r w:rsidR="007C62C4">
                              <w:rPr>
                                <w:rFonts w:cs="David" w:hint="cs"/>
                                <w:rtl/>
                              </w:rPr>
                              <w:t>:</w:t>
                            </w:r>
                            <w:r w:rsidR="00514DCE">
                              <w:rPr>
                                <w:rFonts w:cs="David" w:hint="cs"/>
                                <w:rtl/>
                              </w:rPr>
                              <w:t>2</w:t>
                            </w:r>
                            <w:r w:rsidR="006B5AA5">
                              <w:rPr>
                                <w:rFonts w:cs="David" w:hint="cs"/>
                                <w:rtl/>
                              </w:rPr>
                              <w:t>6</w:t>
                            </w:r>
                            <w:r w:rsidR="00C241D3">
                              <w:rPr>
                                <w:rFonts w:cs="David" w:hint="cs"/>
                                <w:rtl/>
                              </w:rPr>
                              <w:t xml:space="preserve">         </w:t>
                            </w:r>
                            <w:r w:rsidR="00914B59">
                              <w:rPr>
                                <w:rFonts w:cs="David" w:hint="cs"/>
                                <w:rtl/>
                              </w:rPr>
                              <w:t>20</w:t>
                            </w:r>
                            <w:r w:rsidR="007C62C4">
                              <w:rPr>
                                <w:rFonts w:cs="David" w:hint="cs"/>
                                <w:rtl/>
                              </w:rPr>
                              <w:t>:</w:t>
                            </w:r>
                            <w:r w:rsidR="00514DCE">
                              <w:rPr>
                                <w:rFonts w:cs="David" w:hint="cs"/>
                                <w:rtl/>
                              </w:rPr>
                              <w:t>3</w:t>
                            </w:r>
                            <w:r w:rsidR="006B5AA5">
                              <w:rPr>
                                <w:rFonts w:cs="David" w:hint="cs"/>
                                <w:rtl/>
                              </w:rPr>
                              <w:t>0</w:t>
                            </w:r>
                          </w:p>
                          <w:p w:rsidR="009D7FE6" w:rsidRDefault="005B6FC4" w:rsidP="006B5AA5">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7F6EB9">
                              <w:rPr>
                                <w:rFonts w:cs="David" w:hint="cs"/>
                                <w:rtl/>
                              </w:rPr>
                              <w:t>19</w:t>
                            </w:r>
                            <w:r w:rsidR="007C62C4">
                              <w:rPr>
                                <w:rFonts w:cs="David" w:hint="cs"/>
                                <w:rtl/>
                              </w:rPr>
                              <w:t>:</w:t>
                            </w:r>
                            <w:r w:rsidR="006B5AA5">
                              <w:rPr>
                                <w:rFonts w:cs="David" w:hint="cs"/>
                                <w:rtl/>
                              </w:rPr>
                              <w:t>19</w:t>
                            </w:r>
                            <w:r w:rsidR="00C241D3">
                              <w:rPr>
                                <w:rFonts w:cs="David" w:hint="cs"/>
                                <w:rtl/>
                              </w:rPr>
                              <w:t xml:space="preserve">         </w:t>
                            </w:r>
                            <w:r w:rsidR="00971E8B">
                              <w:rPr>
                                <w:rFonts w:cs="David" w:hint="cs"/>
                                <w:rtl/>
                              </w:rPr>
                              <w:t>20</w:t>
                            </w:r>
                            <w:r w:rsidR="007C62C4">
                              <w:rPr>
                                <w:rFonts w:cs="David" w:hint="cs"/>
                                <w:rtl/>
                              </w:rPr>
                              <w:t>:</w:t>
                            </w:r>
                            <w:r w:rsidR="00514DCE">
                              <w:rPr>
                                <w:rFonts w:cs="David" w:hint="cs"/>
                                <w:rtl/>
                              </w:rPr>
                              <w:t>3</w:t>
                            </w:r>
                            <w:r w:rsidR="006B5AA5">
                              <w:rPr>
                                <w:rFonts w:cs="David" w:hint="cs"/>
                                <w:rtl/>
                              </w:rPr>
                              <w:t>1</w:t>
                            </w:r>
                          </w:p>
                          <w:p w:rsidR="009D7FE6" w:rsidRDefault="009D7FE6" w:rsidP="006B5AA5">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7F6EB9">
                              <w:rPr>
                                <w:rFonts w:cs="David" w:hint="cs"/>
                                <w:rtl/>
                              </w:rPr>
                              <w:t>19</w:t>
                            </w:r>
                            <w:r w:rsidR="001D6E3D">
                              <w:rPr>
                                <w:rFonts w:cs="David" w:hint="cs"/>
                                <w:rtl/>
                              </w:rPr>
                              <w:t>:</w:t>
                            </w:r>
                            <w:r w:rsidR="00514DCE">
                              <w:rPr>
                                <w:rFonts w:cs="David" w:hint="cs"/>
                                <w:rtl/>
                              </w:rPr>
                              <w:t>1</w:t>
                            </w:r>
                            <w:r w:rsidR="006B5AA5">
                              <w:rPr>
                                <w:rFonts w:cs="David" w:hint="cs"/>
                                <w:rtl/>
                              </w:rPr>
                              <w:t>1</w:t>
                            </w:r>
                            <w:r w:rsidR="000E6913">
                              <w:rPr>
                                <w:rFonts w:cs="David" w:hint="cs"/>
                                <w:rtl/>
                              </w:rPr>
                              <w:t xml:space="preserve">         </w:t>
                            </w:r>
                            <w:r w:rsidR="00914B59">
                              <w:rPr>
                                <w:rFonts w:cs="David" w:hint="cs"/>
                                <w:rtl/>
                              </w:rPr>
                              <w:t>20</w:t>
                            </w:r>
                            <w:r w:rsidR="007C62C4">
                              <w:rPr>
                                <w:rFonts w:cs="David" w:hint="cs"/>
                                <w:rtl/>
                              </w:rPr>
                              <w:t>:</w:t>
                            </w:r>
                            <w:r w:rsidR="006B5AA5">
                              <w:rPr>
                                <w:rFonts w:cs="David" w:hint="cs"/>
                                <w:rtl/>
                              </w:rPr>
                              <w:t>27</w:t>
                            </w:r>
                          </w:p>
                          <w:p w:rsidR="009D7FE6" w:rsidRPr="002B5093" w:rsidRDefault="009D7FE6" w:rsidP="001C3923">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975723">
                              <w:rPr>
                                <w:rFonts w:cs="David" w:hint="cs"/>
                                <w:b/>
                                <w:bCs/>
                                <w:rtl/>
                              </w:rPr>
                              <w:t>8:</w:t>
                            </w:r>
                            <w:r w:rsidR="00512F44">
                              <w:rPr>
                                <w:rFonts w:cs="David" w:hint="cs"/>
                                <w:b/>
                                <w:bCs/>
                                <w:rtl/>
                              </w:rPr>
                              <w:t>2</w:t>
                            </w:r>
                            <w:r w:rsidR="001C3923">
                              <w:rPr>
                                <w:rFonts w:cs="David" w:hint="cs"/>
                                <w:b/>
                                <w:bCs/>
                                <w:rtl/>
                              </w:rPr>
                              <w:t>9</w:t>
                            </w:r>
                            <w:r w:rsidR="008A059B">
                              <w:rPr>
                                <w:rFonts w:cs="David" w:hint="cs"/>
                                <w:b/>
                                <w:bCs/>
                                <w:rtl/>
                              </w:rPr>
                              <w:t xml:space="preserve"> </w:t>
                            </w:r>
                            <w:r w:rsidR="009E12B3" w:rsidRPr="002B5093">
                              <w:rPr>
                                <w:rFonts w:cs="David" w:hint="cs"/>
                                <w:b/>
                                <w:bCs/>
                                <w:rtl/>
                              </w:rPr>
                              <w:t xml:space="preserve">ת"א      </w:t>
                            </w:r>
                          </w:p>
                          <w:p w:rsidR="009E12B3" w:rsidRPr="009E12B3" w:rsidRDefault="009E12B3" w:rsidP="001C3923">
                            <w:pPr>
                              <w:ind w:left="-142" w:right="-142"/>
                              <w:rPr>
                                <w:rFonts w:cs="David"/>
                                <w:b/>
                                <w:bCs/>
                                <w:rtl/>
                              </w:rPr>
                            </w:pPr>
                            <w:r w:rsidRPr="003C0189">
                              <w:rPr>
                                <w:rFonts w:cs="David" w:hint="cs"/>
                                <w:b/>
                                <w:bCs/>
                                <w:sz w:val="22"/>
                                <w:szCs w:val="22"/>
                                <w:rtl/>
                              </w:rPr>
                              <w:t>שיטת הגר"א</w:t>
                            </w:r>
                            <w:r w:rsidRPr="002B5093">
                              <w:rPr>
                                <w:rFonts w:cs="David" w:hint="cs"/>
                                <w:b/>
                                <w:bCs/>
                                <w:rtl/>
                              </w:rPr>
                              <w:t xml:space="preserve">: </w:t>
                            </w:r>
                            <w:r w:rsidR="003C0189">
                              <w:rPr>
                                <w:rFonts w:cs="David" w:hint="cs"/>
                                <w:b/>
                                <w:bCs/>
                                <w:rtl/>
                              </w:rPr>
                              <w:t>9</w:t>
                            </w:r>
                            <w:r w:rsidR="007C748A" w:rsidRPr="002B5093">
                              <w:rPr>
                                <w:rFonts w:cs="David" w:hint="cs"/>
                                <w:b/>
                                <w:bCs/>
                                <w:rtl/>
                              </w:rPr>
                              <w:t>:</w:t>
                            </w:r>
                            <w:r w:rsidR="001C3923">
                              <w:rPr>
                                <w:rFonts w:cs="David" w:hint="cs"/>
                                <w:b/>
                                <w:bCs/>
                                <w:rtl/>
                              </w:rPr>
                              <w:t xml:space="preserve">15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r>
                              <w:rPr>
                                <w:rFonts w:cs="David" w:hint="cs"/>
                                <w:b/>
                                <w:bCs/>
                                <w:rtl/>
                              </w:rPr>
                              <w:t>תתתתתתתתתתתתתת"א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3.3pt;margin-top:1.2pt;width:129.35pt;height:1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6B5AA5">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F477E4">
                        <w:rPr>
                          <w:rFonts w:cs="David" w:hint="cs"/>
                          <w:rtl/>
                        </w:rPr>
                        <w:t>2</w:t>
                      </w:r>
                      <w:r w:rsidR="006B5AA5">
                        <w:rPr>
                          <w:rFonts w:cs="David" w:hint="cs"/>
                          <w:rtl/>
                        </w:rPr>
                        <w:t>7</w:t>
                      </w:r>
                      <w:r w:rsidR="00981BC3">
                        <w:rPr>
                          <w:rFonts w:cs="David" w:hint="cs"/>
                          <w:rtl/>
                        </w:rPr>
                        <w:t xml:space="preserve">        </w:t>
                      </w:r>
                      <w:r w:rsidR="00C241D3">
                        <w:rPr>
                          <w:rFonts w:cs="David" w:hint="cs"/>
                          <w:rtl/>
                        </w:rPr>
                        <w:t xml:space="preserve"> </w:t>
                      </w:r>
                      <w:r w:rsidR="00914B59">
                        <w:rPr>
                          <w:rFonts w:cs="David" w:hint="cs"/>
                          <w:rtl/>
                        </w:rPr>
                        <w:t>20</w:t>
                      </w:r>
                      <w:r w:rsidR="007C62C4">
                        <w:rPr>
                          <w:rFonts w:cs="David" w:hint="cs"/>
                          <w:rtl/>
                        </w:rPr>
                        <w:t>:</w:t>
                      </w:r>
                      <w:r w:rsidR="006B5AA5">
                        <w:rPr>
                          <w:rFonts w:cs="David" w:hint="cs"/>
                          <w:rtl/>
                        </w:rPr>
                        <w:t>28</w:t>
                      </w:r>
                    </w:p>
                    <w:p w:rsidR="009D7FE6" w:rsidRDefault="0032113D" w:rsidP="006B5AA5">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B2B8B">
                        <w:rPr>
                          <w:rFonts w:cs="David" w:hint="cs"/>
                          <w:rtl/>
                        </w:rPr>
                        <w:t>1</w:t>
                      </w:r>
                      <w:r w:rsidR="00914B59">
                        <w:rPr>
                          <w:rFonts w:cs="David" w:hint="cs"/>
                          <w:rtl/>
                        </w:rPr>
                        <w:t>9</w:t>
                      </w:r>
                      <w:r w:rsidR="007C62C4">
                        <w:rPr>
                          <w:rFonts w:cs="David" w:hint="cs"/>
                          <w:rtl/>
                        </w:rPr>
                        <w:t>:</w:t>
                      </w:r>
                      <w:r w:rsidR="00514DCE">
                        <w:rPr>
                          <w:rFonts w:cs="David" w:hint="cs"/>
                          <w:rtl/>
                        </w:rPr>
                        <w:t>2</w:t>
                      </w:r>
                      <w:r w:rsidR="006B5AA5">
                        <w:rPr>
                          <w:rFonts w:cs="David" w:hint="cs"/>
                          <w:rtl/>
                        </w:rPr>
                        <w:t>6</w:t>
                      </w:r>
                      <w:r w:rsidR="00C241D3">
                        <w:rPr>
                          <w:rFonts w:cs="David" w:hint="cs"/>
                          <w:rtl/>
                        </w:rPr>
                        <w:t xml:space="preserve">         </w:t>
                      </w:r>
                      <w:r w:rsidR="00914B59">
                        <w:rPr>
                          <w:rFonts w:cs="David" w:hint="cs"/>
                          <w:rtl/>
                        </w:rPr>
                        <w:t>20</w:t>
                      </w:r>
                      <w:r w:rsidR="007C62C4">
                        <w:rPr>
                          <w:rFonts w:cs="David" w:hint="cs"/>
                          <w:rtl/>
                        </w:rPr>
                        <w:t>:</w:t>
                      </w:r>
                      <w:r w:rsidR="00514DCE">
                        <w:rPr>
                          <w:rFonts w:cs="David" w:hint="cs"/>
                          <w:rtl/>
                        </w:rPr>
                        <w:t>3</w:t>
                      </w:r>
                      <w:r w:rsidR="006B5AA5">
                        <w:rPr>
                          <w:rFonts w:cs="David" w:hint="cs"/>
                          <w:rtl/>
                        </w:rPr>
                        <w:t>0</w:t>
                      </w:r>
                    </w:p>
                    <w:p w:rsidR="009D7FE6" w:rsidRDefault="005B6FC4" w:rsidP="006B5AA5">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7F6EB9">
                        <w:rPr>
                          <w:rFonts w:cs="David" w:hint="cs"/>
                          <w:rtl/>
                        </w:rPr>
                        <w:t>19</w:t>
                      </w:r>
                      <w:r w:rsidR="007C62C4">
                        <w:rPr>
                          <w:rFonts w:cs="David" w:hint="cs"/>
                          <w:rtl/>
                        </w:rPr>
                        <w:t>:</w:t>
                      </w:r>
                      <w:r w:rsidR="006B5AA5">
                        <w:rPr>
                          <w:rFonts w:cs="David" w:hint="cs"/>
                          <w:rtl/>
                        </w:rPr>
                        <w:t>19</w:t>
                      </w:r>
                      <w:r w:rsidR="00C241D3">
                        <w:rPr>
                          <w:rFonts w:cs="David" w:hint="cs"/>
                          <w:rtl/>
                        </w:rPr>
                        <w:t xml:space="preserve">         </w:t>
                      </w:r>
                      <w:r w:rsidR="00971E8B">
                        <w:rPr>
                          <w:rFonts w:cs="David" w:hint="cs"/>
                          <w:rtl/>
                        </w:rPr>
                        <w:t>20</w:t>
                      </w:r>
                      <w:r w:rsidR="007C62C4">
                        <w:rPr>
                          <w:rFonts w:cs="David" w:hint="cs"/>
                          <w:rtl/>
                        </w:rPr>
                        <w:t>:</w:t>
                      </w:r>
                      <w:r w:rsidR="00514DCE">
                        <w:rPr>
                          <w:rFonts w:cs="David" w:hint="cs"/>
                          <w:rtl/>
                        </w:rPr>
                        <w:t>3</w:t>
                      </w:r>
                      <w:r w:rsidR="006B5AA5">
                        <w:rPr>
                          <w:rFonts w:cs="David" w:hint="cs"/>
                          <w:rtl/>
                        </w:rPr>
                        <w:t>1</w:t>
                      </w:r>
                    </w:p>
                    <w:p w:rsidR="009D7FE6" w:rsidRDefault="009D7FE6" w:rsidP="006B5AA5">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7F6EB9">
                        <w:rPr>
                          <w:rFonts w:cs="David" w:hint="cs"/>
                          <w:rtl/>
                        </w:rPr>
                        <w:t>19</w:t>
                      </w:r>
                      <w:r w:rsidR="001D6E3D">
                        <w:rPr>
                          <w:rFonts w:cs="David" w:hint="cs"/>
                          <w:rtl/>
                        </w:rPr>
                        <w:t>:</w:t>
                      </w:r>
                      <w:r w:rsidR="00514DCE">
                        <w:rPr>
                          <w:rFonts w:cs="David" w:hint="cs"/>
                          <w:rtl/>
                        </w:rPr>
                        <w:t>1</w:t>
                      </w:r>
                      <w:r w:rsidR="006B5AA5">
                        <w:rPr>
                          <w:rFonts w:cs="David" w:hint="cs"/>
                          <w:rtl/>
                        </w:rPr>
                        <w:t>1</w:t>
                      </w:r>
                      <w:r w:rsidR="000E6913">
                        <w:rPr>
                          <w:rFonts w:cs="David" w:hint="cs"/>
                          <w:rtl/>
                        </w:rPr>
                        <w:t xml:space="preserve">         </w:t>
                      </w:r>
                      <w:r w:rsidR="00914B59">
                        <w:rPr>
                          <w:rFonts w:cs="David" w:hint="cs"/>
                          <w:rtl/>
                        </w:rPr>
                        <w:t>20</w:t>
                      </w:r>
                      <w:r w:rsidR="007C62C4">
                        <w:rPr>
                          <w:rFonts w:cs="David" w:hint="cs"/>
                          <w:rtl/>
                        </w:rPr>
                        <w:t>:</w:t>
                      </w:r>
                      <w:r w:rsidR="006B5AA5">
                        <w:rPr>
                          <w:rFonts w:cs="David" w:hint="cs"/>
                          <w:rtl/>
                        </w:rPr>
                        <w:t>27</w:t>
                      </w:r>
                    </w:p>
                    <w:p w:rsidR="009D7FE6" w:rsidRPr="002B5093" w:rsidRDefault="009D7FE6" w:rsidP="001C3923">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975723">
                        <w:rPr>
                          <w:rFonts w:cs="David" w:hint="cs"/>
                          <w:b/>
                          <w:bCs/>
                          <w:rtl/>
                        </w:rPr>
                        <w:t>8:</w:t>
                      </w:r>
                      <w:r w:rsidR="00512F44">
                        <w:rPr>
                          <w:rFonts w:cs="David" w:hint="cs"/>
                          <w:b/>
                          <w:bCs/>
                          <w:rtl/>
                        </w:rPr>
                        <w:t>2</w:t>
                      </w:r>
                      <w:r w:rsidR="001C3923">
                        <w:rPr>
                          <w:rFonts w:cs="David" w:hint="cs"/>
                          <w:b/>
                          <w:bCs/>
                          <w:rtl/>
                        </w:rPr>
                        <w:t>9</w:t>
                      </w:r>
                      <w:r w:rsidR="008A059B">
                        <w:rPr>
                          <w:rFonts w:cs="David" w:hint="cs"/>
                          <w:b/>
                          <w:bCs/>
                          <w:rtl/>
                        </w:rPr>
                        <w:t xml:space="preserve"> </w:t>
                      </w:r>
                      <w:r w:rsidR="009E12B3" w:rsidRPr="002B5093">
                        <w:rPr>
                          <w:rFonts w:cs="David" w:hint="cs"/>
                          <w:b/>
                          <w:bCs/>
                          <w:rtl/>
                        </w:rPr>
                        <w:t xml:space="preserve">ת"א      </w:t>
                      </w:r>
                    </w:p>
                    <w:p w:rsidR="009E12B3" w:rsidRPr="009E12B3" w:rsidRDefault="009E12B3" w:rsidP="001C3923">
                      <w:pPr>
                        <w:ind w:left="-142" w:right="-142"/>
                        <w:rPr>
                          <w:rFonts w:cs="David"/>
                          <w:b/>
                          <w:bCs/>
                          <w:rtl/>
                        </w:rPr>
                      </w:pPr>
                      <w:r w:rsidRPr="003C0189">
                        <w:rPr>
                          <w:rFonts w:cs="David" w:hint="cs"/>
                          <w:b/>
                          <w:bCs/>
                          <w:sz w:val="22"/>
                          <w:szCs w:val="22"/>
                          <w:rtl/>
                        </w:rPr>
                        <w:t>שיטת הגר"א</w:t>
                      </w:r>
                      <w:r w:rsidRPr="002B5093">
                        <w:rPr>
                          <w:rFonts w:cs="David" w:hint="cs"/>
                          <w:b/>
                          <w:bCs/>
                          <w:rtl/>
                        </w:rPr>
                        <w:t xml:space="preserve">: </w:t>
                      </w:r>
                      <w:r w:rsidR="003C0189">
                        <w:rPr>
                          <w:rFonts w:cs="David" w:hint="cs"/>
                          <w:b/>
                          <w:bCs/>
                          <w:rtl/>
                        </w:rPr>
                        <w:t>9</w:t>
                      </w:r>
                      <w:r w:rsidR="007C748A" w:rsidRPr="002B5093">
                        <w:rPr>
                          <w:rFonts w:cs="David" w:hint="cs"/>
                          <w:b/>
                          <w:bCs/>
                          <w:rtl/>
                        </w:rPr>
                        <w:t>:</w:t>
                      </w:r>
                      <w:r w:rsidR="001C3923">
                        <w:rPr>
                          <w:rFonts w:cs="David" w:hint="cs"/>
                          <w:b/>
                          <w:bCs/>
                          <w:rtl/>
                        </w:rPr>
                        <w:t xml:space="preserve">15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r>
                        <w:rPr>
                          <w:rFonts w:cs="David" w:hint="cs"/>
                          <w:b/>
                          <w:bCs/>
                          <w:rtl/>
                        </w:rPr>
                        <w:t>תתתתתתתתתתתתתת"א</w:t>
                      </w:r>
                    </w:p>
                  </w:txbxContent>
                </v:textbox>
              </v:roundrect>
            </w:pict>
          </mc:Fallback>
        </mc:AlternateContent>
      </w:r>
      <w:r w:rsidR="00462106"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C7FC6">
        <w:rPr>
          <w:rFonts w:hint="cs"/>
          <w:b/>
          <w:bCs/>
          <w:color w:val="000000"/>
          <w:sz w:val="36"/>
          <w:szCs w:val="36"/>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00462106" w:rsidRPr="00415E10">
        <w:rPr>
          <w:b/>
          <w:bCs/>
          <w:color w:val="000000"/>
          <w:sz w:val="36"/>
          <w:szCs w:val="36"/>
          <w:rtl/>
        </w:rPr>
        <w:tab/>
      </w:r>
      <w:r w:rsidR="004F5E86" w:rsidRPr="004F5E86">
        <w:rPr>
          <w:rFonts w:hint="cs"/>
          <w:b/>
          <w:bCs/>
          <w:color w:val="000000"/>
          <w:sz w:val="24"/>
          <w:szCs w:val="24"/>
          <w:rtl/>
        </w:rPr>
        <w:t>0506/380087</w:t>
      </w:r>
      <w:r w:rsidR="00462106"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462106" w:rsidRPr="00337EFC" w:rsidRDefault="00C0200A" w:rsidP="00337EFC">
      <w:pPr>
        <w:pStyle w:val="8"/>
        <w:ind w:left="-142" w:right="-142" w:firstLine="0"/>
        <w:jc w:val="both"/>
        <w:rPr>
          <w:color w:val="000000"/>
          <w:sz w:val="27"/>
          <w:szCs w:val="27"/>
          <w:rtl/>
        </w:rPr>
      </w:pPr>
      <w:r w:rsidRPr="00337EFC">
        <w:rPr>
          <w:rFonts w:hint="cs"/>
          <w:b/>
          <w:bCs/>
          <w:color w:val="000000"/>
          <w:sz w:val="27"/>
          <w:szCs w:val="27"/>
          <w:rtl/>
        </w:rPr>
        <w:t>תרומות</w:t>
      </w:r>
    </w:p>
    <w:p w:rsidR="00421F7D" w:rsidRDefault="00421F7D" w:rsidP="0094348E">
      <w:pPr>
        <w:rPr>
          <w:color w:val="000000"/>
          <w:sz w:val="22"/>
          <w:szCs w:val="22"/>
          <w:rtl/>
        </w:rPr>
      </w:pPr>
    </w:p>
    <w:p w:rsidR="00421F7D" w:rsidRPr="009768C3" w:rsidRDefault="00421F7D" w:rsidP="00512F44">
      <w:pPr>
        <w:pBdr>
          <w:top w:val="single" w:sz="4" w:space="0" w:color="auto"/>
          <w:left w:val="single" w:sz="4" w:space="4" w:color="auto"/>
          <w:bottom w:val="single" w:sz="4" w:space="1" w:color="auto"/>
          <w:right w:val="single" w:sz="4" w:space="4" w:color="auto"/>
        </w:pBdr>
        <w:ind w:left="3827" w:right="3828"/>
        <w:rPr>
          <w:rFonts w:cs="Guttman Stam"/>
          <w:b/>
          <w:bCs/>
          <w:sz w:val="36"/>
          <w:szCs w:val="36"/>
          <w:rtl/>
        </w:rPr>
      </w:pPr>
      <w:r w:rsidRPr="009768C3">
        <w:rPr>
          <w:rFonts w:cs="Guttman Stam" w:hint="cs"/>
          <w:b/>
          <w:bCs/>
          <w:sz w:val="36"/>
          <w:szCs w:val="36"/>
          <w:rtl/>
        </w:rPr>
        <w:t xml:space="preserve">פרשת </w:t>
      </w:r>
      <w:r w:rsidR="006B5AA5">
        <w:rPr>
          <w:rFonts w:cs="Guttman Stam" w:hint="cs"/>
          <w:b/>
          <w:bCs/>
          <w:sz w:val="36"/>
          <w:szCs w:val="36"/>
          <w:rtl/>
        </w:rPr>
        <w:t>פינחס</w:t>
      </w:r>
    </w:p>
    <w:p w:rsidR="00421F7D" w:rsidRPr="005546FA" w:rsidRDefault="00421F7D" w:rsidP="00421F7D">
      <w:pPr>
        <w:rPr>
          <w:rFonts w:cs="David"/>
          <w:b/>
          <w:bCs/>
          <w:sz w:val="22"/>
          <w:szCs w:val="22"/>
          <w:u w:val="single"/>
          <w:rtl/>
        </w:rPr>
      </w:pPr>
    </w:p>
    <w:p w:rsidR="00262EEC" w:rsidRPr="00D07B97" w:rsidRDefault="00262EEC" w:rsidP="00262EEC">
      <w:pPr>
        <w:rPr>
          <w:rFonts w:cs="David"/>
          <w:b/>
          <w:bCs/>
          <w:sz w:val="32"/>
          <w:szCs w:val="32"/>
          <w:u w:val="single"/>
          <w:lang w:eastAsia="en-US"/>
        </w:rPr>
      </w:pPr>
      <w:r w:rsidRPr="00D07B97">
        <w:rPr>
          <w:rFonts w:cs="David"/>
          <w:b/>
          <w:bCs/>
          <w:sz w:val="36"/>
          <w:szCs w:val="36"/>
          <w:u w:val="single"/>
          <w:rtl/>
        </w:rPr>
        <w:t>תקציר</w:t>
      </w:r>
      <w:r w:rsidR="00D07B97" w:rsidRPr="00D07B97">
        <w:rPr>
          <w:rFonts w:cs="David" w:hint="cs"/>
          <w:b/>
          <w:bCs/>
          <w:sz w:val="32"/>
          <w:szCs w:val="32"/>
          <w:u w:val="single"/>
          <w:rtl/>
          <w:lang w:eastAsia="en-US"/>
        </w:rPr>
        <w:t xml:space="preserve"> </w:t>
      </w:r>
      <w:r w:rsidR="00D07B97" w:rsidRPr="00D07B97">
        <w:rPr>
          <w:rFonts w:cs="David" w:hint="cs"/>
          <w:b/>
          <w:bCs/>
          <w:sz w:val="36"/>
          <w:szCs w:val="36"/>
          <w:u w:val="single"/>
          <w:rtl/>
          <w:lang w:eastAsia="en-US"/>
        </w:rPr>
        <w:t>הפרשה</w:t>
      </w:r>
    </w:p>
    <w:p w:rsidR="00262EEC" w:rsidRDefault="00262EEC" w:rsidP="00262EEC">
      <w:pPr>
        <w:pStyle w:val="a3"/>
        <w:spacing w:after="0"/>
        <w:ind w:left="-143"/>
        <w:rPr>
          <w:rFonts w:cs="David"/>
          <w:b/>
          <w:bCs/>
          <w:u w:val="single"/>
          <w:rtl/>
        </w:rPr>
      </w:pPr>
      <w:r w:rsidRPr="00262EEC">
        <w:rPr>
          <w:rFonts w:cs="David" w:hint="cs"/>
          <w:b/>
          <w:bCs/>
          <w:rtl/>
        </w:rPr>
        <w:t>1.</w:t>
      </w:r>
      <w:r>
        <w:rPr>
          <w:rFonts w:cs="David"/>
          <w:rtl/>
        </w:rPr>
        <w:t xml:space="preserve"> ה' מודיע למשה שפ</w:t>
      </w:r>
      <w:r w:rsidR="001C3923">
        <w:rPr>
          <w:rFonts w:cs="David" w:hint="cs"/>
          <w:rtl/>
        </w:rPr>
        <w:t>י</w:t>
      </w:r>
      <w:r>
        <w:rPr>
          <w:rFonts w:cs="David"/>
          <w:rtl/>
        </w:rPr>
        <w:t xml:space="preserve">נחס הסיר את כעס ה' מעל בני ישראל בזה שקנא קנאת ה' והרג את </w:t>
      </w:r>
      <w:r w:rsidRPr="001C3923">
        <w:rPr>
          <w:rFonts w:cs="David"/>
          <w:b/>
          <w:bCs/>
          <w:rtl/>
        </w:rPr>
        <w:t xml:space="preserve">זמרי בן סלוא וכוזבי בת צור </w:t>
      </w:r>
      <w:r>
        <w:rPr>
          <w:rFonts w:cs="David"/>
          <w:rtl/>
        </w:rPr>
        <w:t xml:space="preserve">שבאו ממשפחות מכובדות תוך סיכון עצמי גבוה. </w:t>
      </w:r>
      <w:r w:rsidRPr="001C3923">
        <w:rPr>
          <w:rFonts w:cs="David"/>
          <w:b/>
          <w:bCs/>
          <w:rtl/>
        </w:rPr>
        <w:t xml:space="preserve">ומקבל שכר של ברית שלום וכהונת עולם לו ולזרעו אחריו. </w:t>
      </w:r>
      <w:r>
        <w:rPr>
          <w:rFonts w:cs="David"/>
          <w:rtl/>
        </w:rPr>
        <w:t>וכן נצטווה משה להילחם במדין  ולפגוע בהם מאחר והם הכשילו את עם ישראל בזנות.</w:t>
      </w:r>
    </w:p>
    <w:p w:rsidR="00262EEC" w:rsidRDefault="00262EEC" w:rsidP="00262EEC">
      <w:pPr>
        <w:pStyle w:val="a3"/>
        <w:spacing w:after="0"/>
        <w:ind w:left="-143"/>
        <w:rPr>
          <w:rFonts w:cs="David"/>
          <w:b/>
          <w:bCs/>
          <w:u w:val="single"/>
        </w:rPr>
      </w:pPr>
      <w:r w:rsidRPr="00262EEC">
        <w:rPr>
          <w:rFonts w:cs="David" w:hint="cs"/>
          <w:b/>
          <w:bCs/>
          <w:rtl/>
        </w:rPr>
        <w:t>2.</w:t>
      </w:r>
      <w:r>
        <w:rPr>
          <w:rFonts w:cs="David"/>
          <w:rtl/>
        </w:rPr>
        <w:t xml:space="preserve">משה ואלעזר מצווים למנות את עם ישראל מ-2  סיבות : א. לדעת כמה נשארו אחרי המגפה. ב. כשיצאו ממצרים ונמסרו למשה מנה אותם וגם כעת שצריך למסור אותם  ליהושע  מנה אותם . ולאחר המניין הורה ה' כיצד לחלק את הארץ לשבטים . כשהתורה מזכירה את שמות המשפחה ,רואים אנו שנוסף אות </w:t>
      </w:r>
      <w:r w:rsidRPr="0060249B">
        <w:rPr>
          <w:rFonts w:cs="David"/>
          <w:b/>
          <w:bCs/>
          <w:rtl/>
        </w:rPr>
        <w:t>ה'</w:t>
      </w:r>
      <w:r>
        <w:rPr>
          <w:rFonts w:cs="David"/>
          <w:rtl/>
        </w:rPr>
        <w:t xml:space="preserve"> בהתחלה ו</w:t>
      </w:r>
      <w:r w:rsidRPr="0060249B">
        <w:rPr>
          <w:rFonts w:cs="David"/>
          <w:b/>
          <w:bCs/>
          <w:rtl/>
        </w:rPr>
        <w:t>י'</w:t>
      </w:r>
      <w:r>
        <w:rPr>
          <w:rFonts w:cs="David"/>
          <w:rtl/>
        </w:rPr>
        <w:t xml:space="preserve"> בסוף לדוגמא: חנוך נכתב </w:t>
      </w:r>
      <w:r>
        <w:rPr>
          <w:rFonts w:cs="David"/>
          <w:b/>
          <w:bCs/>
          <w:rtl/>
        </w:rPr>
        <w:t>ה</w:t>
      </w:r>
      <w:r>
        <w:rPr>
          <w:rFonts w:cs="David"/>
          <w:rtl/>
        </w:rPr>
        <w:t>חנוכ</w:t>
      </w:r>
      <w:r>
        <w:rPr>
          <w:rFonts w:cs="David"/>
          <w:b/>
          <w:bCs/>
          <w:rtl/>
        </w:rPr>
        <w:t xml:space="preserve">י. </w:t>
      </w:r>
      <w:r>
        <w:rPr>
          <w:rFonts w:cs="David"/>
          <w:rtl/>
        </w:rPr>
        <w:t xml:space="preserve"> וזאת  מאחר שהמצרים לעגו לבני ישראל  ורמזו שהם שלטו בגופם קל- וחומר ששלטו בנשותיהם וכן הוסיף ה' את הי' וה' כעדות לקדושתם .</w:t>
      </w:r>
    </w:p>
    <w:p w:rsidR="00262EEC" w:rsidRDefault="00262EEC" w:rsidP="00262EEC">
      <w:pPr>
        <w:pStyle w:val="a3"/>
        <w:spacing w:after="0"/>
        <w:ind w:left="-143"/>
        <w:rPr>
          <w:rFonts w:cs="David"/>
          <w:b/>
          <w:bCs/>
          <w:u w:val="single"/>
        </w:rPr>
      </w:pPr>
      <w:r w:rsidRPr="00262EEC">
        <w:rPr>
          <w:rFonts w:cs="David" w:hint="cs"/>
          <w:b/>
          <w:bCs/>
          <w:rtl/>
        </w:rPr>
        <w:t>3</w:t>
      </w:r>
      <w:r>
        <w:rPr>
          <w:rFonts w:cs="David" w:hint="cs"/>
          <w:rtl/>
        </w:rPr>
        <w:t>.</w:t>
      </w:r>
      <w:r>
        <w:rPr>
          <w:rFonts w:cs="David"/>
          <w:rtl/>
        </w:rPr>
        <w:t>בנות צלפחד שהיו נשים חכמות פונות למשה ואומרות שמאחר שאביהם מת בחטאו הפרטי (מקושש עצים) ואין לו בנים מבקשים הן לרשת אותו. ממשה נתעלמה ההלכה ופנה לה' שהצדיק את תביעת בנות צלפחד. ופרט את מצוות הירושה.</w:t>
      </w:r>
    </w:p>
    <w:p w:rsidR="0011689F" w:rsidRDefault="0011689F" w:rsidP="00262EEC">
      <w:pPr>
        <w:pStyle w:val="a3"/>
        <w:spacing w:after="0"/>
        <w:ind w:left="-143"/>
        <w:rPr>
          <w:rFonts w:cs="David"/>
          <w:b/>
          <w:bCs/>
          <w:rtl/>
        </w:rPr>
      </w:pPr>
    </w:p>
    <w:p w:rsidR="0011689F" w:rsidRDefault="0011689F" w:rsidP="00262EEC">
      <w:pPr>
        <w:pStyle w:val="a3"/>
        <w:spacing w:after="0"/>
        <w:ind w:left="-143"/>
        <w:rPr>
          <w:rFonts w:cs="David"/>
          <w:b/>
          <w:bCs/>
          <w:rtl/>
        </w:rPr>
      </w:pPr>
    </w:p>
    <w:p w:rsidR="00262EEC" w:rsidRDefault="00262EEC" w:rsidP="00262EEC">
      <w:pPr>
        <w:pStyle w:val="a3"/>
        <w:spacing w:after="0"/>
        <w:ind w:left="-143"/>
        <w:rPr>
          <w:rFonts w:cs="David"/>
          <w:b/>
          <w:bCs/>
          <w:u w:val="single"/>
        </w:rPr>
      </w:pPr>
      <w:r>
        <w:rPr>
          <w:rFonts w:cs="David"/>
          <w:rtl/>
        </w:rPr>
        <w:t xml:space="preserve">לא נכנס לארץ, ומשה מבקש שהקב"ה ימנה מנהיג בעל שעור קומה שינהיג את עם ישראל ומצטווה </w:t>
      </w:r>
      <w:r w:rsidR="0060249B">
        <w:rPr>
          <w:rFonts w:cs="David" w:hint="cs"/>
          <w:rtl/>
        </w:rPr>
        <w:t>לסמוך</w:t>
      </w:r>
      <w:r>
        <w:rPr>
          <w:rFonts w:cs="David"/>
          <w:rtl/>
        </w:rPr>
        <w:t xml:space="preserve"> ידו על יהושוע שהוא המנהיג המיועד. משה סומך את שני ידיו על יהושוע בעין יפה יותר ממה שנצטווה. ומכאן נ</w:t>
      </w:r>
      <w:r w:rsidR="0060249B">
        <w:rPr>
          <w:rFonts w:cs="David" w:hint="cs"/>
          <w:rtl/>
        </w:rPr>
        <w:t>י</w:t>
      </w:r>
      <w:r>
        <w:rPr>
          <w:rFonts w:cs="David"/>
          <w:rtl/>
        </w:rPr>
        <w:t>כרת גדלות משה רבנו למרות האכזבה שלא יכנס לארץ העביר בלב שלם בנפש חפצה . (בנגוד למנהיגים אחרים בכל ההיסטוריה).</w:t>
      </w:r>
    </w:p>
    <w:p w:rsidR="00262EEC" w:rsidRDefault="00262EEC" w:rsidP="00262EEC">
      <w:pPr>
        <w:pStyle w:val="a3"/>
        <w:spacing w:after="0"/>
        <w:ind w:left="-143"/>
        <w:rPr>
          <w:rFonts w:cs="David"/>
          <w:b/>
          <w:bCs/>
          <w:u w:val="single"/>
        </w:rPr>
      </w:pPr>
      <w:r w:rsidRPr="00262EEC">
        <w:rPr>
          <w:rFonts w:cs="David" w:hint="cs"/>
          <w:b/>
          <w:bCs/>
          <w:rtl/>
        </w:rPr>
        <w:t>5.</w:t>
      </w:r>
      <w:r>
        <w:rPr>
          <w:rFonts w:cs="David"/>
          <w:rtl/>
        </w:rPr>
        <w:t xml:space="preserve">מכאן עד סיום הפרשה מובאים כל הקורבנות הקבועים שמקריבים במשך כל השנה, </w:t>
      </w:r>
      <w:r w:rsidRPr="0060249B">
        <w:rPr>
          <w:rFonts w:cs="David"/>
          <w:b/>
          <w:bCs/>
          <w:rtl/>
        </w:rPr>
        <w:t>יום חול, שבת, ראש חודש , חגים , ראש</w:t>
      </w:r>
      <w:r>
        <w:rPr>
          <w:rFonts w:cs="David"/>
          <w:rtl/>
        </w:rPr>
        <w:t xml:space="preserve"> </w:t>
      </w:r>
      <w:r w:rsidRPr="0060249B">
        <w:rPr>
          <w:rFonts w:cs="David"/>
          <w:b/>
          <w:bCs/>
          <w:rtl/>
        </w:rPr>
        <w:t>השנה וכיפור</w:t>
      </w:r>
      <w:r>
        <w:rPr>
          <w:rFonts w:cs="David"/>
          <w:rtl/>
        </w:rPr>
        <w:t>.</w:t>
      </w:r>
    </w:p>
    <w:p w:rsidR="0060249B" w:rsidRPr="0060249B" w:rsidRDefault="0060249B" w:rsidP="0060249B">
      <w:pPr>
        <w:jc w:val="center"/>
        <w:rPr>
          <w:rFonts w:cs="David"/>
          <w:b/>
          <w:bCs/>
          <w:sz w:val="36"/>
          <w:szCs w:val="36"/>
          <w:u w:val="single"/>
          <w:rtl/>
        </w:rPr>
      </w:pPr>
      <w:r w:rsidRPr="0060249B">
        <w:rPr>
          <w:rFonts w:cs="David" w:hint="cs"/>
          <w:b/>
          <w:bCs/>
          <w:sz w:val="36"/>
          <w:szCs w:val="36"/>
          <w:u w:val="single"/>
          <w:rtl/>
        </w:rPr>
        <w:t>מפניני הפרשה</w:t>
      </w:r>
    </w:p>
    <w:p w:rsidR="00262EEC" w:rsidRDefault="00262EEC" w:rsidP="00262EEC">
      <w:pPr>
        <w:rPr>
          <w:rFonts w:cs="David"/>
          <w:b/>
          <w:bCs/>
          <w:u w:val="single"/>
          <w:rtl/>
        </w:rPr>
      </w:pPr>
      <w:r>
        <w:rPr>
          <w:rFonts w:cs="David"/>
          <w:b/>
          <w:bCs/>
          <w:u w:val="single"/>
          <w:rtl/>
        </w:rPr>
        <w:t>"פינחס בן אלעזר... השיב את חמתי מעל בני ישראל..."(פינחס כה-יא)</w:t>
      </w:r>
    </w:p>
    <w:p w:rsidR="00262EEC" w:rsidRDefault="00262EEC" w:rsidP="00262EEC">
      <w:pPr>
        <w:rPr>
          <w:rFonts w:cs="David"/>
          <w:rtl/>
        </w:rPr>
      </w:pPr>
      <w:r>
        <w:rPr>
          <w:rFonts w:cs="David"/>
          <w:rtl/>
        </w:rPr>
        <w:t xml:space="preserve"> נאמר בפסוק בתהלים (קו-ל-לא):"ויעמוד פנחס ויפלל ותעצר המגפה". ותחשב לו לצדקה לדור ודור עד עולם" וכבר היקשו, מדוע רק פנחס הוזכר כאן לשבח על עצירת המגפה? והלא גם אהרן עצר מגפה בעם ישראל, בעת מחלקת קרח ועדתו, ומדוע לא הזכירו גם אותו? באר </w:t>
      </w:r>
      <w:r>
        <w:rPr>
          <w:rFonts w:cs="David"/>
          <w:b/>
          <w:bCs/>
          <w:rtl/>
        </w:rPr>
        <w:t>האדמו"ר מרדומסק בעל ה"תפארת שלמה"</w:t>
      </w:r>
      <w:r>
        <w:rPr>
          <w:rFonts w:cs="David"/>
          <w:rtl/>
        </w:rPr>
        <w:t>: אהרן עצר את המגפה על ידי הקטורת. כיום אין קטורת ואי אפשר לעצור על ידה מגפות, נמצא שמעשהו היה טוב לימיו בלבד ולא לדורות. פנחס , לעומת זאת, עצר את המגפה על ידי "ויפלל" – שהתפלל על עם ישראל, וזה שיך גם כיום, לכן עליו נאמר: "ותחשב לו לצדקה לדור ודור עד עולם", כי הוא ל</w:t>
      </w:r>
      <w:r w:rsidR="0060249B">
        <w:rPr>
          <w:rFonts w:cs="David" w:hint="cs"/>
          <w:rtl/>
        </w:rPr>
        <w:t>י</w:t>
      </w:r>
      <w:r>
        <w:rPr>
          <w:rFonts w:cs="David"/>
          <w:rtl/>
        </w:rPr>
        <w:t xml:space="preserve">מד לדורות </w:t>
      </w:r>
      <w:r>
        <w:rPr>
          <w:rFonts w:cs="David"/>
          <w:b/>
          <w:bCs/>
          <w:rtl/>
        </w:rPr>
        <w:t>איך ניתן לעצור מגפות בעם ישראל – על</w:t>
      </w:r>
      <w:r>
        <w:rPr>
          <w:rFonts w:cs="David"/>
          <w:rtl/>
        </w:rPr>
        <w:t xml:space="preserve"> </w:t>
      </w:r>
      <w:r>
        <w:rPr>
          <w:rFonts w:cs="David"/>
          <w:b/>
          <w:bCs/>
          <w:rtl/>
        </w:rPr>
        <w:t>ידי כוח התפלה!</w:t>
      </w:r>
      <w:r>
        <w:rPr>
          <w:rFonts w:cs="David"/>
          <w:rtl/>
        </w:rPr>
        <w:t xml:space="preserve"> (מתוק האור)</w:t>
      </w:r>
    </w:p>
    <w:p w:rsidR="00262EEC" w:rsidRDefault="00262EEC" w:rsidP="00262EEC">
      <w:pPr>
        <w:rPr>
          <w:rFonts w:cs="David"/>
          <w:b/>
          <w:bCs/>
          <w:u w:val="single"/>
          <w:rtl/>
        </w:rPr>
      </w:pPr>
      <w:r>
        <w:rPr>
          <w:rFonts w:cs="David"/>
          <w:b/>
          <w:bCs/>
          <w:u w:val="single"/>
          <w:rtl/>
        </w:rPr>
        <w:t>"שם איש ישראל המוכה אשר הוכה את המדינית.."(כה-יד)</w:t>
      </w:r>
    </w:p>
    <w:p w:rsidR="00262EEC" w:rsidRDefault="00262EEC" w:rsidP="00262EEC">
      <w:pPr>
        <w:rPr>
          <w:rFonts w:cs="David"/>
          <w:rtl/>
        </w:rPr>
      </w:pPr>
      <w:r>
        <w:rPr>
          <w:rFonts w:cs="David"/>
          <w:rtl/>
        </w:rPr>
        <w:t xml:space="preserve">שואל  </w:t>
      </w:r>
      <w:r w:rsidRPr="0060249B">
        <w:rPr>
          <w:rFonts w:cs="David"/>
          <w:b/>
          <w:bCs/>
          <w:rtl/>
        </w:rPr>
        <w:t>ה"אור החיים הקדוש"</w:t>
      </w:r>
      <w:r>
        <w:rPr>
          <w:rFonts w:cs="David"/>
          <w:rtl/>
        </w:rPr>
        <w:t xml:space="preserve"> א) למה כפל "</w:t>
      </w:r>
      <w:r>
        <w:rPr>
          <w:rFonts w:cs="David"/>
          <w:u w:val="single"/>
          <w:rtl/>
        </w:rPr>
        <w:t>המוכה</w:t>
      </w:r>
      <w:r>
        <w:rPr>
          <w:rFonts w:cs="David"/>
          <w:rtl/>
        </w:rPr>
        <w:t xml:space="preserve"> אשר </w:t>
      </w:r>
      <w:r>
        <w:rPr>
          <w:rFonts w:cs="David"/>
          <w:u w:val="single"/>
          <w:rtl/>
        </w:rPr>
        <w:t>הוכה</w:t>
      </w:r>
      <w:r>
        <w:rPr>
          <w:rFonts w:cs="David"/>
          <w:rtl/>
        </w:rPr>
        <w:t xml:space="preserve">" . ב) למה הזכיר איש </w:t>
      </w:r>
      <w:r>
        <w:rPr>
          <w:rFonts w:cs="David"/>
          <w:u w:val="single"/>
          <w:rtl/>
        </w:rPr>
        <w:t>ישראל</w:t>
      </w:r>
      <w:r>
        <w:rPr>
          <w:rFonts w:cs="David"/>
          <w:rtl/>
        </w:rPr>
        <w:t xml:space="preserve"> ואחר כך מוכה , ושהזכיר  המדינית הקדים השם האישה המוכה ואחר כך </w:t>
      </w:r>
      <w:r>
        <w:rPr>
          <w:rFonts w:cs="David"/>
          <w:u w:val="single"/>
          <w:rtl/>
        </w:rPr>
        <w:t>המדינית.</w:t>
      </w:r>
      <w:r>
        <w:rPr>
          <w:rFonts w:cs="David"/>
          <w:rtl/>
        </w:rPr>
        <w:t xml:space="preserve"> ומתרץ על פי דברי המקובלים שכל ניצוצי הקדושה שנדחו כולם יזכו להגיע לבסוף למקום שממנו באו ואפילו שיחטא ישראל סוף סוף יחזור לשורשו. והוזכר "שם ישראל" להראות שאפילו לאחר שחטא נקרא ישראל. "המוכה" שהכה פנחס את החלק הרע שנדבק בו מהמדינית ("אשר הוכה את המדינית") ומה שפגם בעבירה נפרד ממנו ומיתתו היא כפרתו. ולכן נקרא כעת איש ישראל. ("אור החיים הקדוש")</w:t>
      </w:r>
    </w:p>
    <w:p w:rsidR="00262EEC" w:rsidRPr="00443499" w:rsidRDefault="00262EEC" w:rsidP="00443499">
      <w:pPr>
        <w:rPr>
          <w:rFonts w:cs="David"/>
          <w:b/>
          <w:bCs/>
          <w:u w:val="single"/>
          <w:rtl/>
        </w:rPr>
      </w:pPr>
      <w:r>
        <w:rPr>
          <w:rFonts w:cs="David"/>
          <w:b/>
          <w:bCs/>
          <w:u w:val="single"/>
          <w:rtl/>
        </w:rPr>
        <w:t>"....דתן ואבירם קריאי העדה אשר הצו על משה ועל אהרן בעדת קרח בהצתם על ה'. ותפתח הארץ את פיה ותבלע אתם"(כו-ט-י)</w:t>
      </w:r>
      <w:r w:rsidR="009E2775">
        <w:rPr>
          <w:rFonts w:cs="David" w:hint="cs"/>
          <w:b/>
          <w:bCs/>
          <w:u w:val="single"/>
          <w:rtl/>
        </w:rPr>
        <w:t xml:space="preserve"> </w:t>
      </w:r>
      <w:r>
        <w:rPr>
          <w:rFonts w:cs="David"/>
          <w:rtl/>
        </w:rPr>
        <w:t xml:space="preserve">לשם מה נצרך הכתוב לספר לנו כאן פעם נוספת על כך שהיו בעדת קרח ורבו עם משה ואהרן? באר </w:t>
      </w:r>
      <w:r>
        <w:rPr>
          <w:rFonts w:cs="David"/>
          <w:b/>
          <w:bCs/>
          <w:rtl/>
        </w:rPr>
        <w:t>רבי דוד</w:t>
      </w:r>
      <w:r>
        <w:rPr>
          <w:rFonts w:cs="David"/>
          <w:rtl/>
        </w:rPr>
        <w:t xml:space="preserve"> זכות ממדינא בספרו </w:t>
      </w:r>
      <w:r>
        <w:rPr>
          <w:rFonts w:cs="David"/>
          <w:b/>
          <w:bCs/>
          <w:rtl/>
        </w:rPr>
        <w:t>"זכר דוד</w:t>
      </w:r>
      <w:r>
        <w:rPr>
          <w:rFonts w:cs="David"/>
          <w:rtl/>
        </w:rPr>
        <w:t xml:space="preserve">": קרח הרי נבלע באדמה משום שחלק על הכהונה. עתה חנכו </w:t>
      </w:r>
      <w:r>
        <w:rPr>
          <w:rFonts w:cs="David"/>
          <w:rtl/>
        </w:rPr>
        <w:lastRenderedPageBreak/>
        <w:t>את הכהן החדש, פנחס, ורצה הקב"ה לרמוז ו</w:t>
      </w:r>
      <w:r>
        <w:rPr>
          <w:rFonts w:cs="David"/>
          <w:b/>
          <w:bCs/>
          <w:rtl/>
        </w:rPr>
        <w:t>להזהיר</w:t>
      </w:r>
      <w:r>
        <w:rPr>
          <w:rFonts w:cs="David"/>
          <w:rtl/>
        </w:rPr>
        <w:t xml:space="preserve"> </w:t>
      </w:r>
      <w:r>
        <w:rPr>
          <w:rFonts w:cs="David"/>
          <w:b/>
          <w:bCs/>
          <w:rtl/>
        </w:rPr>
        <w:t>את מי שיחלוק על כהונתו- שידע מה מצפה לו</w:t>
      </w:r>
      <w:r>
        <w:rPr>
          <w:rFonts w:cs="David"/>
          <w:rtl/>
        </w:rPr>
        <w:t>...(מתוק האור)</w:t>
      </w:r>
    </w:p>
    <w:p w:rsidR="00262EEC" w:rsidRDefault="00262EEC" w:rsidP="00262EEC">
      <w:pPr>
        <w:rPr>
          <w:rFonts w:cs="David"/>
          <w:b/>
          <w:bCs/>
          <w:u w:val="single"/>
          <w:rtl/>
        </w:rPr>
      </w:pPr>
      <w:r>
        <w:rPr>
          <w:rFonts w:cs="David"/>
          <w:b/>
          <w:bCs/>
          <w:u w:val="single"/>
          <w:rtl/>
        </w:rPr>
        <w:t>בני יששכר למשפחתם תולע משפחת התולעי .....(כו-כג)</w:t>
      </w:r>
    </w:p>
    <w:p w:rsidR="009E2775" w:rsidRPr="009E2775" w:rsidRDefault="00262EEC" w:rsidP="009E2775">
      <w:pPr>
        <w:rPr>
          <w:rFonts w:cs="David"/>
          <w:rtl/>
        </w:rPr>
      </w:pPr>
      <w:r>
        <w:rPr>
          <w:rFonts w:cs="David"/>
          <w:rtl/>
        </w:rPr>
        <w:t>כידוע יששכר הוא בן תורה ודווקא הוא בן התורה יש לו שכר כמו שנאמר בגמרא בברכות: שצריך להודות ביציאה מבית המדרש לקב"ה שזכו להיות מהעוסקים והעמלים בתורה, שהם מקבלי השכר האמיתי לעומת השכר שהוא קנייני העולם הזה שהוא שכר מדומה. ועוד יש רמז שכתוב שעתיד הקב"ה להנחיל לכל צדיק וצדיק ש"י עולמות וזה רמוז בשם יש(שי)שכר</w:t>
      </w:r>
      <w:r w:rsidRPr="009E2775">
        <w:rPr>
          <w:rFonts w:cs="David"/>
          <w:b/>
          <w:bCs/>
          <w:rtl/>
        </w:rPr>
        <w:t>.(אור החיים הקדוש)</w:t>
      </w:r>
      <w:r>
        <w:rPr>
          <w:rFonts w:cs="David"/>
          <w:b/>
          <w:bCs/>
          <w:u w:val="single"/>
          <w:rtl/>
        </w:rPr>
        <w:t>"</w:t>
      </w:r>
    </w:p>
    <w:p w:rsidR="009E2775" w:rsidRDefault="009E2775" w:rsidP="00262EEC">
      <w:pPr>
        <w:rPr>
          <w:rFonts w:cs="David"/>
          <w:b/>
          <w:bCs/>
          <w:u w:val="single"/>
          <w:rtl/>
        </w:rPr>
      </w:pPr>
    </w:p>
    <w:p w:rsidR="00262EEC" w:rsidRDefault="00262EEC" w:rsidP="00262EEC">
      <w:pPr>
        <w:rPr>
          <w:rFonts w:cs="David"/>
          <w:b/>
          <w:bCs/>
          <w:u w:val="single"/>
          <w:rtl/>
        </w:rPr>
      </w:pPr>
      <w:r>
        <w:rPr>
          <w:rFonts w:cs="David"/>
          <w:b/>
          <w:bCs/>
          <w:u w:val="single"/>
          <w:rtl/>
        </w:rPr>
        <w:t>ומנחתם ונסכיהם לפרים לאילם ולכבשים במספרם כמשפט.."(כט-יח)</w:t>
      </w:r>
    </w:p>
    <w:p w:rsidR="00262EEC" w:rsidRDefault="00262EEC" w:rsidP="00262EEC">
      <w:pPr>
        <w:rPr>
          <w:rFonts w:cs="David"/>
          <w:rtl/>
        </w:rPr>
      </w:pPr>
      <w:r>
        <w:rPr>
          <w:rFonts w:cs="David"/>
          <w:rtl/>
        </w:rPr>
        <w:t>ולכבשים- בשני נאמר ונסכיהם על שני תמידי היום, ולא שנה הלשון אלא לדרוש כמו שאמרו חז"ל: בשני ונסכיה</w:t>
      </w:r>
      <w:r>
        <w:rPr>
          <w:rFonts w:cs="David"/>
          <w:b/>
          <w:bCs/>
          <w:rtl/>
        </w:rPr>
        <w:t>ם</w:t>
      </w:r>
      <w:r>
        <w:rPr>
          <w:rFonts w:cs="David"/>
          <w:rtl/>
        </w:rPr>
        <w:t>, בששי ונסכ</w:t>
      </w:r>
      <w:r>
        <w:rPr>
          <w:rFonts w:cs="David"/>
          <w:b/>
          <w:bCs/>
          <w:rtl/>
        </w:rPr>
        <w:t>י</w:t>
      </w:r>
      <w:r>
        <w:rPr>
          <w:rFonts w:cs="David"/>
          <w:rtl/>
        </w:rPr>
        <w:t>ה, בשביעי כמשפט</w:t>
      </w:r>
      <w:r>
        <w:rPr>
          <w:rFonts w:cs="David"/>
          <w:b/>
          <w:bCs/>
          <w:rtl/>
        </w:rPr>
        <w:t>ם</w:t>
      </w:r>
      <w:r>
        <w:rPr>
          <w:rFonts w:cs="David"/>
          <w:rtl/>
        </w:rPr>
        <w:t xml:space="preserve">. מ"ם יו"ד מ"ם הרי כאן </w:t>
      </w:r>
      <w:r>
        <w:rPr>
          <w:rFonts w:cs="David"/>
          <w:b/>
          <w:bCs/>
          <w:rtl/>
        </w:rPr>
        <w:t>מים,</w:t>
      </w:r>
      <w:r>
        <w:rPr>
          <w:rFonts w:cs="David"/>
          <w:rtl/>
        </w:rPr>
        <w:t xml:space="preserve"> רמז לנ</w:t>
      </w:r>
      <w:r w:rsidR="00B1566E">
        <w:rPr>
          <w:rFonts w:cs="David" w:hint="cs"/>
          <w:rtl/>
        </w:rPr>
        <w:t>י</w:t>
      </w:r>
      <w:r>
        <w:rPr>
          <w:rFonts w:cs="David"/>
          <w:rtl/>
        </w:rPr>
        <w:t xml:space="preserve">סוך המים מן התורה בחג. (רש"י). </w:t>
      </w:r>
      <w:r>
        <w:rPr>
          <w:rFonts w:cs="David"/>
          <w:b/>
          <w:bCs/>
          <w:rtl/>
        </w:rPr>
        <w:t>רבנו יונה</w:t>
      </w:r>
      <w:r>
        <w:rPr>
          <w:rFonts w:cs="David"/>
          <w:rtl/>
        </w:rPr>
        <w:t xml:space="preserve"> כתב (שערי העבודה): </w:t>
      </w:r>
      <w:r>
        <w:rPr>
          <w:rFonts w:cs="David"/>
          <w:b/>
          <w:bCs/>
          <w:rtl/>
        </w:rPr>
        <w:t>והדמעה היא כנגד נסוך המים שהיו מנסכים על גבי המזבח.</w:t>
      </w:r>
      <w:r>
        <w:rPr>
          <w:rFonts w:cs="David"/>
          <w:rtl/>
        </w:rPr>
        <w:t xml:space="preserve"> בעניין זה מוסיף ה</w:t>
      </w:r>
      <w:r>
        <w:rPr>
          <w:rFonts w:cs="David"/>
          <w:b/>
          <w:bCs/>
          <w:rtl/>
        </w:rPr>
        <w:t>"יערות דבש":</w:t>
      </w:r>
      <w:r>
        <w:rPr>
          <w:rFonts w:cs="David"/>
          <w:rtl/>
        </w:rPr>
        <w:t xml:space="preserve"> אשרי מי שמתפלל בדמע ולב נשבר ונדכה, כי לא ישוב ריקם, ועל מה נבטח בגולה? מה יגן בעדנו, אם לא בתפ</w:t>
      </w:r>
      <w:r w:rsidR="00B1566E">
        <w:rPr>
          <w:rFonts w:cs="David" w:hint="cs"/>
          <w:rtl/>
        </w:rPr>
        <w:t>י</w:t>
      </w:r>
      <w:r>
        <w:rPr>
          <w:rFonts w:cs="David"/>
          <w:rtl/>
        </w:rPr>
        <w:t>לה ובקשה מקירות לב?! אוי לנו אשר נאמר(איכה) : 'סכותה בענן לך מעבור תפ</w:t>
      </w:r>
      <w:r w:rsidR="00B1566E">
        <w:rPr>
          <w:rFonts w:cs="David" w:hint="cs"/>
          <w:rtl/>
        </w:rPr>
        <w:t>י</w:t>
      </w:r>
      <w:r>
        <w:rPr>
          <w:rFonts w:cs="David"/>
          <w:rtl/>
        </w:rPr>
        <w:t>לה', ופרושו: שמח</w:t>
      </w:r>
      <w:r w:rsidR="00B1566E">
        <w:rPr>
          <w:rFonts w:cs="David" w:hint="cs"/>
          <w:rtl/>
        </w:rPr>
        <w:t>י</w:t>
      </w:r>
      <w:r>
        <w:rPr>
          <w:rFonts w:cs="David"/>
          <w:rtl/>
        </w:rPr>
        <w:t xml:space="preserve">צה של ברזל מפרידה בין ישראל לאביהם שבשמים". אותו ענן – </w:t>
      </w:r>
      <w:r>
        <w:rPr>
          <w:rFonts w:cs="David"/>
          <w:b/>
          <w:bCs/>
          <w:rtl/>
        </w:rPr>
        <w:t>הוא אדים והבל שיש בהם חטא, היוצאים מפי איש וא</w:t>
      </w:r>
      <w:r w:rsidR="00B1566E">
        <w:rPr>
          <w:rFonts w:cs="David" w:hint="cs"/>
          <w:b/>
          <w:bCs/>
          <w:rtl/>
        </w:rPr>
        <w:t>י</w:t>
      </w:r>
      <w:r>
        <w:rPr>
          <w:rFonts w:cs="David"/>
          <w:b/>
          <w:bCs/>
          <w:rtl/>
        </w:rPr>
        <w:t xml:space="preserve">שה כל יום, וביחוד שיחה בטלה בבית הכנסת, </w:t>
      </w:r>
      <w:r w:rsidR="00516972">
        <w:rPr>
          <w:rFonts w:cs="David" w:hint="cs"/>
          <w:b/>
          <w:bCs/>
          <w:rtl/>
        </w:rPr>
        <w:t xml:space="preserve">  </w:t>
      </w:r>
      <w:r>
        <w:rPr>
          <w:rFonts w:cs="David"/>
          <w:b/>
          <w:bCs/>
          <w:rtl/>
        </w:rPr>
        <w:t>ומכל שכן בעת תפילה, הכל הוא עולה בעב וענן, ומונע לתפ</w:t>
      </w:r>
      <w:r w:rsidR="00B1566E">
        <w:rPr>
          <w:rFonts w:cs="David" w:hint="cs"/>
          <w:b/>
          <w:bCs/>
          <w:rtl/>
        </w:rPr>
        <w:t>י</w:t>
      </w:r>
      <w:r>
        <w:rPr>
          <w:rFonts w:cs="David"/>
          <w:b/>
          <w:bCs/>
          <w:rtl/>
        </w:rPr>
        <w:t>לה לעלות.</w:t>
      </w:r>
      <w:r>
        <w:rPr>
          <w:rFonts w:cs="David"/>
          <w:rtl/>
        </w:rPr>
        <w:t xml:space="preserve"> מה, אם כן </w:t>
      </w:r>
      <w:r w:rsidR="00516972">
        <w:rPr>
          <w:rFonts w:cs="David" w:hint="cs"/>
          <w:rtl/>
        </w:rPr>
        <w:t>ביכולתנ</w:t>
      </w:r>
      <w:r w:rsidR="00516972">
        <w:rPr>
          <w:rFonts w:cs="David"/>
          <w:rtl/>
        </w:rPr>
        <w:t>ו</w:t>
      </w:r>
      <w:r>
        <w:rPr>
          <w:rFonts w:cs="David"/>
          <w:rtl/>
        </w:rPr>
        <w:t xml:space="preserve"> </w:t>
      </w:r>
      <w:r w:rsidR="00B1566E">
        <w:rPr>
          <w:rFonts w:cs="David" w:hint="cs"/>
          <w:rtl/>
        </w:rPr>
        <w:t>ל</w:t>
      </w:r>
      <w:r>
        <w:rPr>
          <w:rFonts w:cs="David"/>
          <w:rtl/>
        </w:rPr>
        <w:t>עשות על מנת להסיר את אותה מח</w:t>
      </w:r>
      <w:r w:rsidR="00516972">
        <w:rPr>
          <w:rFonts w:cs="David" w:hint="cs"/>
          <w:rtl/>
        </w:rPr>
        <w:t>י</w:t>
      </w:r>
      <w:r>
        <w:rPr>
          <w:rFonts w:cs="David"/>
          <w:rtl/>
        </w:rPr>
        <w:t xml:space="preserve">צה של ברזל ומסך של ענן?  משיב </w:t>
      </w:r>
      <w:r w:rsidRPr="00B1566E">
        <w:rPr>
          <w:rFonts w:cs="David"/>
          <w:b/>
          <w:bCs/>
          <w:rtl/>
        </w:rPr>
        <w:t>ה"יערות דבש":</w:t>
      </w:r>
      <w:r>
        <w:rPr>
          <w:rFonts w:cs="David"/>
          <w:rtl/>
        </w:rPr>
        <w:t xml:space="preserve"> "אך אם אדם מתפלל אחר כך בכוונה ובבכי ודמעה, מעלה כל תפ</w:t>
      </w:r>
      <w:r w:rsidR="00B1566E">
        <w:rPr>
          <w:rFonts w:cs="David" w:hint="cs"/>
          <w:rtl/>
        </w:rPr>
        <w:t>י</w:t>
      </w:r>
      <w:r>
        <w:rPr>
          <w:rFonts w:cs="David"/>
          <w:rtl/>
        </w:rPr>
        <w:t>לות מכמה שנים שנשארו עומדים ברפיון מבלי עליה, נמצא, שבכוחן ש הדמעות והבכיות המתלוות לתפ</w:t>
      </w:r>
      <w:r w:rsidR="009E2775">
        <w:rPr>
          <w:rFonts w:cs="David" w:hint="cs"/>
          <w:rtl/>
        </w:rPr>
        <w:t>י</w:t>
      </w:r>
      <w:r>
        <w:rPr>
          <w:rFonts w:cs="David"/>
          <w:rtl/>
        </w:rPr>
        <w:t>לה להסיר את המפריעים ולהעלות את התפ</w:t>
      </w:r>
      <w:r w:rsidR="00B1566E">
        <w:rPr>
          <w:rFonts w:cs="David" w:hint="cs"/>
          <w:rtl/>
        </w:rPr>
        <w:t>י</w:t>
      </w:r>
      <w:r>
        <w:rPr>
          <w:rFonts w:cs="David"/>
          <w:rtl/>
        </w:rPr>
        <w:t>לה לרקיעים עליונים, עד כ</w:t>
      </w:r>
      <w:r w:rsidR="00B1566E">
        <w:rPr>
          <w:rFonts w:cs="David" w:hint="cs"/>
          <w:rtl/>
        </w:rPr>
        <w:t>י</w:t>
      </w:r>
      <w:r>
        <w:rPr>
          <w:rFonts w:cs="David"/>
          <w:rtl/>
        </w:rPr>
        <w:t>סא הכבוד. (מתוק האור)</w:t>
      </w:r>
    </w:p>
    <w:p w:rsidR="00262EEC" w:rsidRPr="009E2775" w:rsidRDefault="00262EEC" w:rsidP="0060249B">
      <w:pPr>
        <w:pBdr>
          <w:top w:val="single" w:sz="4" w:space="1" w:color="auto"/>
          <w:left w:val="single" w:sz="4" w:space="4" w:color="auto"/>
          <w:bottom w:val="single" w:sz="4" w:space="1" w:color="auto"/>
          <w:right w:val="single" w:sz="4" w:space="10" w:color="auto"/>
        </w:pBdr>
        <w:spacing w:before="240"/>
        <w:ind w:left="4111" w:right="4110"/>
        <w:jc w:val="center"/>
        <w:rPr>
          <w:rFonts w:cs="Guttman Stam"/>
          <w:sz w:val="28"/>
          <w:szCs w:val="28"/>
          <w:rtl/>
        </w:rPr>
      </w:pPr>
      <w:r w:rsidRPr="009E2775">
        <w:rPr>
          <w:rFonts w:cs="Guttman Stam" w:hint="cs"/>
          <w:sz w:val="28"/>
          <w:szCs w:val="28"/>
          <w:rtl/>
        </w:rPr>
        <w:t>פינת ההלכה</w:t>
      </w:r>
    </w:p>
    <w:p w:rsidR="00262EEC" w:rsidRPr="009E2775" w:rsidRDefault="00262EEC" w:rsidP="00262EEC">
      <w:pPr>
        <w:spacing w:before="240"/>
        <w:rPr>
          <w:rFonts w:cs="David"/>
          <w:b/>
          <w:bCs/>
          <w:sz w:val="28"/>
          <w:szCs w:val="28"/>
          <w:u w:val="single"/>
          <w:rtl/>
        </w:rPr>
      </w:pPr>
      <w:r w:rsidRPr="009E2775">
        <w:rPr>
          <w:rFonts w:cs="David"/>
          <w:b/>
          <w:bCs/>
          <w:sz w:val="32"/>
          <w:szCs w:val="32"/>
          <w:u w:val="single"/>
          <w:rtl/>
        </w:rPr>
        <w:t>הלכות תפילין</w:t>
      </w:r>
    </w:p>
    <w:p w:rsidR="00262EEC" w:rsidRDefault="00262EEC" w:rsidP="00262EEC">
      <w:pPr>
        <w:pStyle w:val="a3"/>
        <w:spacing w:after="0"/>
        <w:ind w:left="-143"/>
        <w:rPr>
          <w:rFonts w:cs="David"/>
          <w:rtl/>
        </w:rPr>
      </w:pPr>
      <w:r w:rsidRPr="00262EEC">
        <w:rPr>
          <w:rFonts w:cs="David" w:hint="cs"/>
          <w:b/>
          <w:bCs/>
          <w:rtl/>
        </w:rPr>
        <w:t>א</w:t>
      </w:r>
      <w:r>
        <w:rPr>
          <w:rFonts w:cs="David" w:hint="cs"/>
          <w:rtl/>
        </w:rPr>
        <w:t>.</w:t>
      </w:r>
      <w:r>
        <w:rPr>
          <w:rFonts w:cs="David"/>
          <w:rtl/>
        </w:rPr>
        <w:t>מי שנפלו התפילין מידו לארץ, צריך להתענות יום אחד. אולם אם על ידי התענית ימעט מעסק התורה או שהוא שכיר ימעט ממלאכת בעל הבית, או שקשה עליו התענית מאוד, יפדה את התענית בשווי סעודה אחת, וייתן את המעות לצדקה. ועל כל פנים, אם נפלו התפילין מידו כשהיו בכיסויים, די לתת מעט לצדקה.</w:t>
      </w:r>
    </w:p>
    <w:p w:rsidR="00262EEC" w:rsidRDefault="00262EEC" w:rsidP="00262EEC">
      <w:pPr>
        <w:pStyle w:val="a3"/>
        <w:spacing w:after="0"/>
        <w:ind w:left="-143"/>
        <w:rPr>
          <w:rFonts w:cs="David"/>
          <w:rtl/>
        </w:rPr>
      </w:pPr>
      <w:r w:rsidRPr="00262EEC">
        <w:rPr>
          <w:rFonts w:cs="David" w:hint="cs"/>
          <w:b/>
          <w:bCs/>
          <w:rtl/>
        </w:rPr>
        <w:t>ב</w:t>
      </w:r>
      <w:r>
        <w:rPr>
          <w:rFonts w:cs="David" w:hint="cs"/>
          <w:rtl/>
        </w:rPr>
        <w:t>.</w:t>
      </w:r>
      <w:r w:rsidRPr="00262EEC">
        <w:rPr>
          <w:rFonts w:cs="David"/>
          <w:rtl/>
        </w:rPr>
        <w:t>החולץ תפילין על דעת לחזור ולהניחן</w:t>
      </w:r>
      <w:r w:rsidRPr="00B1566E">
        <w:rPr>
          <w:rFonts w:cs="David"/>
          <w:u w:val="single"/>
          <w:rtl/>
        </w:rPr>
        <w:t xml:space="preserve"> אין</w:t>
      </w:r>
      <w:r w:rsidRPr="00262EEC">
        <w:rPr>
          <w:rFonts w:cs="David"/>
          <w:rtl/>
        </w:rPr>
        <w:t xml:space="preserve"> צריך לברך עליהם שוב אבל אם חלצן ונכנס לבית הכ</w:t>
      </w:r>
      <w:r w:rsidR="00B1566E">
        <w:rPr>
          <w:rFonts w:cs="David" w:hint="cs"/>
          <w:rtl/>
        </w:rPr>
        <w:t>י</w:t>
      </w:r>
      <w:r w:rsidRPr="00262EEC">
        <w:rPr>
          <w:rFonts w:cs="David"/>
          <w:rtl/>
        </w:rPr>
        <w:t xml:space="preserve">סא חוזר ומברך שוב וכן המניח תפילין </w:t>
      </w:r>
      <w:r w:rsidRPr="00262EEC">
        <w:rPr>
          <w:rFonts w:cs="David"/>
          <w:b/>
          <w:bCs/>
          <w:u w:val="single"/>
          <w:rtl/>
        </w:rPr>
        <w:t>פעם נוספת</w:t>
      </w:r>
      <w:r w:rsidRPr="00262EEC">
        <w:rPr>
          <w:rFonts w:cs="David"/>
          <w:rtl/>
        </w:rPr>
        <w:t xml:space="preserve">  באותו יום כגון בתשעה באב שנוהגים להניח בבית לפני התפילה ולאחר מיכן במנחה או שרוצה ללמוד עם התפילין. (מעלה גדולה ובתנאי שלא ידבר דברי חולין עם התפילין) צריך לברך כל פעם מחדש.</w:t>
      </w:r>
    </w:p>
    <w:p w:rsidR="00262EEC" w:rsidRDefault="00262EEC" w:rsidP="00262EEC">
      <w:pPr>
        <w:pStyle w:val="a3"/>
        <w:spacing w:after="0"/>
        <w:ind w:left="-143"/>
        <w:rPr>
          <w:rFonts w:cs="David"/>
          <w:rtl/>
        </w:rPr>
      </w:pPr>
      <w:r w:rsidRPr="00262EEC">
        <w:rPr>
          <w:rFonts w:cs="David" w:hint="cs"/>
          <w:b/>
          <w:bCs/>
          <w:rtl/>
        </w:rPr>
        <w:t>ג</w:t>
      </w:r>
      <w:r>
        <w:rPr>
          <w:rFonts w:cs="David" w:hint="cs"/>
          <w:rtl/>
        </w:rPr>
        <w:t>.</w:t>
      </w:r>
      <w:r w:rsidRPr="00262EEC">
        <w:rPr>
          <w:rFonts w:cs="David"/>
          <w:rtl/>
        </w:rPr>
        <w:t>אסרו חכמים להניח תפילין בלילה מחשש שמא ישן. ויפיח בהם ומצוי גם ביום שאדם עייף ונרדם עם התפילין.                   במידה ואדם שכח להניח תפילין ונזכר אחרי השקיעה ולפני צאת הכוכבים יניח ויברך, ולאחר צאת הכוכבים</w:t>
      </w:r>
      <w:r w:rsidRPr="00262EEC">
        <w:rPr>
          <w:rFonts w:cs="David"/>
          <w:b/>
          <w:bCs/>
          <w:u w:val="single"/>
          <w:rtl/>
        </w:rPr>
        <w:t xml:space="preserve"> לא יניח כלל.</w:t>
      </w:r>
      <w:r w:rsidRPr="00262EEC">
        <w:rPr>
          <w:rFonts w:cs="David"/>
          <w:rtl/>
        </w:rPr>
        <w:t xml:space="preserve"> וחייב לשוב בתשובה ולהתחרט על הפסד מצווה חשובה  ויחזור וישנן הלכות תפילין</w:t>
      </w:r>
    </w:p>
    <w:p w:rsidR="00262EEC" w:rsidRPr="00262EEC" w:rsidRDefault="00262EEC" w:rsidP="00262EEC">
      <w:pPr>
        <w:pStyle w:val="a3"/>
        <w:spacing w:after="0"/>
        <w:ind w:left="-143"/>
        <w:rPr>
          <w:rFonts w:cs="David"/>
        </w:rPr>
      </w:pPr>
      <w:r w:rsidRPr="00262EEC">
        <w:rPr>
          <w:rFonts w:cs="David" w:hint="cs"/>
          <w:b/>
          <w:bCs/>
          <w:rtl/>
        </w:rPr>
        <w:t>ד</w:t>
      </w:r>
      <w:r>
        <w:rPr>
          <w:rFonts w:cs="David" w:hint="cs"/>
          <w:rtl/>
        </w:rPr>
        <w:t>.</w:t>
      </w:r>
      <w:r w:rsidRPr="00262EEC">
        <w:rPr>
          <w:rFonts w:cs="David"/>
          <w:rtl/>
        </w:rPr>
        <w:t>מנהג חסידים לבדוק את התפילין בחודש אלול (ולזריזים, בשל  העומס רצוי שיקדימו לתמוז ואב), ואם אינו יודע מי כתב את התפילין יש לו להשתדל לבדוק את התפילין. ומי שיש לו תפילין מונחות בארון במשך זמן רב, אפילו אם מניחם מידי פעם, צריך לבדוק בכל שלוש שנים וחצי.</w:t>
      </w:r>
      <w:r w:rsidRPr="00262EEC">
        <w:rPr>
          <w:rFonts w:cs="David"/>
          <w:rtl/>
        </w:rPr>
        <w:br/>
      </w:r>
      <w:r w:rsidRPr="00262EEC">
        <w:rPr>
          <w:rFonts w:cs="David"/>
          <w:b/>
          <w:bCs/>
          <w:rtl/>
        </w:rPr>
        <w:t>יש אנשים הנמנעים לבדוק את התפילין מעצלות, מחוסר זמן ומחשש "שיתקעו" בלי תפילין, לשמחתנו קיימים בכל עיר גמחי"ם להשאלת תפילין וכן הסופר עצמו בדרך כלל יש לו תפילין למטרה הזאת.</w:t>
      </w:r>
    </w:p>
    <w:p w:rsidR="00262EEC" w:rsidRPr="009E2775" w:rsidRDefault="00262EEC" w:rsidP="00262EEC">
      <w:pPr>
        <w:ind w:left="2551"/>
        <w:rPr>
          <w:rFonts w:cs="David"/>
          <w:b/>
          <w:bCs/>
          <w:sz w:val="32"/>
          <w:szCs w:val="32"/>
          <w:u w:val="single"/>
        </w:rPr>
      </w:pPr>
      <w:r w:rsidRPr="009E2775">
        <w:rPr>
          <w:rFonts w:cs="David"/>
          <w:b/>
          <w:bCs/>
          <w:sz w:val="32"/>
          <w:szCs w:val="32"/>
          <w:u w:val="single"/>
          <w:rtl/>
        </w:rPr>
        <w:t>פיסולים מצויים שיש בתפילין</w:t>
      </w:r>
    </w:p>
    <w:p w:rsidR="00262EEC" w:rsidRDefault="00262EEC" w:rsidP="00262EEC">
      <w:pPr>
        <w:ind w:left="-1"/>
        <w:rPr>
          <w:rFonts w:cs="David"/>
          <w:sz w:val="22"/>
          <w:szCs w:val="22"/>
          <w:rtl/>
        </w:rPr>
      </w:pPr>
      <w:r>
        <w:rPr>
          <w:rFonts w:cs="David"/>
          <w:b/>
          <w:bCs/>
          <w:rtl/>
        </w:rPr>
        <w:t xml:space="preserve">הרצועות- </w:t>
      </w:r>
      <w:r>
        <w:rPr>
          <w:rFonts w:cs="David"/>
          <w:rtl/>
        </w:rPr>
        <w:t>כידוע  הלכה למשה מסיני רצועות צריכות להיות שחורות, אך מצוי מאוד שעם הזמן הצבע מתקלף וכדו'. ולכן יש להקפיד</w:t>
      </w:r>
    </w:p>
    <w:p w:rsidR="00262EEC" w:rsidRDefault="00262EEC" w:rsidP="00262EEC">
      <w:pPr>
        <w:ind w:left="-1"/>
        <w:rPr>
          <w:rFonts w:cs="David"/>
          <w:rtl/>
        </w:rPr>
      </w:pPr>
      <w:r>
        <w:rPr>
          <w:rFonts w:cs="David"/>
          <w:rtl/>
        </w:rPr>
        <w:t>על זה (מי שצובע צריך שיאמר 'לשם קדושת תפילין').</w:t>
      </w:r>
    </w:p>
    <w:p w:rsidR="00262EEC" w:rsidRPr="0085171F" w:rsidRDefault="00262EEC" w:rsidP="0085171F">
      <w:pPr>
        <w:ind w:left="-1"/>
        <w:rPr>
          <w:rFonts w:cs="David"/>
          <w:rtl/>
        </w:rPr>
      </w:pPr>
      <w:r>
        <w:rPr>
          <w:rFonts w:cs="David"/>
          <w:rtl/>
        </w:rPr>
        <w:t>רוחב הרצועה צריך להיות מינימום 9 מ"מ. לכן יש לשים לב שעם הזמן, במיוחד ליד הקשר, נמתחת הרצועה ועלולהלהיות צרה יותר מהשיעור הנ"ל, וכן אם נקרעה במקצת יש להקפיד על השיעור הנ"ל.</w:t>
      </w:r>
    </w:p>
    <w:p w:rsidR="0085171F" w:rsidRDefault="0085171F" w:rsidP="00516972">
      <w:pPr>
        <w:ind w:left="-1"/>
        <w:rPr>
          <w:rFonts w:cs="David"/>
          <w:b/>
          <w:bCs/>
          <w:rtl/>
        </w:rPr>
      </w:pPr>
    </w:p>
    <w:p w:rsidR="00262EEC" w:rsidRPr="00516972" w:rsidRDefault="00262EEC" w:rsidP="00516972">
      <w:pPr>
        <w:ind w:left="-1"/>
        <w:rPr>
          <w:rFonts w:cs="David"/>
          <w:b/>
          <w:bCs/>
          <w:rtl/>
        </w:rPr>
      </w:pPr>
      <w:r>
        <w:rPr>
          <w:rFonts w:cs="David"/>
          <w:b/>
          <w:bCs/>
          <w:rtl/>
        </w:rPr>
        <w:t xml:space="preserve">הבתים- </w:t>
      </w:r>
      <w:r>
        <w:rPr>
          <w:rFonts w:cs="David"/>
          <w:rtl/>
        </w:rPr>
        <w:t>יש להקפיד על התיתורא (החלק שיושב על הבשר) שלא ישתנה צורתו ויתעוות, דבר מצוי בעקבות לחות וכדו'.יש להקפיד שהחלק התחתון של התיתורא יהיה שווה לחלק העליון. התפירות</w:t>
      </w:r>
      <w:r w:rsidR="00516972">
        <w:rPr>
          <w:rFonts w:cs="David"/>
          <w:rtl/>
        </w:rPr>
        <w:t xml:space="preserve"> צריכות להיות שלימות שלא יקרעו.</w:t>
      </w:r>
      <w:r>
        <w:rPr>
          <w:rFonts w:cs="David"/>
          <w:rtl/>
        </w:rPr>
        <w:t>הפינות של הבתים, יש להקפיד עליהם, שלא יאבדו את צורתם.</w:t>
      </w:r>
    </w:p>
    <w:p w:rsidR="00262EEC" w:rsidRDefault="00262EEC" w:rsidP="00262EEC">
      <w:pPr>
        <w:ind w:left="-1"/>
        <w:rPr>
          <w:rFonts w:cs="David"/>
          <w:rtl/>
        </w:rPr>
      </w:pPr>
      <w:r>
        <w:rPr>
          <w:rFonts w:cs="David"/>
          <w:b/>
          <w:bCs/>
          <w:rtl/>
        </w:rPr>
        <w:t>הפרשיות</w:t>
      </w:r>
      <w:r>
        <w:rPr>
          <w:rFonts w:cs="David"/>
          <w:rtl/>
        </w:rPr>
        <w:t>-מצוי במיוחד בפרשיות ראש מחמת צורת הקיפול שיש סדקים באותיות (ניתן לגלות רק לאחר פתיחת הבתים).</w:t>
      </w:r>
    </w:p>
    <w:p w:rsidR="00262EEC" w:rsidRDefault="00262EEC" w:rsidP="00262EEC">
      <w:pPr>
        <w:rPr>
          <w:rFonts w:cs="David"/>
          <w:b/>
          <w:bCs/>
          <w:u w:val="single"/>
          <w:rtl/>
        </w:rPr>
      </w:pPr>
    </w:p>
    <w:p w:rsidR="00262EEC" w:rsidRPr="009E2775" w:rsidRDefault="00262EEC" w:rsidP="00262EEC">
      <w:pPr>
        <w:rPr>
          <w:rFonts w:cs="David"/>
          <w:b/>
          <w:bCs/>
          <w:sz w:val="36"/>
          <w:szCs w:val="36"/>
          <w:u w:val="single"/>
          <w:rtl/>
        </w:rPr>
      </w:pPr>
      <w:r w:rsidRPr="009E2775">
        <w:rPr>
          <w:rFonts w:cs="David"/>
          <w:b/>
          <w:bCs/>
          <w:sz w:val="36"/>
          <w:szCs w:val="36"/>
          <w:u w:val="single"/>
          <w:rtl/>
        </w:rPr>
        <w:t>הלכות תיקון חצות</w:t>
      </w:r>
    </w:p>
    <w:p w:rsidR="00262EEC" w:rsidRDefault="00262EEC" w:rsidP="00262EEC">
      <w:pPr>
        <w:rPr>
          <w:rFonts w:cs="David"/>
          <w:sz w:val="22"/>
          <w:szCs w:val="22"/>
          <w:rtl/>
        </w:rPr>
      </w:pPr>
    </w:p>
    <w:p w:rsidR="00262EEC" w:rsidRDefault="00262EEC" w:rsidP="00516972">
      <w:pPr>
        <w:pStyle w:val="a3"/>
        <w:numPr>
          <w:ilvl w:val="0"/>
          <w:numId w:val="31"/>
        </w:numPr>
        <w:spacing w:after="0"/>
        <w:ind w:left="360"/>
        <w:rPr>
          <w:rFonts w:cs="David"/>
          <w:rtl/>
        </w:rPr>
      </w:pPr>
      <w:r>
        <w:rPr>
          <w:rFonts w:cs="David"/>
          <w:rtl/>
        </w:rPr>
        <w:t xml:space="preserve">ראוי לכל ירא שמים שיהיה מצר ודואג על חורבן בית המקדש ויאמר תיקון חצות. </w:t>
      </w:r>
    </w:p>
    <w:p w:rsidR="00262EEC" w:rsidRDefault="0085171F" w:rsidP="00516972">
      <w:pPr>
        <w:rPr>
          <w:rFonts w:cs="David"/>
          <w:rtl/>
        </w:rPr>
      </w:pPr>
      <w:r>
        <w:rPr>
          <w:rFonts w:cs="David"/>
          <w:rtl/>
        </w:rPr>
        <w:t xml:space="preserve"> </w:t>
      </w:r>
      <w:r w:rsidR="00262EEC">
        <w:rPr>
          <w:rFonts w:cs="David"/>
          <w:rtl/>
        </w:rPr>
        <w:t xml:space="preserve"> זמן תיקון חצות הוא מחצות הלילה (בשעות זמניות, כלומר בקיץ 00:45 לערך ובחורף מ-23:30) ועד עלות </w:t>
      </w:r>
      <w:r w:rsidR="00516972">
        <w:rPr>
          <w:rFonts w:cs="David" w:hint="cs"/>
          <w:rtl/>
        </w:rPr>
        <w:t xml:space="preserve">   </w:t>
      </w:r>
      <w:r w:rsidR="00262EEC">
        <w:rPr>
          <w:rFonts w:cs="David"/>
          <w:rtl/>
        </w:rPr>
        <w:t>השחר.</w:t>
      </w:r>
    </w:p>
    <w:p w:rsidR="00262EEC" w:rsidRDefault="00262EEC" w:rsidP="00516972">
      <w:pPr>
        <w:pStyle w:val="a3"/>
        <w:numPr>
          <w:ilvl w:val="0"/>
          <w:numId w:val="31"/>
        </w:numPr>
        <w:spacing w:after="0"/>
        <w:ind w:left="360"/>
        <w:rPr>
          <w:rFonts w:cs="David"/>
          <w:rtl/>
        </w:rPr>
      </w:pPr>
      <w:r>
        <w:rPr>
          <w:rFonts w:cs="David"/>
          <w:rtl/>
        </w:rPr>
        <w:t>סדר תיקון חצות- ישב על הקרקע וטוב שיניח בד שישב עליו, ויתכוון להצטער על חורבן בית המקדש.</w:t>
      </w:r>
    </w:p>
    <w:p w:rsidR="00262EEC" w:rsidRDefault="00262EEC" w:rsidP="00516972">
      <w:pPr>
        <w:pStyle w:val="a3"/>
        <w:numPr>
          <w:ilvl w:val="0"/>
          <w:numId w:val="31"/>
        </w:numPr>
        <w:spacing w:after="0"/>
        <w:ind w:left="360"/>
        <w:rPr>
          <w:rFonts w:cs="David"/>
          <w:rtl/>
        </w:rPr>
      </w:pPr>
      <w:r>
        <w:rPr>
          <w:rFonts w:cs="David"/>
          <w:rtl/>
        </w:rPr>
        <w:t>תיקון חצות מורכב משני חלקים:</w:t>
      </w:r>
      <w:r w:rsidRPr="0085171F">
        <w:rPr>
          <w:rFonts w:cs="David"/>
          <w:b/>
          <w:bCs/>
          <w:u w:val="single"/>
          <w:rtl/>
        </w:rPr>
        <w:t xml:space="preserve"> תיקון רחל ותיקון לאה</w:t>
      </w:r>
      <w:r>
        <w:rPr>
          <w:rFonts w:cs="David"/>
          <w:rtl/>
        </w:rPr>
        <w:t>, תיקון לאה מיוסד כולו ממזמורי תהילים.</w:t>
      </w:r>
    </w:p>
    <w:p w:rsidR="00262EEC" w:rsidRDefault="00262EEC" w:rsidP="00516972">
      <w:pPr>
        <w:pStyle w:val="a3"/>
        <w:numPr>
          <w:ilvl w:val="0"/>
          <w:numId w:val="31"/>
        </w:numPr>
        <w:spacing w:after="0"/>
        <w:ind w:left="360"/>
        <w:rPr>
          <w:rFonts w:cs="David"/>
          <w:rtl/>
        </w:rPr>
      </w:pPr>
      <w:r>
        <w:rPr>
          <w:rFonts w:cs="David"/>
          <w:rtl/>
        </w:rPr>
        <w:t>אין אומרים תיקון חצות בכלל ב:לילות שבת וחגים, חול המועד פסח, ראש השנה ויום הכיפורים.</w:t>
      </w:r>
    </w:p>
    <w:p w:rsidR="00262EEC" w:rsidRDefault="00262EEC" w:rsidP="0085171F">
      <w:pPr>
        <w:rPr>
          <w:rFonts w:cs="David"/>
          <w:rtl/>
        </w:rPr>
      </w:pPr>
      <w:r>
        <w:rPr>
          <w:rFonts w:cs="David"/>
          <w:rtl/>
        </w:rPr>
        <w:lastRenderedPageBreak/>
        <w:t xml:space="preserve">              אומרים תיקון לאה רק ב: ימי ספירת העומר, עשרת ימי תשובה, חול המועד סוכות, שנת שמיטה בארץ ישראל, בית החתן, בית</w:t>
      </w:r>
      <w:r>
        <w:rPr>
          <w:rFonts w:cs="David" w:hint="cs"/>
          <w:rtl/>
        </w:rPr>
        <w:t xml:space="preserve"> </w:t>
      </w:r>
      <w:r>
        <w:rPr>
          <w:rFonts w:cs="David"/>
          <w:rtl/>
        </w:rPr>
        <w:t xml:space="preserve">האבל וימים שלא אומרים תחנון. (יוצא לפעמים תקופות ארוכות, כמו מר"ח ניסן עד י"ב בסיוון, מר"ח תשרי עד ב' בחשוון).                                                                      </w:t>
      </w:r>
    </w:p>
    <w:p w:rsidR="00262EEC" w:rsidRDefault="00262EEC" w:rsidP="0085171F">
      <w:pPr>
        <w:rPr>
          <w:rFonts w:cs="David"/>
          <w:rtl/>
        </w:rPr>
      </w:pPr>
      <w:r w:rsidRPr="0085171F">
        <w:rPr>
          <w:rFonts w:cs="David"/>
          <w:b/>
          <w:bCs/>
          <w:rtl/>
        </w:rPr>
        <w:t xml:space="preserve">              בימים שאומרים רק תיקון לאה לא צריך לישב על הקרקע</w:t>
      </w:r>
      <w:r>
        <w:rPr>
          <w:rFonts w:cs="David"/>
          <w:rtl/>
        </w:rPr>
        <w:t>.</w:t>
      </w:r>
    </w:p>
    <w:p w:rsidR="00262EEC" w:rsidRDefault="00262EEC" w:rsidP="0085171F">
      <w:pPr>
        <w:pStyle w:val="a3"/>
        <w:numPr>
          <w:ilvl w:val="0"/>
          <w:numId w:val="31"/>
        </w:numPr>
        <w:spacing w:after="0"/>
        <w:rPr>
          <w:rFonts w:cs="David"/>
          <w:rtl/>
        </w:rPr>
      </w:pPr>
      <w:r>
        <w:rPr>
          <w:rFonts w:cs="David"/>
          <w:rtl/>
        </w:rPr>
        <w:t>בימי בין המצרים, מי"ז בתמוז עד תשעה באב,</w:t>
      </w:r>
      <w:r w:rsidR="00D75AF3">
        <w:rPr>
          <w:rFonts w:cs="David" w:hint="cs"/>
          <w:rtl/>
        </w:rPr>
        <w:t xml:space="preserve"> </w:t>
      </w:r>
      <w:bookmarkStart w:id="0" w:name="_GoBack"/>
      <w:r w:rsidR="00D75AF3" w:rsidRPr="00D75AF3">
        <w:rPr>
          <w:rFonts w:cs="David" w:hint="cs"/>
          <w:b/>
          <w:bCs/>
          <w:u w:val="single"/>
          <w:rtl/>
        </w:rPr>
        <w:t>בנוסף לתיקון חצות של הלילה</w:t>
      </w:r>
      <w:r w:rsidR="00D75AF3">
        <w:rPr>
          <w:rFonts w:cs="David" w:hint="cs"/>
          <w:rtl/>
        </w:rPr>
        <w:t xml:space="preserve"> </w:t>
      </w:r>
      <w:bookmarkEnd w:id="0"/>
      <w:r w:rsidR="00D75AF3">
        <w:rPr>
          <w:rFonts w:cs="David" w:hint="cs"/>
          <w:rtl/>
        </w:rPr>
        <w:t>.,</w:t>
      </w:r>
      <w:r>
        <w:rPr>
          <w:rFonts w:cs="David"/>
          <w:rtl/>
        </w:rPr>
        <w:t xml:space="preserve"> אומרים אחרי חצות היום (12:45) ןעד השקיעה תיקון רחל בלבד בתוספת קטעים מיוחדים לתקופה זו. </w:t>
      </w:r>
      <w:r>
        <w:rPr>
          <w:rFonts w:cs="David" w:hint="cs"/>
        </w:rPr>
        <w:t xml:space="preserve"> </w:t>
      </w:r>
      <w:r>
        <w:rPr>
          <w:rFonts w:cs="David"/>
          <w:rtl/>
        </w:rPr>
        <w:t>מלבד ערב שבת ,ערב ראש חודש, ראש חודש ותשע באב שלא אומרים.וכתב האר"י  ז"ל – מנהג כשר לכל בעל נפש לנהוג באבלות אחר חצות יום ולבכות בכיה של ממש על חורבן בית המקדש. למרות  שבשנת השמיטה לא אומרים תיקון רחל כל השנה בבין המצרים אומרים אחר חצות יום.</w:t>
      </w:r>
    </w:p>
    <w:p w:rsidR="00262EEC" w:rsidRDefault="00262EEC" w:rsidP="0085171F">
      <w:pPr>
        <w:pStyle w:val="a3"/>
        <w:numPr>
          <w:ilvl w:val="0"/>
          <w:numId w:val="31"/>
        </w:numPr>
        <w:spacing w:after="0"/>
        <w:rPr>
          <w:rFonts w:cs="David"/>
          <w:rtl/>
        </w:rPr>
      </w:pPr>
      <w:r>
        <w:rPr>
          <w:rFonts w:cs="David"/>
          <w:rtl/>
        </w:rPr>
        <w:t>מעלת תיקון חצות גדולה יותר מאמירת הסליחות בחודש אלול, ויש אומרים אפילו יותר מתפילה בנץ החמה.</w:t>
      </w:r>
    </w:p>
    <w:p w:rsidR="00262EEC" w:rsidRDefault="00262EEC" w:rsidP="0085171F">
      <w:pPr>
        <w:rPr>
          <w:rFonts w:cs="David"/>
          <w:b/>
          <w:bCs/>
          <w:u w:val="single"/>
          <w:rtl/>
        </w:rPr>
      </w:pPr>
    </w:p>
    <w:p w:rsidR="00262EEC" w:rsidRPr="009E2775" w:rsidRDefault="00262EEC" w:rsidP="00262EEC">
      <w:pPr>
        <w:rPr>
          <w:rFonts w:cs="David"/>
          <w:b/>
          <w:bCs/>
          <w:sz w:val="28"/>
          <w:szCs w:val="28"/>
          <w:u w:val="single"/>
          <w:rtl/>
        </w:rPr>
      </w:pPr>
      <w:r w:rsidRPr="009E2775">
        <w:rPr>
          <w:rFonts w:cs="David"/>
          <w:b/>
          <w:bCs/>
          <w:sz w:val="28"/>
          <w:szCs w:val="28"/>
          <w:u w:val="single"/>
          <w:rtl/>
        </w:rPr>
        <w:t>מעלת תיקון חצות</w:t>
      </w:r>
    </w:p>
    <w:p w:rsidR="00262EEC" w:rsidRDefault="00262EEC" w:rsidP="00262EEC">
      <w:pPr>
        <w:rPr>
          <w:rFonts w:cs="David"/>
          <w:sz w:val="22"/>
          <w:szCs w:val="22"/>
          <w:rtl/>
        </w:rPr>
      </w:pPr>
      <w:r>
        <w:rPr>
          <w:rFonts w:cs="David"/>
          <w:rtl/>
        </w:rPr>
        <w:t>אמירת תיקון חצות הינה תיקון נורא מאוד ושעת חצות מסוגלת לפדיון ומיתוק הדינים.</w:t>
      </w:r>
    </w:p>
    <w:p w:rsidR="00262EEC" w:rsidRDefault="00262EEC" w:rsidP="00262EEC">
      <w:pPr>
        <w:rPr>
          <w:rFonts w:cs="David"/>
          <w:rtl/>
        </w:rPr>
      </w:pPr>
      <w:r>
        <w:rPr>
          <w:rFonts w:cs="David"/>
          <w:rtl/>
        </w:rPr>
        <w:t>*</w:t>
      </w:r>
      <w:r w:rsidRPr="00183BF3">
        <w:rPr>
          <w:rFonts w:cs="David"/>
          <w:b/>
          <w:bCs/>
          <w:rtl/>
        </w:rPr>
        <w:t>אדם הזקוק לישועות בעניינים שונים</w:t>
      </w:r>
      <w:r>
        <w:rPr>
          <w:rFonts w:cs="David"/>
          <w:rtl/>
        </w:rPr>
        <w:t>: בריאות, זיווג, פרנסה וכו', ישתדל מאוד לאמר תיקון חצות המסוגל מאוד לישועות. והטעם הוא שאדם מצטער בצער השכינה, בחורבן בית המקדש והגלות המרה ומגלה אכפתיות, מידה כנגד מידה, הקב"ה מסייע לו ומושיע אותו.</w:t>
      </w:r>
    </w:p>
    <w:p w:rsidR="00262EEC" w:rsidRDefault="00262EEC" w:rsidP="00262EEC">
      <w:pPr>
        <w:rPr>
          <w:rFonts w:cs="David"/>
          <w:rtl/>
        </w:rPr>
      </w:pPr>
      <w:r>
        <w:rPr>
          <w:rFonts w:cs="David"/>
          <w:rtl/>
        </w:rPr>
        <w:t>*בזמנינו שקהו החושים ואנשים לא בוכים וקוראים תיקון חצות כמו שקוראים תהילים, יכולנו לטעות ולהגיד שנוותר על תיקון חצות, אבל, אומר ה"בן איש חי" על זה בספרו "רב-פעלים", למרות זאת ימשיך ויאמר תיקון חצות שגם לתיקון כזה יש מעלה גדולה.</w:t>
      </w:r>
    </w:p>
    <w:p w:rsidR="009E2775" w:rsidRDefault="009E2775" w:rsidP="00262EEC">
      <w:pPr>
        <w:rPr>
          <w:rFonts w:cs="David"/>
          <w:b/>
          <w:bCs/>
          <w:sz w:val="28"/>
          <w:szCs w:val="28"/>
          <w:u w:val="single"/>
          <w:rtl/>
        </w:rPr>
      </w:pPr>
    </w:p>
    <w:p w:rsidR="00262EEC" w:rsidRPr="009E2775" w:rsidRDefault="00262EEC" w:rsidP="00262EEC">
      <w:pPr>
        <w:rPr>
          <w:rFonts w:cs="David"/>
          <w:b/>
          <w:bCs/>
          <w:sz w:val="28"/>
          <w:szCs w:val="28"/>
          <w:u w:val="single"/>
          <w:rtl/>
        </w:rPr>
      </w:pPr>
      <w:r w:rsidRPr="009E2775">
        <w:rPr>
          <w:rFonts w:cs="David"/>
          <w:b/>
          <w:bCs/>
          <w:sz w:val="28"/>
          <w:szCs w:val="28"/>
          <w:u w:val="single"/>
          <w:rtl/>
        </w:rPr>
        <w:t>בזכות תיקון חצות</w:t>
      </w:r>
    </w:p>
    <w:p w:rsidR="00262EEC" w:rsidRDefault="00262EEC" w:rsidP="00262EEC">
      <w:pPr>
        <w:rPr>
          <w:rFonts w:cs="David"/>
          <w:rtl/>
        </w:rPr>
      </w:pPr>
      <w:r>
        <w:rPr>
          <w:rFonts w:cs="David"/>
          <w:rtl/>
        </w:rPr>
        <w:t>בזמן רבינו נתן, תלמיד רבי נחמן מברסלב, היה יהודי פשוט שכל ברכותיו התקיימו. שאל רבי יצחק בנו של רבי נתן: מאין יש לאדם זה כוחו המופלא? ענה לו אביו: תלך לבדוק. וראה שעושה הרבה צדקות וחסד, ואמר לאביו. ענה לו רבי נתן: עדיין בשביל זה לא זכה למדרגה זאת. ורבי יצחק התבונן שוב וראה שהיהודי תמים גדול ואמר הרבה תהילים ולומד תורה הרבה. ענה לו רבי נתן: עדיין בשביל זה לא זכה למדרגה זאת . ולבסוף חזר ובדק ומצא שבכל לילה הוא אומר תיקון חצות בבכיות עצומות ומבקש הרבה רחמים וענה לו רבי נתן זאת הסיבה שברכותיו של אותו יהודי מתקבלות!!!</w:t>
      </w:r>
    </w:p>
    <w:p w:rsidR="00262EEC" w:rsidRPr="00262EEC" w:rsidRDefault="00262EEC" w:rsidP="00AE5F9C">
      <w:pPr>
        <w:jc w:val="both"/>
        <w:rPr>
          <w:rFonts w:cs="David"/>
          <w:sz w:val="22"/>
          <w:szCs w:val="22"/>
          <w:rtl/>
        </w:rPr>
      </w:pPr>
    </w:p>
    <w:p w:rsidR="009E2775" w:rsidRDefault="009E2775" w:rsidP="00262EEC">
      <w:pPr>
        <w:rPr>
          <w:rFonts w:cs="David"/>
          <w:b/>
          <w:bCs/>
          <w:sz w:val="32"/>
          <w:szCs w:val="32"/>
          <w:u w:val="single"/>
          <w:rtl/>
        </w:rPr>
      </w:pPr>
    </w:p>
    <w:p w:rsidR="00262EEC" w:rsidRPr="00262EEC" w:rsidRDefault="00262EEC" w:rsidP="00262EEC">
      <w:pPr>
        <w:rPr>
          <w:rFonts w:cs="David"/>
          <w:b/>
          <w:bCs/>
          <w:sz w:val="32"/>
          <w:szCs w:val="32"/>
          <w:u w:val="single"/>
          <w:rtl/>
        </w:rPr>
      </w:pPr>
      <w:r w:rsidRPr="00262EEC">
        <w:rPr>
          <w:rFonts w:cs="David" w:hint="cs"/>
          <w:b/>
          <w:bCs/>
          <w:sz w:val="32"/>
          <w:szCs w:val="32"/>
          <w:u w:val="single"/>
          <w:rtl/>
        </w:rPr>
        <w:t>מעשה בפטפטן</w:t>
      </w:r>
    </w:p>
    <w:p w:rsidR="00262EEC" w:rsidRPr="00262EEC" w:rsidRDefault="00262EEC" w:rsidP="00262EEC">
      <w:pPr>
        <w:rPr>
          <w:rFonts w:cs="David"/>
          <w:sz w:val="22"/>
          <w:szCs w:val="22"/>
          <w:rtl/>
        </w:rPr>
      </w:pPr>
      <w:r w:rsidRPr="00262EEC">
        <w:rPr>
          <w:rFonts w:cs="David"/>
          <w:sz w:val="22"/>
          <w:szCs w:val="22"/>
          <w:rtl/>
        </w:rPr>
        <w:t xml:space="preserve">בעיירה קטנה במזרח אירופה חי לו איש נחמד שהייתה לו בעיה רצינית: </w:t>
      </w:r>
      <w:r w:rsidRPr="00262EEC">
        <w:rPr>
          <w:rFonts w:cs="David"/>
          <w:b/>
          <w:bCs/>
          <w:sz w:val="22"/>
          <w:szCs w:val="22"/>
          <w:rtl/>
        </w:rPr>
        <w:t>הוא דיבר יותר מדי על אנשים אחרים</w:t>
      </w:r>
      <w:r w:rsidRPr="00262EEC">
        <w:rPr>
          <w:rFonts w:cs="David"/>
          <w:sz w:val="22"/>
          <w:szCs w:val="22"/>
          <w:rtl/>
        </w:rPr>
        <w:t>. הוא פשוט לא היה מסוגל לשלוט בעצמו. בכל פעם בה הוא שמע סיפור על מישהו שהוא מכיר, ולפעמים גם על מישהו שהוא לא מכיר, הוא פשוט היה מוכרח לספר על כך לחבריו. כיוון שהתפרסם כפטפטן לא קטן הוא שמע הרבה שמועות וסיפורים. הוא אהב את תשומת הלב שקיבל והיה שמח לראות את כולם צוחקים בשל האנקדוטות שלו, שלעיתים היה מעטר בפרטים שונים שהמציא כדי להפוך אותן למצחיקות יותר.</w:t>
      </w:r>
      <w:r w:rsidR="00183BF3">
        <w:rPr>
          <w:rFonts w:cs="David" w:hint="cs"/>
          <w:sz w:val="22"/>
          <w:szCs w:val="22"/>
          <w:rtl/>
        </w:rPr>
        <w:t xml:space="preserve"> </w:t>
      </w:r>
      <w:r w:rsidRPr="00262EEC">
        <w:rPr>
          <w:rFonts w:cs="David"/>
          <w:sz w:val="22"/>
          <w:szCs w:val="22"/>
          <w:rtl/>
        </w:rPr>
        <w:t>מעבר לכך, הוא באמת היה אדם נעים ובעל לב טוב.</w:t>
      </w:r>
    </w:p>
    <w:p w:rsidR="00262EEC" w:rsidRPr="00262EEC" w:rsidRDefault="00262EEC" w:rsidP="00262EEC">
      <w:pPr>
        <w:rPr>
          <w:rFonts w:cs="David"/>
          <w:sz w:val="22"/>
          <w:szCs w:val="22"/>
          <w:rtl/>
        </w:rPr>
      </w:pPr>
      <w:r w:rsidRPr="00262EEC">
        <w:rPr>
          <w:rFonts w:cs="David"/>
          <w:sz w:val="22"/>
          <w:szCs w:val="22"/>
          <w:rtl/>
        </w:rPr>
        <w:t>בעצם, הוא ידע שזה לא בסדר לנהוג כך, אבל.. זה הי</w:t>
      </w:r>
      <w:r w:rsidR="00183BF3">
        <w:rPr>
          <w:rFonts w:cs="David"/>
          <w:sz w:val="22"/>
          <w:szCs w:val="22"/>
          <w:rtl/>
        </w:rPr>
        <w:t>ה כל כך מפתה! ובכל מקרה, רוב מ</w:t>
      </w:r>
      <w:r w:rsidRPr="00262EEC">
        <w:rPr>
          <w:rFonts w:cs="David"/>
          <w:sz w:val="22"/>
          <w:szCs w:val="22"/>
          <w:rtl/>
        </w:rPr>
        <w:t>הסיפורים קרו באמת, לא? הרי רבים מסיפוריו הם פשוט תמימים ומבדרים, לא?</w:t>
      </w:r>
    </w:p>
    <w:p w:rsidR="00262EEC" w:rsidRPr="00262EEC" w:rsidRDefault="00262EEC" w:rsidP="00262EEC">
      <w:pPr>
        <w:rPr>
          <w:rFonts w:cs="David"/>
          <w:sz w:val="22"/>
          <w:szCs w:val="22"/>
          <w:rtl/>
        </w:rPr>
      </w:pPr>
      <w:r w:rsidRPr="00262EEC">
        <w:rPr>
          <w:rFonts w:cs="David"/>
          <w:b/>
          <w:bCs/>
          <w:sz w:val="22"/>
          <w:szCs w:val="22"/>
          <w:rtl/>
        </w:rPr>
        <w:t>יום אחד הוא גילה משהו מוזר מאוד (אבל אמיתי) על איש עסקים אחר בעיר</w:t>
      </w:r>
      <w:r w:rsidRPr="00262EEC">
        <w:rPr>
          <w:rFonts w:cs="David"/>
          <w:sz w:val="22"/>
          <w:szCs w:val="22"/>
          <w:rtl/>
        </w:rPr>
        <w:t>. כמובן שהוא חש מוכרח ללכת לחבריו ולשתף אותם במה ששמע והם בתורם סיפרו זאת לידידיהם, שסיפרו זאת למכריהם, שסיפרו זאת לנשותיהם, שדיברו על כך עם חברותיהן ושכנותיהן. הסיפור הסתובב בעיר, עד שאיש העסקים האומלל, שהיה הדמות המרכזית בסיפור הזה, שמע על כך. הוא רץ לרב העיר והתלונן שחייו נהרסו! אף אחד לא ירצה לעשות עמו עסקים יותר. שמו הטוב והמוניטין שלו אבדו לעולמי עד.הרב הזה הכיר את ה'לקוחות' שלו, כמו שאומרים, והוא החליט לקרוא לפטפטן. אם לא היה זה הוא שחשף את הסיפור, הוא עשוי לדעת מי זה היה.</w:t>
      </w:r>
    </w:p>
    <w:p w:rsidR="00262EEC" w:rsidRPr="00262EEC" w:rsidRDefault="00262EEC" w:rsidP="00262EEC">
      <w:pPr>
        <w:rPr>
          <w:rFonts w:cs="David"/>
          <w:sz w:val="22"/>
          <w:szCs w:val="22"/>
          <w:rtl/>
        </w:rPr>
      </w:pPr>
      <w:r w:rsidRPr="00262EEC">
        <w:rPr>
          <w:rFonts w:cs="David"/>
          <w:sz w:val="22"/>
          <w:szCs w:val="22"/>
          <w:rtl/>
        </w:rPr>
        <w:t xml:space="preserve">כאשר שמע הפטפטן הנחמד מפי הרב כיצד מרגיש עמיתו איש העסקים, וכמה הוא הרוס ממה שקרה, הוא חש צער אמיתי. הוא באמת לא התכוון להרוס לידידו את החיים. </w:t>
      </w:r>
      <w:r w:rsidRPr="00262EEC">
        <w:rPr>
          <w:rFonts w:cs="David"/>
          <w:b/>
          <w:bCs/>
          <w:sz w:val="22"/>
          <w:szCs w:val="22"/>
          <w:rtl/>
        </w:rPr>
        <w:t>הוא בסך הכול סיפר סיפור שקרה באמת, והרב יכול יכול לבדוק זאת אם הוא רוצה. הרבי נאנח."נכון, לא נכון, זה כלל לא משנה! אתה פשוט לא יכול לספר סיפורים על אנשים. זה לשון הרע, הוצאת דיבה, וזה כמו רצח, אתה הורג את המוניטין של האדם עליו אתה מספר"</w:t>
      </w:r>
      <w:r w:rsidRPr="00262EEC">
        <w:rPr>
          <w:rFonts w:cs="David"/>
          <w:sz w:val="22"/>
          <w:szCs w:val="22"/>
          <w:rtl/>
        </w:rPr>
        <w:t>. הוא הוסיף ודיבר עם האיש שעה ארוכה עד שהוא החל לחוש חרטה וצער על מה שעשה. "כיצד אוכל לתקן את מה שעשיתי?" הוא התייפח. "אני מוכן לעשות כל מה שתאמר לי!"הרב הביט בו ואמר: "האם יש בביתך כריות נוצות כלשהן?" "רבי" השתומם האיש, "אני לא עני! יש לי כמה וכמה כריות כאלה, האם אתה רוצה שאמכור אותן? שאתן אותן לצדקה?" "לא" השיב הרב, "גש לביתך והבא כרית אחת".</w:t>
      </w:r>
    </w:p>
    <w:p w:rsidR="00262EEC" w:rsidRPr="00262EEC" w:rsidRDefault="00262EEC" w:rsidP="00262EEC">
      <w:pPr>
        <w:rPr>
          <w:rFonts w:cs="David"/>
          <w:sz w:val="22"/>
          <w:szCs w:val="22"/>
          <w:rtl/>
        </w:rPr>
      </w:pPr>
      <w:r w:rsidRPr="00262EEC">
        <w:rPr>
          <w:rFonts w:cs="David"/>
          <w:sz w:val="22"/>
          <w:szCs w:val="22"/>
          <w:rtl/>
        </w:rPr>
        <w:t xml:space="preserve">האיש התפלא מאוד, אך הלך לביתו ושב לאחר זמן קצר לחדר העבודה של הרבי כשכרית נאה ורכה תחת זרועו. הרב פתח את החלון בחדרו ונתן לו סכין חדה. </w:t>
      </w:r>
      <w:r w:rsidRPr="00262EEC">
        <w:rPr>
          <w:rFonts w:cs="David"/>
          <w:b/>
          <w:bCs/>
          <w:sz w:val="22"/>
          <w:szCs w:val="22"/>
          <w:rtl/>
        </w:rPr>
        <w:t>"חתוך את הכרית"!</w:t>
      </w:r>
    </w:p>
    <w:p w:rsidR="00262EEC" w:rsidRPr="00262EEC" w:rsidRDefault="00262EEC" w:rsidP="00262EEC">
      <w:pPr>
        <w:rPr>
          <w:rFonts w:cs="David"/>
          <w:sz w:val="22"/>
          <w:szCs w:val="22"/>
          <w:rtl/>
        </w:rPr>
      </w:pPr>
      <w:r w:rsidRPr="00262EEC">
        <w:rPr>
          <w:rFonts w:cs="David"/>
          <w:sz w:val="22"/>
          <w:szCs w:val="22"/>
          <w:rtl/>
        </w:rPr>
        <w:t xml:space="preserve">"אבל רבי, כאן בחדר העבודה שלך? זה יעשה כאן בלגן שלם!" "עשה כפי שהוריתי לך!" האיש חתך את הכרית וענן נוצות יצא ממנה. הם נחתו על הכיסאות ועל אצטבת הספרים, על השעון הגדול, על החתולה שהחלה לקפוץ ולנסות לתופסן. הן ריחפו מעל לשולחן ולתוך ספלי התה, על הרבי ועל האיש שהחזיק את הסכין בידו, ורבות מהן עפו החוצה דרך החלון בשובל ארוך ומסתחרר.הרבי חיכה עשר דקות, ולאחר מכן ציווה על האיש, "עכשיו הבא לי חזרה את כל הנוצות ודחס אותן חזרה לכרית שלך. שים לב, את כולן, אסור שתחסר אף אחת!"האיש הביט ברבי בתדהמה. </w:t>
      </w:r>
      <w:r w:rsidRPr="00262EEC">
        <w:rPr>
          <w:rFonts w:cs="David"/>
          <w:b/>
          <w:bCs/>
          <w:sz w:val="22"/>
          <w:szCs w:val="22"/>
          <w:rtl/>
        </w:rPr>
        <w:t>"רבי, זה בלתי אפשרי! את אלה שכאן בחדר אולי אצליח לאסוף, אבל את אלה שעפו אל מחוץ לחלון לא אצליח להשיב לעולם. רבי, אינני יכול לעשות זאת, ואתה יודע את זה!""כן", אמר הרבי והניד בראשו בעצב. "זה מה שקורה: ברגע ששמועה, סיפור רכילות, "סוד" כלשהו, יוצא מפיך, אין אתה יודע לאן הוא יתגלגל. הוא עף על כנפי הרוח ואף פעם לא תוכל להשיבו</w:t>
      </w:r>
      <w:r w:rsidRPr="00262EEC">
        <w:rPr>
          <w:rFonts w:cs="David"/>
          <w:sz w:val="22"/>
          <w:szCs w:val="22"/>
          <w:rtl/>
        </w:rPr>
        <w:t>!"הוא ציווה על האיש להתנצל מעומק הלב בפני האדם שאודותיו הפיץ את השמועה. זה קשה ומכאיב, אך זה המעט שיוכל לעשות למענו. הוא הורה לו להתנצל בפני האנשים שלהם הוא סיפר את הסיפור והפכם בכך לשותפים לעבירת "לשון הרע". כמו כן הוא ציווה עליו ללמוד בשקידה את ההלכות הקשורות ללשון הרע במשך</w:t>
      </w:r>
      <w:r>
        <w:rPr>
          <w:rFonts w:cs="David"/>
          <w:sz w:val="22"/>
          <w:szCs w:val="22"/>
          <w:rtl/>
        </w:rPr>
        <w:t xml:space="preserve"> שנה תמימה, ולאחר מכן לשוב אליו</w:t>
      </w:r>
      <w:r>
        <w:rPr>
          <w:rFonts w:cs="David" w:hint="cs"/>
          <w:sz w:val="22"/>
          <w:szCs w:val="22"/>
          <w:rtl/>
        </w:rPr>
        <w:t>.</w:t>
      </w:r>
    </w:p>
    <w:p w:rsidR="00262EEC" w:rsidRPr="0085171F" w:rsidRDefault="00262EEC" w:rsidP="0085171F">
      <w:pPr>
        <w:jc w:val="both"/>
        <w:rPr>
          <w:rFonts w:cs="David"/>
          <w:b/>
          <w:bCs/>
          <w:sz w:val="22"/>
          <w:szCs w:val="22"/>
          <w:rtl/>
        </w:rPr>
      </w:pPr>
      <w:r w:rsidRPr="00262EEC">
        <w:rPr>
          <w:rFonts w:cs="David"/>
          <w:b/>
          <w:bCs/>
          <w:sz w:val="22"/>
          <w:szCs w:val="22"/>
          <w:rtl/>
        </w:rPr>
        <w:lastRenderedPageBreak/>
        <w:t>ואכן זה מה שעשה האיש. לא זו בלבד שהוא למד על לשון הרע, הוא דיבר בפני כל ידידיו ומכריו על החשיבות שבשמירה על הלשון ובסוף הפך לאדם חביב שהתגבר על בעיה רצינית.</w:t>
      </w:r>
    </w:p>
    <w:p w:rsidR="00AD0D01" w:rsidRPr="00AD0D01" w:rsidRDefault="00AD0D01" w:rsidP="00AD0D01">
      <w:pPr>
        <w:rPr>
          <w:rFonts w:cs="David"/>
          <w:b/>
          <w:bCs/>
          <w:sz w:val="28"/>
          <w:szCs w:val="28"/>
          <w:u w:val="single"/>
          <w:rtl/>
        </w:rPr>
      </w:pPr>
      <w:r w:rsidRPr="00AD0D01">
        <w:rPr>
          <w:rFonts w:cs="David"/>
          <w:b/>
          <w:bCs/>
          <w:sz w:val="28"/>
          <w:szCs w:val="28"/>
          <w:u w:val="single"/>
          <w:rtl/>
        </w:rPr>
        <w:t>למה דומה החושב להרוויח מחילול שבת? / משל</w:t>
      </w:r>
    </w:p>
    <w:p w:rsidR="00AD0D01" w:rsidRPr="00AD0D01" w:rsidRDefault="00AD0D01" w:rsidP="00AD0D01">
      <w:pPr>
        <w:rPr>
          <w:rFonts w:cs="David"/>
          <w:rtl/>
        </w:rPr>
      </w:pPr>
      <w:r w:rsidRPr="00AD0D01">
        <w:rPr>
          <w:rFonts w:cs="David"/>
          <w:rtl/>
        </w:rPr>
        <w:t>כשבאים אל יהודי ושואלים אותו: "מדוע פתחת את חנותך בשבת, האם אינך יודע כמה חמור האיסור של חילול שבת?", משיב הלה ואומר: "ומה אוכל לעשות, הלא מרובים צרכיו של אדם מישראל, והפרנסה מצומצמת, ומחויב אני לעסוק במסחרי ולא לנעול אותו יום אחד בשבוע".</w:t>
      </w:r>
    </w:p>
    <w:p w:rsidR="00AD0D01" w:rsidRPr="00AD0D01" w:rsidRDefault="00AD0D01" w:rsidP="00AD0D01">
      <w:pPr>
        <w:rPr>
          <w:rFonts w:cs="David"/>
          <w:rtl/>
        </w:rPr>
      </w:pPr>
      <w:r w:rsidRPr="006C6DFA">
        <w:rPr>
          <w:rFonts w:cs="David"/>
          <w:b/>
          <w:bCs/>
          <w:rtl/>
        </w:rPr>
        <w:t>המשיל על כך ה"חפץ חיים" משל</w:t>
      </w:r>
      <w:r w:rsidRPr="00AD0D01">
        <w:rPr>
          <w:rFonts w:cs="David"/>
          <w:rtl/>
        </w:rPr>
        <w:t>. דומה הוא אותו יהודי לשוטה, אשר דימה בנפשו, כי אם יתקין עוד ברז למיחם, יוכל להוציא ממנו יותר מים. ולא עלה על דעתו שלא רק שאין הברז הנוסף מוסיף מים למיחם, אלא גם המים שנמצאים בו יגמרו מהר יותר כשיצאו מעוד ברז.</w:t>
      </w:r>
    </w:p>
    <w:p w:rsidR="00AD0D01" w:rsidRPr="00AD0D01" w:rsidRDefault="00AD0D01" w:rsidP="00AD0D01">
      <w:pPr>
        <w:jc w:val="both"/>
        <w:rPr>
          <w:rFonts w:cs="David"/>
          <w:rtl/>
        </w:rPr>
      </w:pPr>
      <w:r w:rsidRPr="006C6DFA">
        <w:rPr>
          <w:rFonts w:cs="David"/>
          <w:b/>
          <w:bCs/>
          <w:rtl/>
        </w:rPr>
        <w:t>הקדוש ברוך הוא, הזן לכל ומכין לכל בריותיו את מזונם לכל שבוע, נותן לפי רצונו לכל אדם כקצוב לו,</w:t>
      </w:r>
      <w:r w:rsidRPr="00AD0D01">
        <w:rPr>
          <w:rFonts w:cs="David"/>
          <w:rtl/>
        </w:rPr>
        <w:t xml:space="preserve"> והפרנסה המגיעה לכל אחד ניתנת לו בימי עבודתו, שישה ימים או פחות. רק שוטה הוא מי שחושב, שאם יפתח ברז נוסף ויעבוד גם בשבת, תהיה לו יותר פרנסה. לא כן – אלא שאותה פרנסה תבוא אליו על ידי שבעה צינורות, ואם כך, מה ירוויח מחילול השבת שלו?</w:t>
      </w:r>
    </w:p>
    <w:p w:rsidR="00AD0D01" w:rsidRDefault="00AD0D01" w:rsidP="00AE5F9C">
      <w:pPr>
        <w:jc w:val="both"/>
        <w:rPr>
          <w:rFonts w:cs="David"/>
          <w:b/>
          <w:bCs/>
          <w:sz w:val="28"/>
          <w:szCs w:val="28"/>
          <w:u w:val="single"/>
          <w:rtl/>
        </w:rPr>
      </w:pPr>
    </w:p>
    <w:p w:rsidR="00262EEC" w:rsidRDefault="00AD0D01" w:rsidP="00AE5F9C">
      <w:pPr>
        <w:jc w:val="both"/>
        <w:rPr>
          <w:rFonts w:cs="David"/>
          <w:b/>
          <w:bCs/>
          <w:sz w:val="28"/>
          <w:szCs w:val="28"/>
          <w:u w:val="single"/>
          <w:rtl/>
        </w:rPr>
      </w:pPr>
      <w:r>
        <w:rPr>
          <w:rFonts w:cs="David" w:hint="cs"/>
          <w:b/>
          <w:bCs/>
          <w:sz w:val="28"/>
          <w:szCs w:val="28"/>
          <w:u w:val="single"/>
          <w:rtl/>
        </w:rPr>
        <w:t>כוחה של התגברות על המידות</w:t>
      </w:r>
    </w:p>
    <w:p w:rsidR="00AD0D01" w:rsidRDefault="00AD0D01" w:rsidP="00AD0D01">
      <w:pPr>
        <w:rPr>
          <w:rFonts w:cs="David"/>
          <w:sz w:val="22"/>
          <w:szCs w:val="22"/>
          <w:lang w:eastAsia="en-US"/>
        </w:rPr>
      </w:pPr>
      <w:r>
        <w:rPr>
          <w:rFonts w:cs="David"/>
          <w:rtl/>
        </w:rPr>
        <w:t xml:space="preserve">מסופר על זוג שלא זכו הרבה שנים לילדים, והם כבר הגיעו לגיל יחסית מבוגר </w:t>
      </w:r>
      <w:r>
        <w:rPr>
          <w:rFonts w:cs="David" w:hint="cs"/>
          <w:rtl/>
        </w:rPr>
        <w:t xml:space="preserve">, </w:t>
      </w:r>
      <w:r>
        <w:rPr>
          <w:rFonts w:cs="David"/>
          <w:rtl/>
        </w:rPr>
        <w:t>ואף פעם לא הייתה שמחה בביתם והבעל במשך הזמן נעשה קצר רוח ועצבני למרות שמטבעו היה בנאדם מיוחד..</w:t>
      </w:r>
    </w:p>
    <w:p w:rsidR="00AD0D01" w:rsidRDefault="00AD0D01" w:rsidP="00AD0D01">
      <w:pPr>
        <w:rPr>
          <w:rFonts w:cs="David"/>
          <w:rtl/>
        </w:rPr>
      </w:pPr>
      <w:r>
        <w:rPr>
          <w:rFonts w:cs="David"/>
          <w:rtl/>
        </w:rPr>
        <w:t>שבת בערב ,בעת הסעודה האישה ניגשה להביא סיר אוכל ובאותו זמן היא לא חשה כ"כ בטוב, כשלקחה את הסיר  היא הרגישה סחרחורת עוד יותר...התקדמה לא</w:t>
      </w:r>
      <w:r>
        <w:rPr>
          <w:rFonts w:cs="David" w:hint="cs"/>
          <w:rtl/>
        </w:rPr>
        <w:t>ט</w:t>
      </w:r>
      <w:r>
        <w:rPr>
          <w:rFonts w:cs="David"/>
          <w:rtl/>
        </w:rPr>
        <w:t xml:space="preserve"> לשולחן ו... מעדה</w:t>
      </w:r>
      <w:r>
        <w:rPr>
          <w:rFonts w:cs="David" w:hint="cs"/>
        </w:rPr>
        <w:t xml:space="preserve"> </w:t>
      </w:r>
      <w:r>
        <w:rPr>
          <w:rFonts w:cs="David"/>
          <w:rtl/>
        </w:rPr>
        <w:t>ושפכה את כל האוכל על בעלה ועל הריצפה . האישה נבהלה וחששה מתגובתו הצפויה של בעלה..</w:t>
      </w:r>
    </w:p>
    <w:p w:rsidR="00AD0D01" w:rsidRDefault="00AD0D01" w:rsidP="00AD0D01">
      <w:pPr>
        <w:rPr>
          <w:rFonts w:cs="David"/>
          <w:rtl/>
        </w:rPr>
      </w:pPr>
      <w:r>
        <w:rPr>
          <w:rFonts w:cs="David"/>
          <w:rtl/>
        </w:rPr>
        <w:t>הוא קם מכיסאו אך לא כעס ולא צעק רק</w:t>
      </w:r>
      <w:r>
        <w:rPr>
          <w:rFonts w:cs="David" w:hint="cs"/>
        </w:rPr>
        <w:t xml:space="preserve"> </w:t>
      </w:r>
      <w:r>
        <w:rPr>
          <w:rFonts w:cs="David"/>
          <w:rtl/>
        </w:rPr>
        <w:t>חייך אליה בחום ועזר לה לקום... הושיב אותה במקומה ומזג לה משהו לשתות..לאחר מכן ניגש לנקות את הלכלוך..כשסיים התיישב</w:t>
      </w:r>
      <w:r>
        <w:rPr>
          <w:rFonts w:cs="David" w:hint="cs"/>
        </w:rPr>
        <w:t xml:space="preserve"> </w:t>
      </w:r>
      <w:r>
        <w:rPr>
          <w:rFonts w:cs="David"/>
          <w:rtl/>
        </w:rPr>
        <w:t>במקומו לידה והחל לשיר</w:t>
      </w:r>
      <w:r>
        <w:rPr>
          <w:rFonts w:cs="David" w:hint="cs"/>
        </w:rPr>
        <w:t xml:space="preserve"> </w:t>
      </w:r>
      <w:r>
        <w:rPr>
          <w:rFonts w:cs="David"/>
          <w:rtl/>
        </w:rPr>
        <w:t>לה את הניגון "אשת חיל מי ימצא...."</w:t>
      </w:r>
    </w:p>
    <w:p w:rsidR="00AD0D01" w:rsidRDefault="00AD0D01" w:rsidP="00AD0D01">
      <w:pPr>
        <w:rPr>
          <w:rFonts w:cs="David"/>
          <w:rtl/>
        </w:rPr>
      </w:pPr>
      <w:r>
        <w:rPr>
          <w:rFonts w:cs="David"/>
          <w:rtl/>
        </w:rPr>
        <w:t xml:space="preserve"> ככה שר במשך כמה דקות עד</w:t>
      </w:r>
      <w:r>
        <w:rPr>
          <w:rFonts w:cs="David" w:hint="cs"/>
        </w:rPr>
        <w:t xml:space="preserve"> </w:t>
      </w:r>
      <w:r>
        <w:rPr>
          <w:rFonts w:cs="David"/>
          <w:rtl/>
        </w:rPr>
        <w:t>שדמעותיה התחלפו בדמעות של התרגשות ושמחה..</w:t>
      </w:r>
    </w:p>
    <w:p w:rsidR="00AD0D01" w:rsidRDefault="00AD0D01" w:rsidP="00AD0D01">
      <w:pPr>
        <w:rPr>
          <w:rFonts w:cs="David"/>
          <w:rtl/>
        </w:rPr>
      </w:pPr>
      <w:r>
        <w:rPr>
          <w:rFonts w:cs="David"/>
          <w:rtl/>
        </w:rPr>
        <w:t>לאחר מכן אכלו את מה שנותר וכך עלו לישון..</w:t>
      </w:r>
    </w:p>
    <w:p w:rsidR="00AD0D01" w:rsidRDefault="00AD0D01" w:rsidP="00AD0D01">
      <w:pPr>
        <w:rPr>
          <w:rFonts w:cs="David"/>
          <w:b/>
          <w:bCs/>
          <w:u w:val="single"/>
          <w:rtl/>
        </w:rPr>
      </w:pPr>
      <w:r>
        <w:rPr>
          <w:rFonts w:cs="David"/>
          <w:rtl/>
        </w:rPr>
        <w:t xml:space="preserve">בלילה הגיע אליו אביו בחלום ואמר לו בני יקירי כשאשתך החליקה והאוכל נשפך </w:t>
      </w:r>
      <w:r>
        <w:rPr>
          <w:rFonts w:cs="David"/>
          <w:b/>
          <w:bCs/>
          <w:u w:val="single"/>
          <w:rtl/>
        </w:rPr>
        <w:t>כ"כ פחדתי שלא תצליח להתגבר על מידותיך וראיתי את הקב"ה קורא לכל פמליה של מעלה כדי לראות מה תהיה תגובתך וכשהתחלת לשיר את "אשת חיל"</w:t>
      </w:r>
    </w:p>
    <w:p w:rsidR="00AD0D01" w:rsidRDefault="00AD0D01" w:rsidP="00AD0D01">
      <w:pPr>
        <w:rPr>
          <w:rFonts w:cs="David"/>
          <w:b/>
          <w:bCs/>
          <w:u w:val="single"/>
          <w:rtl/>
        </w:rPr>
      </w:pPr>
      <w:r>
        <w:rPr>
          <w:rFonts w:cs="David"/>
          <w:b/>
          <w:bCs/>
          <w:u w:val="single"/>
          <w:rtl/>
        </w:rPr>
        <w:t>ריבונו של עולם ומלאכי השרת החלו לבכות ולשיר איתך ובאותו זמן לא היה מישהו יותר גאה ממני שם בשמים ובזכות זה לשנה הבאה תזכה לבן זכר שיהיה גדול בתורה... וכך היה ...הם זכו לבן</w:t>
      </w:r>
      <w:r>
        <w:rPr>
          <w:rFonts w:cs="David" w:hint="cs"/>
          <w:b/>
          <w:bCs/>
          <w:u w:val="single"/>
        </w:rPr>
        <w:t xml:space="preserve"> </w:t>
      </w:r>
      <w:r>
        <w:rPr>
          <w:rFonts w:cs="David"/>
          <w:b/>
          <w:bCs/>
          <w:u w:val="single"/>
          <w:rtl/>
        </w:rPr>
        <w:t xml:space="preserve">זכר...צדיק גדול ובעל ישיבה מוכרת. </w:t>
      </w:r>
    </w:p>
    <w:p w:rsidR="00CB53A9" w:rsidRPr="00413751" w:rsidRDefault="00046B14" w:rsidP="00183BF3">
      <w:pPr>
        <w:jc w:val="both"/>
        <w:rPr>
          <w:rFonts w:cs="David"/>
          <w:b/>
          <w:bCs/>
          <w:sz w:val="32"/>
          <w:szCs w:val="32"/>
          <w:u w:val="single"/>
          <w:rtl/>
        </w:rPr>
      </w:pPr>
      <w:r>
        <w:rPr>
          <w:rFonts w:cs="David" w:hint="cs"/>
          <w:b/>
          <w:bCs/>
          <w:sz w:val="16"/>
          <w:szCs w:val="16"/>
          <w:u w:val="single"/>
          <w:rtl/>
        </w:rPr>
        <w:t>ל</w:t>
      </w:r>
      <w:r w:rsidR="002B35EF" w:rsidRPr="00044650">
        <w:rPr>
          <w:rFonts w:cs="David" w:hint="cs"/>
          <w:b/>
          <w:bCs/>
          <w:sz w:val="16"/>
          <w:szCs w:val="16"/>
          <w:u w:val="single"/>
          <w:rtl/>
        </w:rPr>
        <w:t xml:space="preserve">עילוי </w:t>
      </w:r>
      <w:r w:rsidR="002B35EF" w:rsidRPr="00044650">
        <w:rPr>
          <w:rFonts w:cs="David" w:hint="cs"/>
          <w:b/>
          <w:bCs/>
          <w:sz w:val="18"/>
          <w:szCs w:val="18"/>
          <w:u w:val="single"/>
          <w:rtl/>
        </w:rPr>
        <w:t>נשמ</w:t>
      </w:r>
      <w:r w:rsidR="002B35EF" w:rsidRPr="00FA4D5A">
        <w:rPr>
          <w:rFonts w:cs="David" w:hint="cs"/>
          <w:b/>
          <w:bCs/>
          <w:sz w:val="18"/>
          <w:szCs w:val="18"/>
          <w:u w:val="single"/>
          <w:rtl/>
        </w:rPr>
        <w:t>ת</w:t>
      </w:r>
      <w:r w:rsidR="002B35EF" w:rsidRPr="00044650">
        <w:rPr>
          <w:rFonts w:cs="David" w:hint="cs"/>
          <w:b/>
          <w:bCs/>
          <w:sz w:val="18"/>
          <w:szCs w:val="18"/>
          <w:u w:val="single"/>
          <w:rtl/>
        </w:rPr>
        <w:t xml:space="preserve"> </w:t>
      </w:r>
      <w:r w:rsidR="002B35EF" w:rsidRPr="00044650">
        <w:rPr>
          <w:rFonts w:cs="David" w:hint="cs"/>
          <w:b/>
          <w:bCs/>
          <w:sz w:val="20"/>
          <w:szCs w:val="20"/>
          <w:u w:val="single"/>
          <w:rtl/>
        </w:rPr>
        <w:t>:</w:t>
      </w:r>
      <w:r w:rsidR="00CB53A9">
        <w:rPr>
          <w:rFonts w:cs="David" w:hint="cs"/>
          <w:b/>
          <w:bCs/>
          <w:sz w:val="36"/>
          <w:szCs w:val="36"/>
          <w:u w:val="single"/>
          <w:rtl/>
        </w:rPr>
        <w:t xml:space="preserve"> </w:t>
      </w:r>
      <w:r w:rsidR="00183BF3">
        <w:rPr>
          <w:rFonts w:cs="David" w:hint="cs"/>
          <w:b/>
          <w:bCs/>
          <w:sz w:val="36"/>
          <w:szCs w:val="36"/>
          <w:u w:val="single"/>
          <w:rtl/>
        </w:rPr>
        <w:t>מרדכי גאוטה בן מרים,</w:t>
      </w:r>
      <w:r w:rsidR="00CB53A9" w:rsidRPr="0069013E">
        <w:rPr>
          <w:rFonts w:cs="David" w:hint="cs"/>
          <w:b/>
          <w:bCs/>
          <w:sz w:val="36"/>
          <w:szCs w:val="36"/>
          <w:u w:val="single"/>
          <w:rtl/>
        </w:rPr>
        <w:t xml:space="preserve">נתן ביתן בן מזלה, </w:t>
      </w:r>
      <w:r w:rsidR="00D34F63" w:rsidRPr="0069013E">
        <w:rPr>
          <w:rFonts w:cs="David" w:hint="cs"/>
          <w:b/>
          <w:bCs/>
          <w:sz w:val="36"/>
          <w:szCs w:val="36"/>
          <w:u w:val="single"/>
          <w:rtl/>
        </w:rPr>
        <w:t>מסעוד בר עישה עטרת ראשנו,</w:t>
      </w:r>
      <w:r w:rsidR="008D41C6" w:rsidRPr="0069013E">
        <w:rPr>
          <w:rFonts w:cs="David" w:hint="cs"/>
          <w:b/>
          <w:bCs/>
          <w:sz w:val="36"/>
          <w:szCs w:val="36"/>
          <w:u w:val="single"/>
          <w:rtl/>
        </w:rPr>
        <w:t xml:space="preserve"> </w:t>
      </w:r>
      <w:r w:rsidR="00413751" w:rsidRPr="0069013E">
        <w:rPr>
          <w:rFonts w:cs="David" w:hint="cs"/>
          <w:b/>
          <w:bCs/>
          <w:sz w:val="36"/>
          <w:szCs w:val="36"/>
          <w:u w:val="single"/>
          <w:rtl/>
        </w:rPr>
        <w:t>אמנון</w:t>
      </w:r>
      <w:r w:rsidR="001023B6" w:rsidRPr="0069013E">
        <w:rPr>
          <w:rFonts w:cs="David" w:hint="cs"/>
          <w:b/>
          <w:bCs/>
          <w:sz w:val="36"/>
          <w:szCs w:val="36"/>
          <w:u w:val="single"/>
          <w:rtl/>
        </w:rPr>
        <w:t xml:space="preserve"> </w:t>
      </w:r>
      <w:r w:rsidR="00413751" w:rsidRPr="0069013E">
        <w:rPr>
          <w:rFonts w:cs="David" w:hint="cs"/>
          <w:b/>
          <w:bCs/>
          <w:sz w:val="36"/>
          <w:szCs w:val="36"/>
          <w:u w:val="single"/>
          <w:rtl/>
        </w:rPr>
        <w:t>עזרא</w:t>
      </w:r>
      <w:r w:rsidR="001023B6" w:rsidRPr="0069013E">
        <w:rPr>
          <w:rFonts w:cs="David" w:hint="cs"/>
          <w:b/>
          <w:bCs/>
          <w:sz w:val="36"/>
          <w:szCs w:val="36"/>
          <w:u w:val="single"/>
          <w:rtl/>
        </w:rPr>
        <w:t xml:space="preserve"> בן רבקה</w:t>
      </w:r>
      <w:r w:rsidR="00CB53A9" w:rsidRPr="0069013E">
        <w:rPr>
          <w:rFonts w:cs="David" w:hint="cs"/>
          <w:b/>
          <w:bCs/>
          <w:sz w:val="36"/>
          <w:szCs w:val="36"/>
          <w:u w:val="single"/>
          <w:rtl/>
        </w:rPr>
        <w:t>,</w:t>
      </w:r>
      <w:r w:rsidR="001023B6" w:rsidRPr="0069013E">
        <w:rPr>
          <w:rFonts w:cs="David" w:hint="cs"/>
          <w:b/>
          <w:bCs/>
          <w:sz w:val="36"/>
          <w:szCs w:val="36"/>
          <w:u w:val="single"/>
          <w:rtl/>
        </w:rPr>
        <w:t xml:space="preserve"> מאור ניסים בן זהבה</w:t>
      </w:r>
      <w:r w:rsidR="008D41C6" w:rsidRPr="0069013E">
        <w:rPr>
          <w:rFonts w:cs="David" w:hint="cs"/>
          <w:b/>
          <w:bCs/>
          <w:sz w:val="36"/>
          <w:szCs w:val="36"/>
          <w:u w:val="single"/>
          <w:rtl/>
        </w:rPr>
        <w:t xml:space="preserve">. </w:t>
      </w:r>
      <w:r w:rsidR="00CB53A9" w:rsidRPr="0069013E">
        <w:rPr>
          <w:rFonts w:cs="David" w:hint="cs"/>
          <w:b/>
          <w:bCs/>
          <w:sz w:val="36"/>
          <w:szCs w:val="36"/>
          <w:u w:val="single"/>
          <w:rtl/>
        </w:rPr>
        <w:t>סימה שמחה</w:t>
      </w:r>
      <w:r w:rsidR="00183BF3">
        <w:rPr>
          <w:rFonts w:cs="David" w:hint="cs"/>
          <w:b/>
          <w:bCs/>
          <w:sz w:val="36"/>
          <w:szCs w:val="36"/>
          <w:u w:val="single"/>
          <w:rtl/>
        </w:rPr>
        <w:t xml:space="preserve"> סוסנה בת רחל המדוכאת בייסורים</w:t>
      </w:r>
      <w:r w:rsidR="00CB53A9" w:rsidRPr="0069013E">
        <w:rPr>
          <w:rFonts w:cs="David" w:hint="cs"/>
          <w:b/>
          <w:bCs/>
          <w:sz w:val="36"/>
          <w:szCs w:val="36"/>
          <w:u w:val="single"/>
          <w:rtl/>
        </w:rPr>
        <w:t>,  ת.נ.צ.ב.ה ומנוחת</w:t>
      </w:r>
      <w:r w:rsidR="0069013E" w:rsidRPr="0069013E">
        <w:rPr>
          <w:rFonts w:cs="David" w:hint="cs"/>
          <w:b/>
          <w:bCs/>
          <w:sz w:val="36"/>
          <w:szCs w:val="36"/>
          <w:u w:val="single"/>
          <w:rtl/>
        </w:rPr>
        <w:t>ם</w:t>
      </w:r>
      <w:r w:rsidR="00CB53A9" w:rsidRPr="0069013E">
        <w:rPr>
          <w:rFonts w:cs="David" w:hint="cs"/>
          <w:b/>
          <w:bCs/>
          <w:sz w:val="36"/>
          <w:szCs w:val="36"/>
          <w:u w:val="single"/>
          <w:rtl/>
        </w:rPr>
        <w:t xml:space="preserve"> כבוד</w:t>
      </w:r>
      <w:r w:rsidR="00CB53A9">
        <w:rPr>
          <w:rFonts w:cs="David" w:hint="cs"/>
          <w:b/>
          <w:bCs/>
          <w:sz w:val="32"/>
          <w:szCs w:val="32"/>
          <w:u w:val="single"/>
          <w:rtl/>
        </w:rPr>
        <w:t>.</w:t>
      </w:r>
    </w:p>
    <w:tbl>
      <w:tblPr>
        <w:tblpPr w:leftFromText="180" w:rightFromText="180" w:bottomFromText="200" w:vertAnchor="text" w:horzAnchor="margin"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9778E9">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0"/>
                <w:tab w:val="center" w:pos="1272"/>
              </w:tabs>
              <w:ind w:right="142"/>
              <w:rPr>
                <w:rFonts w:cs="David"/>
                <w:b/>
                <w:bCs/>
                <w:sz w:val="10"/>
                <w:szCs w:val="10"/>
              </w:rPr>
            </w:pPr>
            <w:r w:rsidRPr="00121F79">
              <w:rPr>
                <w:rFonts w:cs="David" w:hint="cs"/>
                <w:b/>
                <w:bCs/>
                <w:sz w:val="10"/>
                <w:szCs w:val="10"/>
                <w:rtl/>
              </w:rPr>
              <w:t>חנה בת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עובדיה בן סולטנה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סרנו עובדיה בן סולטנה ת.נ.צ.ב.ה</w:t>
            </w:r>
          </w:p>
          <w:p w:rsidR="009778E9" w:rsidRPr="00121F79" w:rsidRDefault="009778E9" w:rsidP="009778E9">
            <w:pPr>
              <w:tabs>
                <w:tab w:val="left" w:pos="0"/>
              </w:tabs>
              <w:ind w:right="142"/>
              <w:rPr>
                <w:rFonts w:cs="David"/>
                <w:b/>
                <w:bCs/>
                <w:sz w:val="10"/>
                <w:szCs w:val="10"/>
              </w:rPr>
            </w:pPr>
            <w:r w:rsidRPr="00121F79">
              <w:rPr>
                <w:rFonts w:cs="David" w:hint="cs"/>
                <w:b/>
                <w:bCs/>
                <w:sz w:val="10"/>
                <w:szCs w:val="10"/>
                <w:rtl/>
              </w:rPr>
              <w:t>מסעוד דדון בן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יהודה שריקי בן יקוט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רבי שלמה ניזרי בן פרחה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טוראן דודפור בת סולטנה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זריהן בר זוהרה ת.נ.צ.ב.ה</w:t>
            </w:r>
          </w:p>
          <w:p w:rsidR="009778E9" w:rsidRPr="00121F79" w:rsidRDefault="009778E9" w:rsidP="009778E9">
            <w:pPr>
              <w:tabs>
                <w:tab w:val="left" w:pos="0"/>
              </w:tabs>
              <w:ind w:right="142"/>
              <w:rPr>
                <w:rFonts w:cs="David"/>
                <w:b/>
                <w:bCs/>
                <w:sz w:val="10"/>
                <w:szCs w:val="10"/>
              </w:rPr>
            </w:pPr>
            <w:r w:rsidRPr="00121F79">
              <w:rPr>
                <w:rFonts w:cs="David" w:hint="cs"/>
                <w:b/>
                <w:bCs/>
                <w:sz w:val="10"/>
                <w:szCs w:val="10"/>
                <w:rtl/>
              </w:rPr>
              <w:t>מסודי בת אסתר פרץ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גרשון חדד בן פורטונה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שמש בן מזל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יהודה בן עישה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שמעון בן זוהרה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אסתר אדרי בת סוליקה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מנשה  אדטו  בן  קלו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חנה רבקה בת פנחס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יוסף  דדון  בר  סעדה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דוד גבאי בן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לוי בוסאני בן דוד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מאיר בן סתריה ת.נ.צ.ב.ה.               </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עישה  בת  מסעודה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עמרם בן מסעודה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סעיד סעדיה בן נארגאג'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קילס גילה בת  בתיה ת.נ.צ.ב.ה      </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 אסתר בת רחל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יוסי בן שושן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ניסים בן זאב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סלים בן חביבה ת.נ.צ.ב.ה     </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  רותי בת מרי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שרה בת רחל ת.נ.צ.ב.ה      </w:t>
            </w:r>
          </w:p>
          <w:p w:rsidR="009778E9" w:rsidRDefault="009778E9" w:rsidP="009778E9">
            <w:pPr>
              <w:tabs>
                <w:tab w:val="left" w:pos="-102"/>
              </w:tabs>
              <w:ind w:right="142"/>
              <w:rPr>
                <w:rFonts w:cs="David"/>
                <w:b/>
                <w:bCs/>
                <w:sz w:val="10"/>
                <w:szCs w:val="10"/>
                <w:rtl/>
              </w:rPr>
            </w:pPr>
            <w:r w:rsidRPr="00121F79">
              <w:rPr>
                <w:rFonts w:cs="David" w:hint="cs"/>
                <w:b/>
                <w:bCs/>
                <w:sz w:val="10"/>
                <w:szCs w:val="10"/>
                <w:rtl/>
              </w:rPr>
              <w:t>מרגלית בת דבורה ת.נ.צ.ב.ה                                            רפאל לוי בן חסיבה  ת.נ.צ.ב.ה</w:t>
            </w:r>
            <w:r>
              <w:rPr>
                <w:rFonts w:cs="David" w:hint="cs"/>
                <w:b/>
                <w:bCs/>
                <w:sz w:val="10"/>
                <w:szCs w:val="10"/>
                <w:rtl/>
              </w:rPr>
              <w:t xml:space="preserve">                                        בנימין שמעון בן פרטונה  ת.נ.צ.ב.ה</w:t>
            </w:r>
          </w:p>
          <w:p w:rsidR="009778E9" w:rsidRPr="00121F79" w:rsidRDefault="009778E9" w:rsidP="009778E9">
            <w:pPr>
              <w:tabs>
                <w:tab w:val="left" w:pos="-102"/>
              </w:tabs>
              <w:ind w:right="142"/>
              <w:rPr>
                <w:rFonts w:cs="David"/>
                <w:b/>
                <w:bCs/>
                <w:sz w:val="10"/>
                <w:szCs w:val="10"/>
                <w:rtl/>
              </w:rPr>
            </w:pPr>
            <w:r>
              <w:rPr>
                <w:rFonts w:cs="David" w:hint="cs"/>
                <w:b/>
                <w:bCs/>
                <w:sz w:val="10"/>
                <w:szCs w:val="10"/>
                <w:rtl/>
              </w:rPr>
              <w:t xml:space="preserve">עדן עדינה 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121F79" w:rsidRDefault="009778E9" w:rsidP="009778E9">
            <w:pPr>
              <w:tabs>
                <w:tab w:val="left" w:pos="-34"/>
              </w:tabs>
              <w:ind w:right="142"/>
              <w:rPr>
                <w:rFonts w:cs="David"/>
                <w:b/>
                <w:bCs/>
                <w:sz w:val="10"/>
                <w:szCs w:val="10"/>
                <w:rtl/>
              </w:rPr>
            </w:pP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יצחק אילוז בן רחל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חנה רבקה בת פנחס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מאיר בן זאב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דוד גבאי בן פרחה ת.נ.צ.ב.ה</w:t>
            </w:r>
          </w:p>
          <w:p w:rsidR="009778E9" w:rsidRPr="00121F79" w:rsidRDefault="009778E9" w:rsidP="009778E9">
            <w:pPr>
              <w:tabs>
                <w:tab w:val="left" w:pos="-34"/>
              </w:tabs>
              <w:ind w:left="34" w:right="142" w:hanging="34"/>
              <w:rPr>
                <w:rFonts w:cs="David"/>
                <w:b/>
                <w:bCs/>
                <w:sz w:val="10"/>
                <w:szCs w:val="10"/>
              </w:rPr>
            </w:pPr>
            <w:r w:rsidRPr="00121F79">
              <w:rPr>
                <w:rFonts w:cs="David" w:hint="cs"/>
                <w:b/>
                <w:bCs/>
                <w:sz w:val="10"/>
                <w:szCs w:val="10"/>
                <w:rtl/>
              </w:rPr>
              <w:t>רוני מחבש בן סביחה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יעקב אילוז בן שמחה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דורון משה בן רחל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פלורה בת אסתר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פרלה בת לאה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פרחה בת צ'חלה ת.נ.צ.ב.ה</w:t>
            </w:r>
          </w:p>
          <w:p w:rsidR="009778E9" w:rsidRPr="00121F79" w:rsidRDefault="009778E9" w:rsidP="009778E9">
            <w:pPr>
              <w:tabs>
                <w:tab w:val="left" w:pos="-34"/>
                <w:tab w:val="left" w:pos="0"/>
              </w:tabs>
              <w:ind w:left="34" w:right="142" w:hanging="34"/>
              <w:rPr>
                <w:rFonts w:cs="David"/>
                <w:b/>
                <w:bCs/>
                <w:sz w:val="10"/>
                <w:szCs w:val="10"/>
                <w:rtl/>
              </w:rPr>
            </w:pPr>
            <w:r w:rsidRPr="00121F79">
              <w:rPr>
                <w:rFonts w:cs="David" w:hint="cs"/>
                <w:b/>
                <w:bCs/>
                <w:sz w:val="10"/>
                <w:szCs w:val="10"/>
                <w:rtl/>
              </w:rPr>
              <w:t>זהבה בת נורית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יצחק אשר בן מרים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קינג'ה בת מזל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עליזה דרעי  בת חנה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זהבה בת נורית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פרחה בת צ'חלה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יוסף בן ישעו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מסעודה  בת  אסתר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חרייה בת רג'ינה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עמוס בן רחל צ.נ.צ.ב.ה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פרחה בת נעימה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יצחק דרעי בן מרים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יעקב חמו בן  פרחה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זבולון   בן  יצחק  שיפרה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שמחה בת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גולייט בת נעימה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רחל בת משה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ציון אבו בן מסעודה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נאווה בת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וורה בת תרצה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רפאל בן יעקב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נאג'י בן לולו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0E66FC">
              <w:rPr>
                <w:rFonts w:cs="David" w:hint="cs"/>
                <w:b/>
                <w:bCs/>
                <w:sz w:val="12"/>
                <w:szCs w:val="12"/>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שמש בן שמחה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חרמון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יואל בן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יהודית בת מזל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פרדי בן דולי בריח  ת.נ.צ.ב.ה</w:t>
            </w:r>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אלעד בן שולמית ת.נ.צ..ב.ה</w:t>
            </w:r>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ת.נ.צ.ה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ישי ישראל  כהן  בן כמסנה ובנימין ת.נ.צ.ב.ה</w:t>
            </w:r>
          </w:p>
          <w:p w:rsidR="009778E9" w:rsidRPr="00187BD8" w:rsidRDefault="009778E9" w:rsidP="009778E9">
            <w:pPr>
              <w:tabs>
                <w:tab w:val="left" w:pos="-102"/>
              </w:tabs>
              <w:ind w:right="142"/>
              <w:rPr>
                <w:rFonts w:cs="David"/>
                <w:b/>
                <w:bCs/>
                <w:sz w:val="12"/>
                <w:szCs w:val="12"/>
                <w:rtl/>
              </w:rPr>
            </w:pPr>
            <w:r>
              <w:rPr>
                <w:rFonts w:cs="David" w:hint="cs"/>
                <w:b/>
                <w:bCs/>
                <w:sz w:val="12"/>
                <w:szCs w:val="12"/>
                <w:rtl/>
              </w:rPr>
              <w:t>גבריאל ועקנין בן פיבי</w:t>
            </w:r>
          </w:p>
        </w:tc>
      </w:tr>
    </w:tbl>
    <w:p w:rsidR="004C64BE" w:rsidRPr="00D34F63" w:rsidRDefault="00981BC3" w:rsidP="009768C3">
      <w:pPr>
        <w:jc w:val="center"/>
        <w:rPr>
          <w:rFonts w:cs="David"/>
          <w:b/>
          <w:bCs/>
          <w:sz w:val="18"/>
          <w:szCs w:val="18"/>
          <w:u w:val="single"/>
          <w:rtl/>
        </w:rPr>
      </w:pPr>
      <w:r>
        <w:rPr>
          <w:rFonts w:eastAsia="Times New Roman" w:cs="David" w:hint="cs"/>
          <w:b/>
          <w:bCs/>
          <w:sz w:val="22"/>
          <w:szCs w:val="22"/>
          <w:u w:val="single"/>
          <w:rtl/>
        </w:rPr>
        <w:t>לרפואתם השלמה במהרה של :</w:t>
      </w:r>
      <w:r w:rsidR="002B35EF" w:rsidRPr="00D06579">
        <w:rPr>
          <w:rFonts w:eastAsia="Times New Roman" w:cs="David" w:hint="cs"/>
          <w:b/>
          <w:bCs/>
          <w:sz w:val="22"/>
          <w:szCs w:val="22"/>
          <w:u w:val="single"/>
          <w:rtl/>
        </w:rPr>
        <w:t xml:space="preserve">שמואל בן יפה. </w:t>
      </w:r>
      <w:r w:rsidR="009768C3" w:rsidRPr="009768C3">
        <w:rPr>
          <w:rFonts w:eastAsia="Times New Roman" w:cs="David" w:hint="cs"/>
          <w:b/>
          <w:bCs/>
          <w:sz w:val="16"/>
          <w:szCs w:val="16"/>
          <w:u w:val="single"/>
          <w:rtl/>
        </w:rPr>
        <w:t>רוז'לנה איילה בת סניורה</w:t>
      </w:r>
      <w:r w:rsidR="009768C3">
        <w:rPr>
          <w:rFonts w:eastAsia="Times New Roman" w:cs="David" w:hint="cs"/>
          <w:b/>
          <w:bCs/>
          <w:sz w:val="16"/>
          <w:szCs w:val="16"/>
          <w:u w:val="single"/>
          <w:rtl/>
        </w:rPr>
        <w:t>.</w:t>
      </w:r>
      <w:r w:rsidR="009768C3">
        <w:rPr>
          <w:rFonts w:eastAsia="Times New Roman" w:cs="David" w:hint="cs"/>
          <w:b/>
          <w:bCs/>
          <w:sz w:val="22"/>
          <w:szCs w:val="22"/>
          <w:u w:val="single"/>
          <w:rtl/>
        </w:rPr>
        <w:t xml:space="preserve"> </w:t>
      </w:r>
      <w:r w:rsidR="00B34F0A" w:rsidRPr="00B34F0A">
        <w:rPr>
          <w:rFonts w:eastAsia="Times New Roman" w:cs="David" w:hint="cs"/>
          <w:b/>
          <w:bCs/>
          <w:sz w:val="16"/>
          <w:szCs w:val="16"/>
          <w:u w:val="single"/>
          <w:rtl/>
        </w:rPr>
        <w:t>לאה בת ציפורה</w:t>
      </w:r>
      <w:r w:rsidR="002B35EF" w:rsidRPr="00B34F0A">
        <w:rPr>
          <w:rFonts w:eastAsia="Times New Roman" w:cs="David" w:hint="cs"/>
          <w:b/>
          <w:bCs/>
          <w:sz w:val="12"/>
          <w:szCs w:val="12"/>
          <w:u w:val="single"/>
          <w:rtl/>
        </w:rPr>
        <w:t>הילד</w:t>
      </w:r>
      <w:r w:rsidR="002B35EF" w:rsidRPr="00B34F0A">
        <w:rPr>
          <w:rFonts w:eastAsia="Times New Roman" w:cs="David" w:hint="cs"/>
          <w:b/>
          <w:bCs/>
          <w:sz w:val="10"/>
          <w:szCs w:val="10"/>
          <w:u w:val="single"/>
          <w:rtl/>
        </w:rPr>
        <w:t xml:space="preserve"> </w:t>
      </w:r>
      <w:r w:rsidR="002B35EF" w:rsidRPr="00D06579">
        <w:rPr>
          <w:rFonts w:ascii="Calibri" w:hAnsi="Calibri" w:cs="David" w:hint="cs"/>
          <w:b/>
          <w:bCs/>
          <w:sz w:val="16"/>
          <w:szCs w:val="16"/>
          <w:u w:val="single"/>
          <w:rtl/>
        </w:rPr>
        <w:t>יניב יעקב בן ולרי</w:t>
      </w:r>
      <w:r w:rsidR="007B542A">
        <w:rPr>
          <w:rFonts w:ascii="Calibri" w:hAnsi="Calibri" w:cs="David" w:hint="cs"/>
          <w:b/>
          <w:bCs/>
          <w:sz w:val="16"/>
          <w:szCs w:val="16"/>
          <w:u w:val="single"/>
          <w:rtl/>
        </w:rPr>
        <w:t>.מרדכי בן מרים.</w:t>
      </w:r>
      <w:r w:rsidR="002B35EF" w:rsidRPr="00D06579">
        <w:rPr>
          <w:rFonts w:eastAsia="Times New Roman" w:cs="David" w:hint="cs"/>
          <w:b/>
          <w:bCs/>
          <w:sz w:val="16"/>
          <w:szCs w:val="16"/>
          <w:u w:val="single"/>
          <w:rtl/>
        </w:rPr>
        <w:t xml:space="preserve"> אביבה חבו בת שמחה לאה בת מרים.יצחק בן עליזה</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אושר, והודיה בני שולמית. אדל חנה .בת טל וניתאי יחיאל בן טל. מיטל בת אורלי. מנור חנה בת מיטל.הילה,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 xml:space="preserve">עטיה. </w:t>
      </w:r>
      <w:r w:rsidR="002B35EF" w:rsidRPr="00D06579">
        <w:rPr>
          <w:rFonts w:cs="David" w:hint="cs"/>
          <w:b/>
          <w:bCs/>
          <w:sz w:val="14"/>
          <w:szCs w:val="14"/>
          <w:u w:val="single"/>
          <w:rtl/>
        </w:rPr>
        <w:t>שרון בת גילה לידה קלה .הגה"צ הרב יאשיהו יוסף פינטו בן זהרי</w:t>
      </w:r>
      <w:r w:rsidR="002B35EF" w:rsidRPr="00D06579">
        <w:rPr>
          <w:rFonts w:cs="David" w:hint="cs"/>
          <w:sz w:val="14"/>
          <w:szCs w:val="14"/>
          <w:u w:val="single"/>
          <w:rtl/>
        </w:rPr>
        <w:t>.</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2B35EF" w:rsidRPr="00D06579">
        <w:rPr>
          <w:rFonts w:ascii="Calibri" w:hAnsi="Calibri" w:cs="David" w:hint="cs"/>
          <w:sz w:val="14"/>
          <w:szCs w:val="14"/>
          <w:u w:val="single"/>
          <w:rtl/>
        </w:rPr>
        <w:t>.נתן יעקב בן ליזה. אליהו בן ורד שושנה.</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2B35EF" w:rsidRPr="00D06579">
        <w:rPr>
          <w:rFonts w:ascii="Calibri" w:hAnsi="Calibri" w:cs="David" w:hint="cs"/>
          <w:b/>
          <w:bCs/>
          <w:sz w:val="14"/>
          <w:szCs w:val="14"/>
          <w:u w:val="single"/>
          <w:rtl/>
        </w:rPr>
        <w:t>לזרע של קיימא</w:t>
      </w:r>
      <w:r w:rsidR="002B35EF" w:rsidRPr="00D06579">
        <w:rPr>
          <w:rFonts w:ascii="Calibri" w:hAnsi="Calibri" w:cs="David" w:hint="cs"/>
          <w:sz w:val="14"/>
          <w:szCs w:val="14"/>
          <w:u w:val="single"/>
          <w:rtl/>
        </w:rPr>
        <w:t xml:space="preserve">: עינב בת יאירה ואורי בן אילנה ..לשירן בת איריס. בת חן בת שמחה .דויד בן מזל. פולינה עדן בת </w:t>
      </w:r>
      <w:r w:rsidR="002B35EF" w:rsidRPr="00D06579">
        <w:rPr>
          <w:rFonts w:ascii="Calibri" w:hAnsi="Calibri" w:cs="David" w:hint="cs"/>
          <w:sz w:val="16"/>
          <w:szCs w:val="16"/>
          <w:u w:val="single"/>
          <w:rtl/>
        </w:rPr>
        <w:t xml:space="preserve">מרינה. מיטל בת פיבי.  עינב  רייה בת מלכה .ורפאל בן רינה.  אורטל בת נוגה, </w:t>
      </w:r>
      <w:r w:rsidR="00EB323B">
        <w:rPr>
          <w:rFonts w:ascii="Calibri" w:hAnsi="Calibri" w:cs="David" w:hint="cs"/>
          <w:sz w:val="16"/>
          <w:szCs w:val="16"/>
          <w:u w:val="single"/>
          <w:rtl/>
        </w:rPr>
        <w:t xml:space="preserve">ליזה </w:t>
      </w:r>
      <w:r w:rsidR="002B35EF" w:rsidRPr="00D06579">
        <w:rPr>
          <w:rFonts w:ascii="Calibri" w:hAnsi="Calibri" w:cs="David" w:hint="cs"/>
          <w:sz w:val="16"/>
          <w:szCs w:val="16"/>
          <w:u w:val="single"/>
          <w:rtl/>
        </w:rPr>
        <w:t>שני בת זהבה</w:t>
      </w:r>
      <w:r w:rsidR="002B35EF">
        <w:rPr>
          <w:rFonts w:ascii="Calibri" w:hAnsi="Calibri" w:cs="David" w:hint="cs"/>
          <w:sz w:val="16"/>
          <w:szCs w:val="16"/>
          <w:u w:val="single"/>
          <w:rtl/>
        </w:rPr>
        <w:t xml:space="preserve"> </w:t>
      </w:r>
      <w:r w:rsidR="002B35EF" w:rsidRPr="00D06579">
        <w:rPr>
          <w:rFonts w:ascii="Calibri" w:hAnsi="Calibri" w:cs="David" w:hint="cs"/>
          <w:sz w:val="16"/>
          <w:szCs w:val="16"/>
          <w:u w:val="single"/>
          <w:rtl/>
        </w:rPr>
        <w:t>ל</w:t>
      </w:r>
      <w:r w:rsidR="00EB323B">
        <w:rPr>
          <w:rFonts w:ascii="Calibri" w:hAnsi="Calibri" w:cs="David" w:hint="cs"/>
          <w:sz w:val="16"/>
          <w:szCs w:val="16"/>
          <w:u w:val="single"/>
          <w:rtl/>
        </w:rPr>
        <w:t>י</w:t>
      </w:r>
      <w:r w:rsidR="002B35EF" w:rsidRPr="00D06579">
        <w:rPr>
          <w:rFonts w:ascii="Calibri" w:hAnsi="Calibri" w:cs="David" w:hint="cs"/>
          <w:sz w:val="16"/>
          <w:szCs w:val="16"/>
          <w:u w:val="single"/>
          <w:rtl/>
        </w:rPr>
        <w:t>רן בן מרים, לחן בת נוגה. אור בן רחל, שירה לורן בת ג'ורגת.</w:t>
      </w:r>
      <w:r w:rsidR="002B35EF" w:rsidRPr="00D06579">
        <w:rPr>
          <w:rFonts w:ascii="Calibri" w:hAnsi="Calibri" w:cs="Arial"/>
          <w:b/>
          <w:bCs/>
          <w:sz w:val="18"/>
          <w:szCs w:val="18"/>
          <w:u w:val="single"/>
          <w:rtl/>
        </w:rPr>
        <w:t xml:space="preserve">.. </w:t>
      </w:r>
      <w:r w:rsidR="002B35EF" w:rsidRPr="00D34F63">
        <w:rPr>
          <w:rFonts w:ascii="Calibri" w:hAnsi="Calibri" w:cs="Arial"/>
          <w:b/>
          <w:bCs/>
          <w:sz w:val="18"/>
          <w:szCs w:val="18"/>
          <w:u w:val="single"/>
          <w:rtl/>
        </w:rPr>
        <w:t xml:space="preserve">הודעת מערכת:  ניתן לצפות בעלון בכתובת: </w:t>
      </w:r>
      <w:hyperlink r:id="rId8" w:history="1">
        <w:r w:rsidR="002B35EF" w:rsidRPr="00D34F63">
          <w:rPr>
            <w:rStyle w:val="Hyperlink"/>
            <w:rFonts w:ascii="Arial" w:hAnsi="Arial" w:cs="David"/>
            <w:b/>
            <w:bCs/>
            <w:sz w:val="18"/>
            <w:szCs w:val="18"/>
          </w:rPr>
          <w:t>www.hesdey.co.il</w:t>
        </w:r>
      </w:hyperlink>
      <w:r w:rsidR="002B35EF" w:rsidRPr="00D34F63">
        <w:rPr>
          <w:rFonts w:ascii="Calibri" w:hAnsi="Calibri" w:cs="Arial"/>
          <w:b/>
          <w:bCs/>
          <w:sz w:val="18"/>
          <w:szCs w:val="18"/>
          <w:u w:val="single"/>
          <w:rtl/>
        </w:rPr>
        <w:t xml:space="preserve">  </w:t>
      </w:r>
      <w:r w:rsidR="002B35EF" w:rsidRPr="00D34F63">
        <w:rPr>
          <w:rFonts w:cs="David" w:hint="cs"/>
          <w:b/>
          <w:bCs/>
          <w:color w:val="000000"/>
          <w:sz w:val="18"/>
          <w:szCs w:val="18"/>
          <w:u w:val="single"/>
          <w:rtl/>
        </w:rPr>
        <w:t>נא לא לקרוא בשעת קריאת התורה והתפילה . העלון טעון גניזה</w:t>
      </w:r>
      <w:r w:rsidR="002929AB" w:rsidRPr="00D34F63">
        <w:rPr>
          <w:rFonts w:cs="David" w:hint="cs"/>
          <w:b/>
          <w:bCs/>
          <w:color w:val="000000"/>
          <w:sz w:val="18"/>
          <w:szCs w:val="18"/>
          <w:u w:val="single"/>
          <w:rtl/>
        </w:rPr>
        <w:t xml:space="preserve"> </w:t>
      </w:r>
    </w:p>
    <w:sectPr w:rsidR="004C64BE" w:rsidRPr="00D34F63" w:rsidSect="003723C5">
      <w:pgSz w:w="11906" w:h="16838"/>
      <w:pgMar w:top="902" w:right="1133"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1F4" w:rsidRDefault="009961F4" w:rsidP="00103E2A">
      <w:r>
        <w:separator/>
      </w:r>
    </w:p>
  </w:endnote>
  <w:endnote w:type="continuationSeparator" w:id="0">
    <w:p w:rsidR="009961F4" w:rsidRDefault="009961F4"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Drogolin">
    <w:panose1 w:val="02010401010101010101"/>
    <w:charset w:val="B1"/>
    <w:family w:val="auto"/>
    <w:pitch w:val="variable"/>
    <w:sig w:usb0="00000801" w:usb1="4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Segoe UI Semilight"/>
    <w:panose1 w:val="02010401010101010101"/>
    <w:charset w:val="B1"/>
    <w:family w:val="auto"/>
    <w:pitch w:val="variable"/>
    <w:sig w:usb0="00000801" w:usb1="40000000" w:usb2="00000000" w:usb3="00000000" w:csb0="00000020" w:csb1="00000000"/>
  </w:font>
  <w:font w:name="Guttman Stam">
    <w:altName w:val="Segoe UI Semilight"/>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1F4" w:rsidRDefault="009961F4" w:rsidP="00103E2A">
      <w:r>
        <w:separator/>
      </w:r>
    </w:p>
  </w:footnote>
  <w:footnote w:type="continuationSeparator" w:id="0">
    <w:p w:rsidR="009961F4" w:rsidRDefault="009961F4"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4573F"/>
    <w:multiLevelType w:val="hybridMultilevel"/>
    <w:tmpl w:val="1F8E072A"/>
    <w:lvl w:ilvl="0" w:tplc="A8DA20B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B975CF"/>
    <w:multiLevelType w:val="hybridMultilevel"/>
    <w:tmpl w:val="922404B4"/>
    <w:lvl w:ilvl="0" w:tplc="6316C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115682"/>
    <w:multiLevelType w:val="hybridMultilevel"/>
    <w:tmpl w:val="209A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6796F"/>
    <w:multiLevelType w:val="hybridMultilevel"/>
    <w:tmpl w:val="F1F29A90"/>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F6589"/>
    <w:multiLevelType w:val="hybridMultilevel"/>
    <w:tmpl w:val="EB469D98"/>
    <w:lvl w:ilvl="0" w:tplc="0D8E737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83CEB"/>
    <w:multiLevelType w:val="hybridMultilevel"/>
    <w:tmpl w:val="BAA03AB2"/>
    <w:lvl w:ilvl="0" w:tplc="46E41552">
      <w:start w:val="1"/>
      <w:numFmt w:val="hebrew1"/>
      <w:lvlText w:val="%1."/>
      <w:lvlJc w:val="center"/>
      <w:pPr>
        <w:ind w:left="720" w:hanging="360"/>
      </w:pPr>
      <w:rPr>
        <w:rFonts w:cs="Guttman Drogoli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5400F"/>
    <w:multiLevelType w:val="hybridMultilevel"/>
    <w:tmpl w:val="E5A48024"/>
    <w:lvl w:ilvl="0" w:tplc="25FA732C">
      <w:start w:val="1"/>
      <w:numFmt w:val="hebrew1"/>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A82549"/>
    <w:multiLevelType w:val="hybridMultilevel"/>
    <w:tmpl w:val="DA9E9BA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B5B25"/>
    <w:multiLevelType w:val="hybridMultilevel"/>
    <w:tmpl w:val="15DE6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C1B5A"/>
    <w:multiLevelType w:val="hybridMultilevel"/>
    <w:tmpl w:val="062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85846"/>
    <w:multiLevelType w:val="hybridMultilevel"/>
    <w:tmpl w:val="79FACA74"/>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1">
    <w:nsid w:val="3B6004C1"/>
    <w:multiLevelType w:val="hybridMultilevel"/>
    <w:tmpl w:val="340C188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3D74F09C"/>
    <w:lvl w:ilvl="0" w:tplc="B6A2E6AE">
      <w:start w:val="1"/>
      <w:numFmt w:val="hebrew1"/>
      <w:lvlText w:val="%1."/>
      <w:lvlJc w:val="left"/>
      <w:pPr>
        <w:ind w:left="360" w:hanging="360"/>
      </w:pPr>
      <w:rPr>
        <w:bCs/>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49BC76F4"/>
    <w:multiLevelType w:val="hybridMultilevel"/>
    <w:tmpl w:val="9132A2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CB00BB"/>
    <w:multiLevelType w:val="hybridMultilevel"/>
    <w:tmpl w:val="384C4752"/>
    <w:lvl w:ilvl="0" w:tplc="7C3A21D8">
      <w:start w:val="1"/>
      <w:numFmt w:val="hebrew1"/>
      <w:lvlText w:val="%1."/>
      <w:lvlJc w:val="left"/>
      <w:pPr>
        <w:ind w:left="643"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62444"/>
    <w:multiLevelType w:val="hybridMultilevel"/>
    <w:tmpl w:val="F8488708"/>
    <w:lvl w:ilvl="0" w:tplc="5394CB1C">
      <w:start w:val="1"/>
      <w:numFmt w:val="hebrew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2641A3"/>
    <w:multiLevelType w:val="hybridMultilevel"/>
    <w:tmpl w:val="DC6EF77C"/>
    <w:lvl w:ilvl="0" w:tplc="FB7A1F10">
      <w:start w:val="1"/>
      <w:numFmt w:val="hebrew1"/>
      <w:lvlText w:val="%1."/>
      <w:lvlJc w:val="center"/>
      <w:pPr>
        <w:ind w:left="375" w:hanging="375"/>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CE03F7"/>
    <w:multiLevelType w:val="hybridMultilevel"/>
    <w:tmpl w:val="AD4E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8F12AF"/>
    <w:multiLevelType w:val="hybridMultilevel"/>
    <w:tmpl w:val="8BFA65A6"/>
    <w:lvl w:ilvl="0" w:tplc="5394CB1C">
      <w:start w:val="1"/>
      <w:numFmt w:val="hebrew1"/>
      <w:lvlText w:val="%1."/>
      <w:lvlJc w:val="left"/>
      <w:pPr>
        <w:ind w:left="1080" w:hanging="720"/>
      </w:pPr>
      <w:rPr>
        <w:rFonts w:hint="default"/>
      </w:rPr>
    </w:lvl>
    <w:lvl w:ilvl="1" w:tplc="2E3ABD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641182"/>
    <w:multiLevelType w:val="hybridMultilevel"/>
    <w:tmpl w:val="AB8ED0D4"/>
    <w:lvl w:ilvl="0" w:tplc="F14EE3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3B1A4A"/>
    <w:multiLevelType w:val="hybridMultilevel"/>
    <w:tmpl w:val="668EAE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7EE5B9E"/>
    <w:multiLevelType w:val="hybridMultilevel"/>
    <w:tmpl w:val="1A7C4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8EB3CFF"/>
    <w:multiLevelType w:val="hybridMultilevel"/>
    <w:tmpl w:val="850CAD4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E947670"/>
    <w:multiLevelType w:val="hybridMultilevel"/>
    <w:tmpl w:val="8B54BE54"/>
    <w:lvl w:ilvl="0" w:tplc="61EE62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B079C8"/>
    <w:multiLevelType w:val="hybridMultilevel"/>
    <w:tmpl w:val="5B3227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E9062F"/>
    <w:multiLevelType w:val="hybridMultilevel"/>
    <w:tmpl w:val="ED5C8AB0"/>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2030CA"/>
    <w:multiLevelType w:val="hybridMultilevel"/>
    <w:tmpl w:val="8F2A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8F39C8"/>
    <w:multiLevelType w:val="hybridMultilevel"/>
    <w:tmpl w:val="40D45C2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D934F48"/>
    <w:multiLevelType w:val="hybridMultilevel"/>
    <w:tmpl w:val="634CB902"/>
    <w:lvl w:ilvl="0" w:tplc="6E66CBBC">
      <w:start w:val="7"/>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6517F3"/>
    <w:multiLevelType w:val="hybridMultilevel"/>
    <w:tmpl w:val="ED3EF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8"/>
  </w:num>
  <w:num w:numId="3">
    <w:abstractNumId w:val="1"/>
  </w:num>
  <w:num w:numId="4">
    <w:abstractNumId w:val="21"/>
  </w:num>
  <w:num w:numId="5">
    <w:abstractNumId w:val="25"/>
  </w:num>
  <w:num w:numId="6">
    <w:abstractNumId w:val="14"/>
  </w:num>
  <w:num w:numId="7">
    <w:abstractNumId w:val="9"/>
  </w:num>
  <w:num w:numId="8">
    <w:abstractNumId w:val="19"/>
  </w:num>
  <w:num w:numId="9">
    <w:abstractNumId w:val="10"/>
  </w:num>
  <w:num w:numId="10">
    <w:abstractNumId w:val="16"/>
  </w:num>
  <w:num w:numId="11">
    <w:abstractNumId w:val="23"/>
  </w:num>
  <w:num w:numId="12">
    <w:abstractNumId w:val="26"/>
  </w:num>
  <w:num w:numId="13">
    <w:abstractNumId w:val="2"/>
  </w:num>
  <w:num w:numId="14">
    <w:abstractNumId w:val="27"/>
  </w:num>
  <w:num w:numId="15">
    <w:abstractNumId w:val="6"/>
  </w:num>
  <w:num w:numId="16">
    <w:abstractNumId w:val="22"/>
  </w:num>
  <w:num w:numId="17">
    <w:abstractNumId w:val="28"/>
  </w:num>
  <w:num w:numId="18">
    <w:abstractNumId w:val="17"/>
  </w:num>
  <w:num w:numId="19">
    <w:abstractNumId w:val="18"/>
  </w:num>
  <w:num w:numId="20">
    <w:abstractNumId w:val="15"/>
  </w:num>
  <w:num w:numId="21">
    <w:abstractNumId w:val="7"/>
  </w:num>
  <w:num w:numId="22">
    <w:abstractNumId w:val="11"/>
  </w:num>
  <w:num w:numId="23">
    <w:abstractNumId w:val="3"/>
  </w:num>
  <w:num w:numId="24">
    <w:abstractNumId w:val="5"/>
  </w:num>
  <w:num w:numId="25">
    <w:abstractNumId w:val="4"/>
  </w:num>
  <w:num w:numId="26">
    <w:abstractNumId w:val="24"/>
  </w:num>
  <w:num w:numId="27">
    <w:abstractNumId w:val="20"/>
  </w:num>
  <w:num w:numId="28">
    <w:abstractNumId w:val="1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7F91"/>
    <w:rsid w:val="00020B20"/>
    <w:rsid w:val="000212C2"/>
    <w:rsid w:val="000217BC"/>
    <w:rsid w:val="00022850"/>
    <w:rsid w:val="00022C56"/>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E41"/>
    <w:rsid w:val="00046B14"/>
    <w:rsid w:val="00047A77"/>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E1"/>
    <w:rsid w:val="000A7FD9"/>
    <w:rsid w:val="000B0F94"/>
    <w:rsid w:val="000B1CA9"/>
    <w:rsid w:val="000B2706"/>
    <w:rsid w:val="000B340D"/>
    <w:rsid w:val="000B3B72"/>
    <w:rsid w:val="000B3DEE"/>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3B68"/>
    <w:rsid w:val="000D4241"/>
    <w:rsid w:val="000D4BE2"/>
    <w:rsid w:val="000D59AE"/>
    <w:rsid w:val="000D5A46"/>
    <w:rsid w:val="000D5B00"/>
    <w:rsid w:val="000D68F5"/>
    <w:rsid w:val="000D7717"/>
    <w:rsid w:val="000D7FE3"/>
    <w:rsid w:val="000E1096"/>
    <w:rsid w:val="000E2EEC"/>
    <w:rsid w:val="000E3453"/>
    <w:rsid w:val="000E3609"/>
    <w:rsid w:val="000E40AF"/>
    <w:rsid w:val="000E40DD"/>
    <w:rsid w:val="000E4CFD"/>
    <w:rsid w:val="000E588A"/>
    <w:rsid w:val="000E5AF7"/>
    <w:rsid w:val="000E6913"/>
    <w:rsid w:val="000E6AC8"/>
    <w:rsid w:val="000E7253"/>
    <w:rsid w:val="000E7F55"/>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7F32"/>
    <w:rsid w:val="00132C16"/>
    <w:rsid w:val="00133129"/>
    <w:rsid w:val="001340B3"/>
    <w:rsid w:val="0013411C"/>
    <w:rsid w:val="001346D8"/>
    <w:rsid w:val="00134783"/>
    <w:rsid w:val="00136683"/>
    <w:rsid w:val="0013727B"/>
    <w:rsid w:val="00140769"/>
    <w:rsid w:val="00141F01"/>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4928"/>
    <w:rsid w:val="00174BAD"/>
    <w:rsid w:val="00175621"/>
    <w:rsid w:val="00176E93"/>
    <w:rsid w:val="00177AFA"/>
    <w:rsid w:val="00181C14"/>
    <w:rsid w:val="00181E07"/>
    <w:rsid w:val="00181F83"/>
    <w:rsid w:val="0018252B"/>
    <w:rsid w:val="00183778"/>
    <w:rsid w:val="00183BF3"/>
    <w:rsid w:val="00187BD8"/>
    <w:rsid w:val="0019002B"/>
    <w:rsid w:val="0019054C"/>
    <w:rsid w:val="00190671"/>
    <w:rsid w:val="00190A66"/>
    <w:rsid w:val="00190BBF"/>
    <w:rsid w:val="00192478"/>
    <w:rsid w:val="00195E7B"/>
    <w:rsid w:val="00196303"/>
    <w:rsid w:val="00196C58"/>
    <w:rsid w:val="00196F14"/>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5FA5"/>
    <w:rsid w:val="001E6794"/>
    <w:rsid w:val="001E6F5E"/>
    <w:rsid w:val="001E7046"/>
    <w:rsid w:val="001F027E"/>
    <w:rsid w:val="001F047F"/>
    <w:rsid w:val="001F0A01"/>
    <w:rsid w:val="001F1449"/>
    <w:rsid w:val="001F1A3F"/>
    <w:rsid w:val="001F2FDA"/>
    <w:rsid w:val="001F39E0"/>
    <w:rsid w:val="001F3B35"/>
    <w:rsid w:val="001F4D6B"/>
    <w:rsid w:val="001F7219"/>
    <w:rsid w:val="00200635"/>
    <w:rsid w:val="00202004"/>
    <w:rsid w:val="0020203F"/>
    <w:rsid w:val="00202D26"/>
    <w:rsid w:val="00202E96"/>
    <w:rsid w:val="00204002"/>
    <w:rsid w:val="00205021"/>
    <w:rsid w:val="00206700"/>
    <w:rsid w:val="002068C7"/>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5426"/>
    <w:rsid w:val="002458AF"/>
    <w:rsid w:val="00246291"/>
    <w:rsid w:val="002472FD"/>
    <w:rsid w:val="00247921"/>
    <w:rsid w:val="0025003F"/>
    <w:rsid w:val="00251C4E"/>
    <w:rsid w:val="00253AC9"/>
    <w:rsid w:val="0025706F"/>
    <w:rsid w:val="002575A0"/>
    <w:rsid w:val="00257B1C"/>
    <w:rsid w:val="00261579"/>
    <w:rsid w:val="00261717"/>
    <w:rsid w:val="00262B78"/>
    <w:rsid w:val="00262D88"/>
    <w:rsid w:val="00262EEC"/>
    <w:rsid w:val="00265F4C"/>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911A2"/>
    <w:rsid w:val="00292225"/>
    <w:rsid w:val="002929AB"/>
    <w:rsid w:val="00293A78"/>
    <w:rsid w:val="00293BA4"/>
    <w:rsid w:val="00293DEA"/>
    <w:rsid w:val="002943AA"/>
    <w:rsid w:val="00294577"/>
    <w:rsid w:val="00296686"/>
    <w:rsid w:val="002966A1"/>
    <w:rsid w:val="002A159F"/>
    <w:rsid w:val="002A1B5F"/>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C9A"/>
    <w:rsid w:val="002F4279"/>
    <w:rsid w:val="002F51DA"/>
    <w:rsid w:val="002F5F7A"/>
    <w:rsid w:val="00300D36"/>
    <w:rsid w:val="0030138F"/>
    <w:rsid w:val="003019AE"/>
    <w:rsid w:val="003019CC"/>
    <w:rsid w:val="00301E16"/>
    <w:rsid w:val="00302EDF"/>
    <w:rsid w:val="003038E0"/>
    <w:rsid w:val="00304438"/>
    <w:rsid w:val="003046E2"/>
    <w:rsid w:val="0030545E"/>
    <w:rsid w:val="003105D4"/>
    <w:rsid w:val="00310977"/>
    <w:rsid w:val="003117E3"/>
    <w:rsid w:val="003118EB"/>
    <w:rsid w:val="003119DC"/>
    <w:rsid w:val="00315607"/>
    <w:rsid w:val="0031565A"/>
    <w:rsid w:val="00315777"/>
    <w:rsid w:val="00315914"/>
    <w:rsid w:val="003166B1"/>
    <w:rsid w:val="00316C57"/>
    <w:rsid w:val="00316DED"/>
    <w:rsid w:val="0032042C"/>
    <w:rsid w:val="0032113D"/>
    <w:rsid w:val="0032307E"/>
    <w:rsid w:val="00323B3D"/>
    <w:rsid w:val="00323F67"/>
    <w:rsid w:val="0032563B"/>
    <w:rsid w:val="00327293"/>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A21"/>
    <w:rsid w:val="00354D55"/>
    <w:rsid w:val="0035585F"/>
    <w:rsid w:val="00356EFD"/>
    <w:rsid w:val="00362046"/>
    <w:rsid w:val="003620A2"/>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B94"/>
    <w:rsid w:val="003910E1"/>
    <w:rsid w:val="00391732"/>
    <w:rsid w:val="00393D8E"/>
    <w:rsid w:val="0039409F"/>
    <w:rsid w:val="003965A9"/>
    <w:rsid w:val="003A001E"/>
    <w:rsid w:val="003A3C20"/>
    <w:rsid w:val="003A468A"/>
    <w:rsid w:val="003A5B5B"/>
    <w:rsid w:val="003A6D20"/>
    <w:rsid w:val="003A74AA"/>
    <w:rsid w:val="003A7E39"/>
    <w:rsid w:val="003B0BE5"/>
    <w:rsid w:val="003B1216"/>
    <w:rsid w:val="003B5485"/>
    <w:rsid w:val="003C0189"/>
    <w:rsid w:val="003C13C1"/>
    <w:rsid w:val="003C29EE"/>
    <w:rsid w:val="003C4B25"/>
    <w:rsid w:val="003C5CD8"/>
    <w:rsid w:val="003D0347"/>
    <w:rsid w:val="003D0C07"/>
    <w:rsid w:val="003D1649"/>
    <w:rsid w:val="003D24CA"/>
    <w:rsid w:val="003D2604"/>
    <w:rsid w:val="003D2AAB"/>
    <w:rsid w:val="003D3C3C"/>
    <w:rsid w:val="003D4B8E"/>
    <w:rsid w:val="003D61EA"/>
    <w:rsid w:val="003D7E92"/>
    <w:rsid w:val="003D7FBE"/>
    <w:rsid w:val="003E0751"/>
    <w:rsid w:val="003E079D"/>
    <w:rsid w:val="003E094C"/>
    <w:rsid w:val="003E0B6A"/>
    <w:rsid w:val="003E1D80"/>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10BA"/>
    <w:rsid w:val="0045180F"/>
    <w:rsid w:val="004546D1"/>
    <w:rsid w:val="00455600"/>
    <w:rsid w:val="00455D97"/>
    <w:rsid w:val="004560A7"/>
    <w:rsid w:val="00456203"/>
    <w:rsid w:val="00460508"/>
    <w:rsid w:val="00461631"/>
    <w:rsid w:val="00462106"/>
    <w:rsid w:val="0046248E"/>
    <w:rsid w:val="0046306A"/>
    <w:rsid w:val="0046318F"/>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7BEA"/>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7CF"/>
    <w:rsid w:val="004D654B"/>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6658"/>
    <w:rsid w:val="005270E8"/>
    <w:rsid w:val="00527D42"/>
    <w:rsid w:val="005318A4"/>
    <w:rsid w:val="00532626"/>
    <w:rsid w:val="005328DF"/>
    <w:rsid w:val="0053293E"/>
    <w:rsid w:val="00533A80"/>
    <w:rsid w:val="00535887"/>
    <w:rsid w:val="00537597"/>
    <w:rsid w:val="00537C93"/>
    <w:rsid w:val="00540C44"/>
    <w:rsid w:val="005417F9"/>
    <w:rsid w:val="00541F43"/>
    <w:rsid w:val="00542CD2"/>
    <w:rsid w:val="0054380A"/>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F2A"/>
    <w:rsid w:val="0056540D"/>
    <w:rsid w:val="0056553A"/>
    <w:rsid w:val="00565FB5"/>
    <w:rsid w:val="00566518"/>
    <w:rsid w:val="00566C9F"/>
    <w:rsid w:val="005701BF"/>
    <w:rsid w:val="00571BB5"/>
    <w:rsid w:val="005721B0"/>
    <w:rsid w:val="00574A5F"/>
    <w:rsid w:val="00574B2E"/>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5A37"/>
    <w:rsid w:val="00586418"/>
    <w:rsid w:val="005908A6"/>
    <w:rsid w:val="0059126E"/>
    <w:rsid w:val="005929D7"/>
    <w:rsid w:val="00592B46"/>
    <w:rsid w:val="00593AF3"/>
    <w:rsid w:val="00594191"/>
    <w:rsid w:val="00595B9B"/>
    <w:rsid w:val="00596A8F"/>
    <w:rsid w:val="005A0119"/>
    <w:rsid w:val="005A2557"/>
    <w:rsid w:val="005A40A5"/>
    <w:rsid w:val="005A42DD"/>
    <w:rsid w:val="005A5A6D"/>
    <w:rsid w:val="005A63D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43ED"/>
    <w:rsid w:val="005F464C"/>
    <w:rsid w:val="005F49A3"/>
    <w:rsid w:val="005F6551"/>
    <w:rsid w:val="005F6834"/>
    <w:rsid w:val="005F7975"/>
    <w:rsid w:val="006006D4"/>
    <w:rsid w:val="006008F6"/>
    <w:rsid w:val="00601529"/>
    <w:rsid w:val="0060249B"/>
    <w:rsid w:val="00602532"/>
    <w:rsid w:val="006026D4"/>
    <w:rsid w:val="00602779"/>
    <w:rsid w:val="00603D7C"/>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61D5"/>
    <w:rsid w:val="0062778A"/>
    <w:rsid w:val="006309B8"/>
    <w:rsid w:val="006309C5"/>
    <w:rsid w:val="00630F29"/>
    <w:rsid w:val="00632DF3"/>
    <w:rsid w:val="0063362F"/>
    <w:rsid w:val="00633EFF"/>
    <w:rsid w:val="0063405D"/>
    <w:rsid w:val="006340E5"/>
    <w:rsid w:val="006346B9"/>
    <w:rsid w:val="00634950"/>
    <w:rsid w:val="00635527"/>
    <w:rsid w:val="0063776B"/>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28E4"/>
    <w:rsid w:val="00752C9F"/>
    <w:rsid w:val="00752E8E"/>
    <w:rsid w:val="00760312"/>
    <w:rsid w:val="00761BD9"/>
    <w:rsid w:val="00762E3A"/>
    <w:rsid w:val="00763A38"/>
    <w:rsid w:val="00763C23"/>
    <w:rsid w:val="00763C60"/>
    <w:rsid w:val="00763F9E"/>
    <w:rsid w:val="00764786"/>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B2A"/>
    <w:rsid w:val="007B5132"/>
    <w:rsid w:val="007B542A"/>
    <w:rsid w:val="007B557E"/>
    <w:rsid w:val="007B56D6"/>
    <w:rsid w:val="007B5DD7"/>
    <w:rsid w:val="007B5E73"/>
    <w:rsid w:val="007C1A18"/>
    <w:rsid w:val="007C2037"/>
    <w:rsid w:val="007C24D6"/>
    <w:rsid w:val="007C2C98"/>
    <w:rsid w:val="007C2EA8"/>
    <w:rsid w:val="007C32BA"/>
    <w:rsid w:val="007C3FE2"/>
    <w:rsid w:val="007C62C4"/>
    <w:rsid w:val="007C68D6"/>
    <w:rsid w:val="007C7075"/>
    <w:rsid w:val="007C748A"/>
    <w:rsid w:val="007C74DD"/>
    <w:rsid w:val="007D08F2"/>
    <w:rsid w:val="007D1371"/>
    <w:rsid w:val="007D23C2"/>
    <w:rsid w:val="007D43A8"/>
    <w:rsid w:val="007D459E"/>
    <w:rsid w:val="007D469E"/>
    <w:rsid w:val="007D5733"/>
    <w:rsid w:val="007D6C22"/>
    <w:rsid w:val="007D6D21"/>
    <w:rsid w:val="007E19FE"/>
    <w:rsid w:val="007E2ACA"/>
    <w:rsid w:val="007E2BC2"/>
    <w:rsid w:val="007E3CF1"/>
    <w:rsid w:val="007E51CF"/>
    <w:rsid w:val="007E6F52"/>
    <w:rsid w:val="007E72B3"/>
    <w:rsid w:val="007F0BD0"/>
    <w:rsid w:val="007F0EBC"/>
    <w:rsid w:val="007F1E74"/>
    <w:rsid w:val="007F1F6C"/>
    <w:rsid w:val="007F2570"/>
    <w:rsid w:val="007F42E6"/>
    <w:rsid w:val="007F4BF3"/>
    <w:rsid w:val="007F5C38"/>
    <w:rsid w:val="007F5DEE"/>
    <w:rsid w:val="007F6EB9"/>
    <w:rsid w:val="007F712D"/>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A2E"/>
    <w:rsid w:val="00865AF5"/>
    <w:rsid w:val="00865DBF"/>
    <w:rsid w:val="00866084"/>
    <w:rsid w:val="008667BC"/>
    <w:rsid w:val="00866A43"/>
    <w:rsid w:val="00866E27"/>
    <w:rsid w:val="008672D0"/>
    <w:rsid w:val="00867F92"/>
    <w:rsid w:val="00873E15"/>
    <w:rsid w:val="008801B4"/>
    <w:rsid w:val="00880CEB"/>
    <w:rsid w:val="00881177"/>
    <w:rsid w:val="00881C1F"/>
    <w:rsid w:val="00881E85"/>
    <w:rsid w:val="00882DCF"/>
    <w:rsid w:val="008832D1"/>
    <w:rsid w:val="0088493B"/>
    <w:rsid w:val="00885046"/>
    <w:rsid w:val="00886352"/>
    <w:rsid w:val="00887880"/>
    <w:rsid w:val="00887D42"/>
    <w:rsid w:val="008925F4"/>
    <w:rsid w:val="00895327"/>
    <w:rsid w:val="00895D60"/>
    <w:rsid w:val="00897D04"/>
    <w:rsid w:val="008A0119"/>
    <w:rsid w:val="008A059B"/>
    <w:rsid w:val="008A0A5D"/>
    <w:rsid w:val="008A13A4"/>
    <w:rsid w:val="008A147F"/>
    <w:rsid w:val="008A1E01"/>
    <w:rsid w:val="008A3DFD"/>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E0354"/>
    <w:rsid w:val="008E0D38"/>
    <w:rsid w:val="008E182A"/>
    <w:rsid w:val="008E3150"/>
    <w:rsid w:val="008E323F"/>
    <w:rsid w:val="008E39A8"/>
    <w:rsid w:val="008E3F9F"/>
    <w:rsid w:val="008E4EE4"/>
    <w:rsid w:val="008E550A"/>
    <w:rsid w:val="008E642C"/>
    <w:rsid w:val="008E6862"/>
    <w:rsid w:val="008E6A70"/>
    <w:rsid w:val="008E70D5"/>
    <w:rsid w:val="008E70F6"/>
    <w:rsid w:val="008F0D3B"/>
    <w:rsid w:val="008F1C2B"/>
    <w:rsid w:val="008F1E5A"/>
    <w:rsid w:val="008F24AE"/>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5A4"/>
    <w:rsid w:val="00917674"/>
    <w:rsid w:val="0092151A"/>
    <w:rsid w:val="0092215E"/>
    <w:rsid w:val="00924223"/>
    <w:rsid w:val="00924466"/>
    <w:rsid w:val="00924674"/>
    <w:rsid w:val="00924EDF"/>
    <w:rsid w:val="00926C28"/>
    <w:rsid w:val="0092777D"/>
    <w:rsid w:val="00927F6B"/>
    <w:rsid w:val="009304EF"/>
    <w:rsid w:val="00930A41"/>
    <w:rsid w:val="00931766"/>
    <w:rsid w:val="00932569"/>
    <w:rsid w:val="00935BA3"/>
    <w:rsid w:val="0093674D"/>
    <w:rsid w:val="00936D85"/>
    <w:rsid w:val="0093782F"/>
    <w:rsid w:val="00940335"/>
    <w:rsid w:val="00941B33"/>
    <w:rsid w:val="00942D30"/>
    <w:rsid w:val="00942F96"/>
    <w:rsid w:val="00943049"/>
    <w:rsid w:val="0094348E"/>
    <w:rsid w:val="00945972"/>
    <w:rsid w:val="009466CB"/>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3471"/>
    <w:rsid w:val="009651F2"/>
    <w:rsid w:val="00966279"/>
    <w:rsid w:val="00966DD2"/>
    <w:rsid w:val="00967812"/>
    <w:rsid w:val="00971E8B"/>
    <w:rsid w:val="00971EE4"/>
    <w:rsid w:val="00973537"/>
    <w:rsid w:val="00973BE4"/>
    <w:rsid w:val="00975723"/>
    <w:rsid w:val="009759F7"/>
    <w:rsid w:val="009766F8"/>
    <w:rsid w:val="009768C3"/>
    <w:rsid w:val="009774B2"/>
    <w:rsid w:val="009775A2"/>
    <w:rsid w:val="00977858"/>
    <w:rsid w:val="009778E9"/>
    <w:rsid w:val="00977BA1"/>
    <w:rsid w:val="009805FD"/>
    <w:rsid w:val="00981BC3"/>
    <w:rsid w:val="00981FC5"/>
    <w:rsid w:val="009830C4"/>
    <w:rsid w:val="0098480A"/>
    <w:rsid w:val="00985B5E"/>
    <w:rsid w:val="00985C8E"/>
    <w:rsid w:val="00986097"/>
    <w:rsid w:val="0098678D"/>
    <w:rsid w:val="00986AA6"/>
    <w:rsid w:val="009916ED"/>
    <w:rsid w:val="00992A64"/>
    <w:rsid w:val="00993692"/>
    <w:rsid w:val="00993788"/>
    <w:rsid w:val="00993EA0"/>
    <w:rsid w:val="00993FA1"/>
    <w:rsid w:val="00994862"/>
    <w:rsid w:val="0099589E"/>
    <w:rsid w:val="009961F4"/>
    <w:rsid w:val="009A175A"/>
    <w:rsid w:val="009A23D3"/>
    <w:rsid w:val="009A38B0"/>
    <w:rsid w:val="009A3DD4"/>
    <w:rsid w:val="009A4E3D"/>
    <w:rsid w:val="009A55AF"/>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9F9"/>
    <w:rsid w:val="009D036D"/>
    <w:rsid w:val="009D075A"/>
    <w:rsid w:val="009D094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69EF"/>
    <w:rsid w:val="009E6E4E"/>
    <w:rsid w:val="009E6FC6"/>
    <w:rsid w:val="009F1A2B"/>
    <w:rsid w:val="009F258C"/>
    <w:rsid w:val="009F3BD5"/>
    <w:rsid w:val="009F3D23"/>
    <w:rsid w:val="009F5AB2"/>
    <w:rsid w:val="009F5C4C"/>
    <w:rsid w:val="009F6D19"/>
    <w:rsid w:val="009F7DD7"/>
    <w:rsid w:val="00A04765"/>
    <w:rsid w:val="00A04804"/>
    <w:rsid w:val="00A07BD9"/>
    <w:rsid w:val="00A12191"/>
    <w:rsid w:val="00A124C1"/>
    <w:rsid w:val="00A13FB4"/>
    <w:rsid w:val="00A15376"/>
    <w:rsid w:val="00A15536"/>
    <w:rsid w:val="00A20195"/>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AD2"/>
    <w:rsid w:val="00A6042B"/>
    <w:rsid w:val="00A605F4"/>
    <w:rsid w:val="00A60EBB"/>
    <w:rsid w:val="00A616C6"/>
    <w:rsid w:val="00A62164"/>
    <w:rsid w:val="00A62E85"/>
    <w:rsid w:val="00A64691"/>
    <w:rsid w:val="00A65E88"/>
    <w:rsid w:val="00A71889"/>
    <w:rsid w:val="00A73647"/>
    <w:rsid w:val="00A73DB5"/>
    <w:rsid w:val="00A7420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53A0"/>
    <w:rsid w:val="00A95740"/>
    <w:rsid w:val="00A961A5"/>
    <w:rsid w:val="00A97A78"/>
    <w:rsid w:val="00A97CBC"/>
    <w:rsid w:val="00A97D62"/>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252B"/>
    <w:rsid w:val="00AB321E"/>
    <w:rsid w:val="00AB68CD"/>
    <w:rsid w:val="00AC0B86"/>
    <w:rsid w:val="00AC1ADB"/>
    <w:rsid w:val="00AC1FBF"/>
    <w:rsid w:val="00AC2287"/>
    <w:rsid w:val="00AC23CF"/>
    <w:rsid w:val="00AC28A0"/>
    <w:rsid w:val="00AC3123"/>
    <w:rsid w:val="00AC3AA2"/>
    <w:rsid w:val="00AC5B4F"/>
    <w:rsid w:val="00AC7C59"/>
    <w:rsid w:val="00AD0D01"/>
    <w:rsid w:val="00AD0F5E"/>
    <w:rsid w:val="00AD1C15"/>
    <w:rsid w:val="00AD3ADC"/>
    <w:rsid w:val="00AD4847"/>
    <w:rsid w:val="00AD4AB8"/>
    <w:rsid w:val="00AD4B55"/>
    <w:rsid w:val="00AD5326"/>
    <w:rsid w:val="00AD6D1C"/>
    <w:rsid w:val="00AE0A86"/>
    <w:rsid w:val="00AE1399"/>
    <w:rsid w:val="00AE32AF"/>
    <w:rsid w:val="00AE39B0"/>
    <w:rsid w:val="00AE3E5F"/>
    <w:rsid w:val="00AE4541"/>
    <w:rsid w:val="00AE455C"/>
    <w:rsid w:val="00AE4FA4"/>
    <w:rsid w:val="00AE5A84"/>
    <w:rsid w:val="00AE5F9C"/>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318"/>
    <w:rsid w:val="00B20B33"/>
    <w:rsid w:val="00B20C78"/>
    <w:rsid w:val="00B216F9"/>
    <w:rsid w:val="00B2297B"/>
    <w:rsid w:val="00B237E1"/>
    <w:rsid w:val="00B23B9E"/>
    <w:rsid w:val="00B25902"/>
    <w:rsid w:val="00B259C0"/>
    <w:rsid w:val="00B26E17"/>
    <w:rsid w:val="00B27DCC"/>
    <w:rsid w:val="00B303BF"/>
    <w:rsid w:val="00B3095A"/>
    <w:rsid w:val="00B30AD4"/>
    <w:rsid w:val="00B31901"/>
    <w:rsid w:val="00B33D1E"/>
    <w:rsid w:val="00B34F0A"/>
    <w:rsid w:val="00B3507B"/>
    <w:rsid w:val="00B35298"/>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4121"/>
    <w:rsid w:val="00B6468E"/>
    <w:rsid w:val="00B64C9B"/>
    <w:rsid w:val="00B67A20"/>
    <w:rsid w:val="00B67B32"/>
    <w:rsid w:val="00B704C4"/>
    <w:rsid w:val="00B71A50"/>
    <w:rsid w:val="00B71D63"/>
    <w:rsid w:val="00B71ECC"/>
    <w:rsid w:val="00B724E2"/>
    <w:rsid w:val="00B72515"/>
    <w:rsid w:val="00B7366A"/>
    <w:rsid w:val="00B73E37"/>
    <w:rsid w:val="00B74C10"/>
    <w:rsid w:val="00B76AF8"/>
    <w:rsid w:val="00B76EE4"/>
    <w:rsid w:val="00B80D55"/>
    <w:rsid w:val="00B819B4"/>
    <w:rsid w:val="00B81F38"/>
    <w:rsid w:val="00B83A5A"/>
    <w:rsid w:val="00B847A4"/>
    <w:rsid w:val="00B86649"/>
    <w:rsid w:val="00B86D43"/>
    <w:rsid w:val="00B87585"/>
    <w:rsid w:val="00B901A7"/>
    <w:rsid w:val="00B9085A"/>
    <w:rsid w:val="00B911CC"/>
    <w:rsid w:val="00B914A3"/>
    <w:rsid w:val="00B91A17"/>
    <w:rsid w:val="00B92532"/>
    <w:rsid w:val="00B93899"/>
    <w:rsid w:val="00B93F31"/>
    <w:rsid w:val="00B95BF1"/>
    <w:rsid w:val="00B95E19"/>
    <w:rsid w:val="00B96395"/>
    <w:rsid w:val="00B96832"/>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6916"/>
    <w:rsid w:val="00BB69AE"/>
    <w:rsid w:val="00BB6C9E"/>
    <w:rsid w:val="00BB763C"/>
    <w:rsid w:val="00BB7F5C"/>
    <w:rsid w:val="00BC04AA"/>
    <w:rsid w:val="00BC0AC1"/>
    <w:rsid w:val="00BC10A9"/>
    <w:rsid w:val="00BC22CA"/>
    <w:rsid w:val="00BC243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664"/>
    <w:rsid w:val="00BD3F9E"/>
    <w:rsid w:val="00BD46B9"/>
    <w:rsid w:val="00BD5401"/>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5D56"/>
    <w:rsid w:val="00CE07CF"/>
    <w:rsid w:val="00CE09E3"/>
    <w:rsid w:val="00CE1094"/>
    <w:rsid w:val="00CE439D"/>
    <w:rsid w:val="00CE45DF"/>
    <w:rsid w:val="00CE5347"/>
    <w:rsid w:val="00CE5939"/>
    <w:rsid w:val="00CE74B2"/>
    <w:rsid w:val="00CF09EF"/>
    <w:rsid w:val="00CF1305"/>
    <w:rsid w:val="00CF3041"/>
    <w:rsid w:val="00CF3849"/>
    <w:rsid w:val="00CF7E3F"/>
    <w:rsid w:val="00D00C72"/>
    <w:rsid w:val="00D012F7"/>
    <w:rsid w:val="00D04043"/>
    <w:rsid w:val="00D06579"/>
    <w:rsid w:val="00D07B97"/>
    <w:rsid w:val="00D12D6A"/>
    <w:rsid w:val="00D13ED1"/>
    <w:rsid w:val="00D147BC"/>
    <w:rsid w:val="00D15AB7"/>
    <w:rsid w:val="00D162B3"/>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40738"/>
    <w:rsid w:val="00D40B8F"/>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AF3"/>
    <w:rsid w:val="00D75DB8"/>
    <w:rsid w:val="00D75F6B"/>
    <w:rsid w:val="00D77BC4"/>
    <w:rsid w:val="00D80806"/>
    <w:rsid w:val="00D80877"/>
    <w:rsid w:val="00D835B7"/>
    <w:rsid w:val="00D86310"/>
    <w:rsid w:val="00D870D1"/>
    <w:rsid w:val="00D91D8C"/>
    <w:rsid w:val="00D9273F"/>
    <w:rsid w:val="00D93FBA"/>
    <w:rsid w:val="00D95A81"/>
    <w:rsid w:val="00D95EB8"/>
    <w:rsid w:val="00D9658A"/>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A7A"/>
    <w:rsid w:val="00DC04EA"/>
    <w:rsid w:val="00DC0AAC"/>
    <w:rsid w:val="00DC304E"/>
    <w:rsid w:val="00DC40BA"/>
    <w:rsid w:val="00DC4CA2"/>
    <w:rsid w:val="00DC558B"/>
    <w:rsid w:val="00DC753D"/>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95D"/>
    <w:rsid w:val="00E55A46"/>
    <w:rsid w:val="00E56733"/>
    <w:rsid w:val="00E567CC"/>
    <w:rsid w:val="00E6253B"/>
    <w:rsid w:val="00E62A54"/>
    <w:rsid w:val="00E6315A"/>
    <w:rsid w:val="00E64250"/>
    <w:rsid w:val="00E644CA"/>
    <w:rsid w:val="00E645E4"/>
    <w:rsid w:val="00E6525A"/>
    <w:rsid w:val="00E652DA"/>
    <w:rsid w:val="00E70350"/>
    <w:rsid w:val="00E7059D"/>
    <w:rsid w:val="00E70BA5"/>
    <w:rsid w:val="00E70D1F"/>
    <w:rsid w:val="00E72407"/>
    <w:rsid w:val="00E724C6"/>
    <w:rsid w:val="00E73192"/>
    <w:rsid w:val="00E73B9E"/>
    <w:rsid w:val="00E74327"/>
    <w:rsid w:val="00E75205"/>
    <w:rsid w:val="00E75C03"/>
    <w:rsid w:val="00E76070"/>
    <w:rsid w:val="00E7668E"/>
    <w:rsid w:val="00E76F70"/>
    <w:rsid w:val="00E80178"/>
    <w:rsid w:val="00E8080C"/>
    <w:rsid w:val="00E812F1"/>
    <w:rsid w:val="00E81EC1"/>
    <w:rsid w:val="00E82F10"/>
    <w:rsid w:val="00E8378F"/>
    <w:rsid w:val="00E8487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132E"/>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5653"/>
    <w:rsid w:val="00ED56D9"/>
    <w:rsid w:val="00ED758E"/>
    <w:rsid w:val="00EE0004"/>
    <w:rsid w:val="00EE1137"/>
    <w:rsid w:val="00EE1CBF"/>
    <w:rsid w:val="00EE2E8E"/>
    <w:rsid w:val="00EE3B84"/>
    <w:rsid w:val="00EE4719"/>
    <w:rsid w:val="00EE4FF5"/>
    <w:rsid w:val="00EE59AE"/>
    <w:rsid w:val="00EE5EC9"/>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7568"/>
    <w:rsid w:val="00F477E4"/>
    <w:rsid w:val="00F47DA3"/>
    <w:rsid w:val="00F50DB9"/>
    <w:rsid w:val="00F5128D"/>
    <w:rsid w:val="00F52528"/>
    <w:rsid w:val="00F52AA6"/>
    <w:rsid w:val="00F542D7"/>
    <w:rsid w:val="00F55D26"/>
    <w:rsid w:val="00F55EA1"/>
    <w:rsid w:val="00F6006C"/>
    <w:rsid w:val="00F603E0"/>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352D"/>
    <w:rsid w:val="00F93968"/>
    <w:rsid w:val="00F94EB8"/>
    <w:rsid w:val="00F965B9"/>
    <w:rsid w:val="00F9750B"/>
    <w:rsid w:val="00FA4D5A"/>
    <w:rsid w:val="00FA516B"/>
    <w:rsid w:val="00FA7817"/>
    <w:rsid w:val="00FB1AFC"/>
    <w:rsid w:val="00FB1B36"/>
    <w:rsid w:val="00FB1CEA"/>
    <w:rsid w:val="00FB31EA"/>
    <w:rsid w:val="00FB3517"/>
    <w:rsid w:val="00FB390D"/>
    <w:rsid w:val="00FB4289"/>
    <w:rsid w:val="00FB43F3"/>
    <w:rsid w:val="00FB4A76"/>
    <w:rsid w:val="00FB5442"/>
    <w:rsid w:val="00FB6A3D"/>
    <w:rsid w:val="00FB7EBD"/>
    <w:rsid w:val="00FC07FC"/>
    <w:rsid w:val="00FC1060"/>
    <w:rsid w:val="00FC2572"/>
    <w:rsid w:val="00FC31A9"/>
    <w:rsid w:val="00FC472F"/>
    <w:rsid w:val="00FC4745"/>
    <w:rsid w:val="00FD0D6B"/>
    <w:rsid w:val="00FD0DD1"/>
    <w:rsid w:val="00FD1A8A"/>
    <w:rsid w:val="00FD3FFB"/>
    <w:rsid w:val="00FD62D9"/>
    <w:rsid w:val="00FD6B33"/>
    <w:rsid w:val="00FD6C5D"/>
    <w:rsid w:val="00FD6FBC"/>
    <w:rsid w:val="00FD728D"/>
    <w:rsid w:val="00FE0FE1"/>
    <w:rsid w:val="00FE312A"/>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EF066F-3CF6-4FAC-AB4C-2B4554DF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C33D9-0C7B-4227-9601-8E19C2D8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3686</Words>
  <Characters>18432</Characters>
  <Application>Microsoft Office Word</Application>
  <DocSecurity>0</DocSecurity>
  <Lines>153</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22074</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4</cp:revision>
  <cp:lastPrinted>2017-07-06T08:44:00Z</cp:lastPrinted>
  <dcterms:created xsi:type="dcterms:W3CDTF">2017-07-12T11:07:00Z</dcterms:created>
  <dcterms:modified xsi:type="dcterms:W3CDTF">2017-07-12T11:29:00Z</dcterms:modified>
</cp:coreProperties>
</file>