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01A" w:rsidRDefault="00CE501A" w:rsidP="00CE501A">
      <w:pPr>
        <w:ind w:left="-143"/>
        <w:rPr>
          <w:rFonts w:cs="David"/>
          <w:b/>
          <w:bCs/>
          <w:rtl/>
        </w:rPr>
      </w:pPr>
      <w:r>
        <w:rPr>
          <w:rFonts w:cs="David"/>
          <w:b/>
          <w:bCs/>
          <w:rtl/>
        </w:rPr>
        <w:t xml:space="preserve">בס"ד </w:t>
      </w:r>
      <w:r>
        <w:rPr>
          <w:rFonts w:cs="David" w:hint="cs"/>
          <w:b/>
          <w:bCs/>
          <w:rtl/>
        </w:rPr>
        <w:t xml:space="preserve">    ט"ז באב </w:t>
      </w:r>
      <w:r>
        <w:rPr>
          <w:rFonts w:cs="David"/>
          <w:b/>
          <w:bCs/>
          <w:rtl/>
        </w:rPr>
        <w:t>תשע"ב</w:t>
      </w:r>
      <w:r>
        <w:rPr>
          <w:rFonts w:cs="David" w:hint="cs"/>
          <w:b/>
          <w:bCs/>
          <w:rtl/>
        </w:rPr>
        <w:t xml:space="preserve">,                  </w:t>
      </w:r>
      <w:r w:rsidRPr="003E39AA">
        <w:rPr>
          <w:rFonts w:cs="David"/>
          <w:b/>
          <w:bCs/>
          <w:rtl/>
        </w:rPr>
        <w:t xml:space="preserve">פרשת </w:t>
      </w:r>
      <w:r w:rsidRPr="00517DAD">
        <w:rPr>
          <w:rFonts w:cs="David"/>
          <w:b/>
          <w:bCs/>
          <w:sz w:val="28"/>
          <w:szCs w:val="28"/>
          <w:rtl/>
        </w:rPr>
        <w:t>"</w:t>
      </w:r>
      <w:r>
        <w:rPr>
          <w:rFonts w:cs="David" w:hint="cs"/>
          <w:b/>
          <w:bCs/>
          <w:sz w:val="28"/>
          <w:szCs w:val="28"/>
          <w:rtl/>
        </w:rPr>
        <w:t>ואתחנן" שבת נחמו</w:t>
      </w:r>
      <w:r w:rsidRPr="00517DAD">
        <w:rPr>
          <w:rFonts w:cs="David"/>
          <w:b/>
          <w:bCs/>
          <w:sz w:val="28"/>
          <w:szCs w:val="28"/>
          <w:rtl/>
        </w:rPr>
        <w:t xml:space="preserve">  </w:t>
      </w:r>
      <w:r w:rsidRPr="008E4462">
        <w:rPr>
          <w:rFonts w:cs="David"/>
          <w:b/>
          <w:bCs/>
          <w:color w:val="000000" w:themeColor="text1"/>
          <w:rtl/>
        </w:rPr>
        <w:t xml:space="preserve">מפטירים: </w:t>
      </w:r>
      <w:r w:rsidRPr="008E4462">
        <w:rPr>
          <w:rFonts w:cs="David" w:hint="cs"/>
          <w:b/>
          <w:bCs/>
          <w:color w:val="000000" w:themeColor="text1"/>
          <w:rtl/>
        </w:rPr>
        <w:t>"</w:t>
      </w:r>
      <w:r>
        <w:rPr>
          <w:rFonts w:cs="David" w:hint="cs"/>
          <w:b/>
          <w:bCs/>
          <w:color w:val="000000" w:themeColor="text1"/>
          <w:rtl/>
        </w:rPr>
        <w:t>נחמו נחמו</w:t>
      </w:r>
      <w:r>
        <w:rPr>
          <w:rFonts w:cs="David" w:hint="cs"/>
          <w:b/>
          <w:bCs/>
          <w:i/>
          <w:iCs/>
          <w:color w:val="000000" w:themeColor="text1"/>
          <w:rtl/>
        </w:rPr>
        <w:t>"</w:t>
      </w:r>
      <w:r>
        <w:rPr>
          <w:rFonts w:cs="David" w:hint="cs"/>
          <w:b/>
          <w:bCs/>
          <w:rtl/>
        </w:rPr>
        <w:t xml:space="preserve">            </w:t>
      </w:r>
      <w:r>
        <w:rPr>
          <w:rFonts w:cs="David"/>
          <w:b/>
          <w:bCs/>
          <w:rtl/>
        </w:rPr>
        <w:t>גיליון מס'</w:t>
      </w:r>
      <w:r>
        <w:rPr>
          <w:rFonts w:cs="David" w:hint="cs"/>
          <w:b/>
          <w:bCs/>
          <w:rtl/>
        </w:rPr>
        <w:t xml:space="preserve"> 345</w:t>
      </w:r>
    </w:p>
    <w:p w:rsidR="006340CC" w:rsidRDefault="006340CC" w:rsidP="006340CC">
      <w:pPr>
        <w:ind w:left="-143"/>
        <w:jc w:val="center"/>
        <w:rPr>
          <w:b/>
          <w:bCs/>
          <w:i/>
          <w:iCs/>
          <w:sz w:val="28"/>
          <w:szCs w:val="28"/>
          <w:rtl/>
        </w:rPr>
      </w:pPr>
      <w:r w:rsidRPr="00EB596B">
        <w:rPr>
          <w:rFonts w:cs="David"/>
          <w:b/>
          <w:bCs/>
          <w:sz w:val="32"/>
          <w:szCs w:val="32"/>
          <w:rtl/>
        </w:rPr>
        <w:t>אין עוד מלבדו...</w:t>
      </w:r>
      <w:r w:rsidRPr="00052A93">
        <w:rPr>
          <w:rFonts w:hint="cs"/>
          <w:b/>
          <w:bCs/>
          <w:i/>
          <w:iCs/>
          <w:rtl/>
        </w:rPr>
        <w:t xml:space="preserve"> </w:t>
      </w:r>
    </w:p>
    <w:p w:rsidR="006340CC" w:rsidRPr="00052A93" w:rsidRDefault="006340CC" w:rsidP="006340CC">
      <w:pPr>
        <w:ind w:left="-143"/>
        <w:jc w:val="center"/>
        <w:rPr>
          <w:rFonts w:cs="David"/>
          <w:b/>
          <w:bCs/>
          <w:sz w:val="36"/>
          <w:szCs w:val="36"/>
          <w:rtl/>
        </w:rPr>
      </w:pPr>
      <w:r w:rsidRPr="00052A93">
        <w:rPr>
          <w:rFonts w:hint="cs"/>
          <w:b/>
          <w:bCs/>
          <w:i/>
          <w:iCs/>
          <w:sz w:val="28"/>
          <w:szCs w:val="28"/>
          <w:rtl/>
        </w:rPr>
        <w:t xml:space="preserve">העלון מופץ </w:t>
      </w:r>
      <w:r>
        <w:rPr>
          <w:rFonts w:hint="cs"/>
          <w:b/>
          <w:bCs/>
          <w:i/>
          <w:iCs/>
          <w:sz w:val="28"/>
          <w:szCs w:val="28"/>
          <w:rtl/>
        </w:rPr>
        <w:t xml:space="preserve">לשם </w:t>
      </w:r>
      <w:r w:rsidRPr="00052A93">
        <w:rPr>
          <w:rFonts w:hint="cs"/>
          <w:b/>
          <w:bCs/>
          <w:i/>
          <w:iCs/>
          <w:sz w:val="28"/>
          <w:szCs w:val="28"/>
          <w:rtl/>
        </w:rPr>
        <w:t xml:space="preserve">יחוד </w:t>
      </w:r>
      <w:proofErr w:type="spellStart"/>
      <w:r w:rsidRPr="00052A93">
        <w:rPr>
          <w:rFonts w:hint="cs"/>
          <w:b/>
          <w:bCs/>
          <w:i/>
          <w:iCs/>
          <w:sz w:val="28"/>
          <w:szCs w:val="28"/>
          <w:rtl/>
        </w:rPr>
        <w:t>קודשא</w:t>
      </w:r>
      <w:proofErr w:type="spellEnd"/>
      <w:r w:rsidRPr="00052A93">
        <w:rPr>
          <w:rFonts w:hint="cs"/>
          <w:b/>
          <w:bCs/>
          <w:i/>
          <w:iCs/>
          <w:sz w:val="28"/>
          <w:szCs w:val="28"/>
          <w:rtl/>
        </w:rPr>
        <w:t xml:space="preserve"> </w:t>
      </w:r>
      <w:proofErr w:type="spellStart"/>
      <w:r w:rsidRPr="00052A93">
        <w:rPr>
          <w:rFonts w:hint="cs"/>
          <w:b/>
          <w:bCs/>
          <w:i/>
          <w:iCs/>
          <w:sz w:val="28"/>
          <w:szCs w:val="28"/>
          <w:rtl/>
        </w:rPr>
        <w:t>בריך</w:t>
      </w:r>
      <w:proofErr w:type="spellEnd"/>
      <w:r w:rsidRPr="00052A93">
        <w:rPr>
          <w:rFonts w:hint="cs"/>
          <w:b/>
          <w:bCs/>
          <w:i/>
          <w:iCs/>
          <w:sz w:val="28"/>
          <w:szCs w:val="28"/>
          <w:rtl/>
        </w:rPr>
        <w:t xml:space="preserve"> הוא ושכינתה </w:t>
      </w:r>
      <w:r>
        <w:rPr>
          <w:rFonts w:hint="cs"/>
          <w:b/>
          <w:bCs/>
          <w:i/>
          <w:iCs/>
          <w:sz w:val="28"/>
          <w:szCs w:val="28"/>
          <w:rtl/>
        </w:rPr>
        <w:t>, ולכבוד השכינה הקדושה</w:t>
      </w:r>
      <w:r w:rsidRPr="00052A93">
        <w:rPr>
          <w:rFonts w:hint="cs"/>
          <w:b/>
          <w:bCs/>
          <w:i/>
          <w:iCs/>
          <w:sz w:val="28"/>
          <w:szCs w:val="28"/>
          <w:rtl/>
        </w:rPr>
        <w:t xml:space="preserve"> </w:t>
      </w:r>
    </w:p>
    <w:tbl>
      <w:tblPr>
        <w:bidiVisual/>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3"/>
      </w:tblGrid>
      <w:tr w:rsidR="006340CC" w:rsidRPr="00D061CB" w:rsidTr="008969E2">
        <w:trPr>
          <w:jc w:val="center"/>
        </w:trPr>
        <w:tc>
          <w:tcPr>
            <w:tcW w:w="9393" w:type="dxa"/>
          </w:tcPr>
          <w:p w:rsidR="006340CC" w:rsidRPr="006D0622" w:rsidRDefault="006340CC" w:rsidP="008969E2">
            <w:pPr>
              <w:pStyle w:val="5"/>
              <w:tabs>
                <w:tab w:val="left" w:pos="676"/>
              </w:tabs>
              <w:ind w:left="534" w:right="-142" w:hanging="393"/>
              <w:rPr>
                <w:rFonts w:ascii="Goudy Old Style" w:hAnsi="Goudy Old Style" w:cs="Guttman Stam"/>
                <w:sz w:val="96"/>
                <w:szCs w:val="96"/>
                <w:rtl/>
              </w:rPr>
            </w:pPr>
            <w:r w:rsidRPr="006D0622">
              <w:rPr>
                <w:i/>
                <w:iCs/>
                <w:sz w:val="96"/>
                <w:szCs w:val="96"/>
                <w:rtl/>
              </w:rPr>
              <w:t xml:space="preserve">   </w:t>
            </w:r>
            <w:r w:rsidRPr="006D0622">
              <w:rPr>
                <w:rFonts w:ascii="Goudy Old Style" w:hAnsi="Goudy Old Style" w:cs="Guttman Stam"/>
                <w:sz w:val="96"/>
                <w:szCs w:val="96"/>
                <w:rtl/>
              </w:rPr>
              <w:t>"</w:t>
            </w:r>
            <w:r w:rsidRPr="006D0622">
              <w:rPr>
                <w:rFonts w:ascii="Goudy Old Style" w:hAnsi="Goudy Old Style" w:cs="Guttman Stam" w:hint="cs"/>
                <w:sz w:val="96"/>
                <w:szCs w:val="96"/>
                <w:rtl/>
              </w:rPr>
              <w:t>חסדי</w:t>
            </w:r>
            <w:r w:rsidRPr="006D0622">
              <w:rPr>
                <w:rFonts w:ascii="Goudy Old Style" w:hAnsi="Goudy Old Style" w:cs="Guttman Stam"/>
                <w:sz w:val="96"/>
                <w:szCs w:val="96"/>
                <w:rtl/>
              </w:rPr>
              <w:t xml:space="preserve"> </w:t>
            </w:r>
            <w:r w:rsidRPr="006D0622">
              <w:rPr>
                <w:rFonts w:ascii="Goudy Old Style" w:hAnsi="Goudy Old Style" w:cs="Guttman Stam" w:hint="cs"/>
                <w:sz w:val="96"/>
                <w:szCs w:val="96"/>
                <w:rtl/>
              </w:rPr>
              <w:t>אשר</w:t>
            </w:r>
            <w:r w:rsidRPr="006D0622">
              <w:rPr>
                <w:rFonts w:ascii="Goudy Old Style" w:hAnsi="Goudy Old Style" w:cs="Guttman Stam"/>
                <w:sz w:val="96"/>
                <w:szCs w:val="96"/>
                <w:rtl/>
              </w:rPr>
              <w:t xml:space="preserve"> </w:t>
            </w:r>
            <w:r w:rsidRPr="006D0622">
              <w:rPr>
                <w:rFonts w:ascii="Goudy Old Style" w:hAnsi="Goudy Old Style" w:cs="Guttman Stam" w:hint="cs"/>
                <w:sz w:val="96"/>
                <w:szCs w:val="96"/>
                <w:rtl/>
              </w:rPr>
              <w:t>וחיה</w:t>
            </w:r>
            <w:r w:rsidRPr="006D0622">
              <w:rPr>
                <w:rFonts w:ascii="Goudy Old Style" w:hAnsi="Goudy Old Style" w:cs="Guttman Stam"/>
                <w:sz w:val="96"/>
                <w:szCs w:val="96"/>
                <w:rtl/>
              </w:rPr>
              <w:t>"</w:t>
            </w:r>
          </w:p>
        </w:tc>
      </w:tr>
    </w:tbl>
    <w:p w:rsidR="006340CC" w:rsidRPr="006F5D8C" w:rsidRDefault="006340CC" w:rsidP="006340CC">
      <w:pPr>
        <w:pStyle w:val="5"/>
        <w:ind w:right="-142"/>
        <w:jc w:val="left"/>
        <w:rPr>
          <w:b/>
          <w:bCs/>
          <w:i/>
          <w:iCs/>
          <w:color w:val="000000"/>
          <w:sz w:val="28"/>
          <w:szCs w:val="28"/>
          <w:rtl/>
        </w:rPr>
      </w:pPr>
      <w:r w:rsidRPr="006F5D8C">
        <w:rPr>
          <w:b/>
          <w:bCs/>
          <w:i/>
          <w:iCs/>
          <w:color w:val="000000"/>
          <w:sz w:val="28"/>
          <w:szCs w:val="28"/>
          <w:rtl/>
        </w:rPr>
        <w:t xml:space="preserve">"הלא פרוס לחמך לרעב, ועניים מרודים תביא בית. כי תראה ערום </w:t>
      </w:r>
      <w:proofErr w:type="spellStart"/>
      <w:r w:rsidRPr="006F5D8C">
        <w:rPr>
          <w:b/>
          <w:bCs/>
          <w:i/>
          <w:iCs/>
          <w:color w:val="000000"/>
          <w:sz w:val="28"/>
          <w:szCs w:val="28"/>
          <w:rtl/>
        </w:rPr>
        <w:t>וכיסיתו</w:t>
      </w:r>
      <w:proofErr w:type="spellEnd"/>
      <w:r w:rsidRPr="006F5D8C">
        <w:rPr>
          <w:b/>
          <w:bCs/>
          <w:i/>
          <w:iCs/>
          <w:color w:val="000000"/>
          <w:sz w:val="28"/>
          <w:szCs w:val="28"/>
          <w:rtl/>
        </w:rPr>
        <w:t>, ומבשרך אל תתעלם…"</w:t>
      </w:r>
    </w:p>
    <w:p w:rsidR="006340CC" w:rsidRPr="006F5D8C" w:rsidRDefault="006340CC" w:rsidP="006340CC">
      <w:pPr>
        <w:pStyle w:val="5"/>
        <w:ind w:left="-142" w:right="-142"/>
        <w:rPr>
          <w:b/>
          <w:bCs/>
          <w:i/>
          <w:iCs/>
          <w:color w:val="000000"/>
          <w:sz w:val="28"/>
          <w:szCs w:val="28"/>
          <w:rtl/>
        </w:rPr>
      </w:pPr>
      <w:r w:rsidRPr="006F5D8C">
        <w:rPr>
          <w:b/>
          <w:bCs/>
          <w:color w:val="000000"/>
          <w:sz w:val="28"/>
          <w:szCs w:val="28"/>
          <w:rtl/>
        </w:rPr>
        <w:t>חלוקת מזון וסיוע לנזקקים ובית תמחוי נווה דוד, רחוב חיים בר-לב 3 רמלה טל': 08-9249055</w:t>
      </w:r>
    </w:p>
    <w:p w:rsidR="006340CC" w:rsidRPr="006F5D8C" w:rsidRDefault="00A86AD1" w:rsidP="006340CC">
      <w:pPr>
        <w:pStyle w:val="2"/>
        <w:tabs>
          <w:tab w:val="left" w:pos="5664"/>
        </w:tabs>
        <w:ind w:left="-199" w:right="-142" w:firstLine="141"/>
        <w:jc w:val="both"/>
        <w:rPr>
          <w:color w:val="000000"/>
          <w:sz w:val="24"/>
          <w:szCs w:val="24"/>
          <w:u w:val="single"/>
          <w:rtl/>
        </w:rPr>
      </w:pPr>
      <w:r>
        <w:rPr>
          <w:noProof/>
          <w:sz w:val="24"/>
          <w:szCs w:val="24"/>
          <w:rtl/>
          <w:lang w:eastAsia="en-US"/>
        </w:rPr>
        <w:pict>
          <v:roundrect id="_x0000_s1026" style="position:absolute;left:0;text-align:left;margin-left:0;margin-top:6.55pt;width:129.35pt;height:76.75pt;z-index:251660288" arcsize="10923f">
            <v:textbox style="mso-next-textbox:#_x0000_s1026">
              <w:txbxContent>
                <w:p w:rsidR="0040625A" w:rsidRDefault="0040625A" w:rsidP="006340CC">
                  <w:pPr>
                    <w:ind w:left="-142" w:right="-142"/>
                    <w:jc w:val="center"/>
                    <w:rPr>
                      <w:rFonts w:cs="David"/>
                      <w:sz w:val="32"/>
                      <w:szCs w:val="32"/>
                      <w:rtl/>
                    </w:rPr>
                  </w:pPr>
                  <w:r>
                    <w:rPr>
                      <w:b/>
                      <w:bCs/>
                      <w:i/>
                      <w:iCs/>
                      <w:u w:val="single"/>
                      <w:rtl/>
                    </w:rPr>
                    <w:t>זמני השבת:</w:t>
                  </w:r>
                </w:p>
                <w:p w:rsidR="0040625A" w:rsidRDefault="0040625A" w:rsidP="006340CC">
                  <w:pPr>
                    <w:ind w:left="-142" w:right="-142"/>
                    <w:rPr>
                      <w:rFonts w:cs="David"/>
                      <w:b/>
                      <w:bCs/>
                      <w:i/>
                      <w:iCs/>
                      <w:rtl/>
                    </w:rPr>
                  </w:pPr>
                  <w:r w:rsidRPr="00467EFC">
                    <w:rPr>
                      <w:rFonts w:cs="David"/>
                      <w:b/>
                      <w:bCs/>
                      <w:i/>
                      <w:iCs/>
                      <w:rtl/>
                    </w:rPr>
                    <w:t xml:space="preserve">           </w:t>
                  </w:r>
                  <w:r w:rsidRPr="00467EFC">
                    <w:rPr>
                      <w:rFonts w:cs="David"/>
                      <w:b/>
                      <w:bCs/>
                      <w:i/>
                      <w:iCs/>
                      <w:u w:val="single"/>
                      <w:rtl/>
                    </w:rPr>
                    <w:t>כניסה</w:t>
                  </w:r>
                  <w:r>
                    <w:rPr>
                      <w:rFonts w:cs="David"/>
                      <w:b/>
                      <w:bCs/>
                      <w:i/>
                      <w:iCs/>
                      <w:rtl/>
                    </w:rPr>
                    <w:t xml:space="preserve">:          </w:t>
                  </w:r>
                  <w:r w:rsidRPr="00467EFC">
                    <w:rPr>
                      <w:rFonts w:cs="David"/>
                      <w:b/>
                      <w:bCs/>
                      <w:i/>
                      <w:iCs/>
                      <w:u w:val="single"/>
                      <w:rtl/>
                    </w:rPr>
                    <w:t>יציאה</w:t>
                  </w:r>
                  <w:r>
                    <w:rPr>
                      <w:rFonts w:cs="David"/>
                      <w:b/>
                      <w:bCs/>
                      <w:i/>
                      <w:iCs/>
                      <w:rtl/>
                    </w:rPr>
                    <w:t>:</w:t>
                  </w:r>
                </w:p>
                <w:p w:rsidR="0040625A" w:rsidRDefault="0040625A" w:rsidP="00A5545D">
                  <w:pPr>
                    <w:tabs>
                      <w:tab w:val="left" w:pos="1140"/>
                    </w:tabs>
                    <w:ind w:left="-142" w:right="-142"/>
                    <w:jc w:val="both"/>
                    <w:rPr>
                      <w:rFonts w:cs="David"/>
                      <w:rtl/>
                    </w:rPr>
                  </w:pPr>
                  <w:r>
                    <w:rPr>
                      <w:rFonts w:cs="David"/>
                      <w:rtl/>
                    </w:rPr>
                    <w:t>ב"ש     19:</w:t>
                  </w:r>
                  <w:r>
                    <w:rPr>
                      <w:rFonts w:cs="David" w:hint="cs"/>
                      <w:rtl/>
                    </w:rPr>
                    <w:t>15</w:t>
                  </w:r>
                  <w:r>
                    <w:rPr>
                      <w:rFonts w:cs="David"/>
                      <w:rtl/>
                    </w:rPr>
                    <w:tab/>
                    <w:t xml:space="preserve">   </w:t>
                  </w:r>
                  <w:r>
                    <w:rPr>
                      <w:rFonts w:cs="David"/>
                      <w:rtl/>
                    </w:rPr>
                    <w:tab/>
                    <w:t xml:space="preserve">    20</w:t>
                  </w:r>
                  <w:r>
                    <w:rPr>
                      <w:rFonts w:cs="David" w:hint="cs"/>
                      <w:rtl/>
                    </w:rPr>
                    <w:t>:14</w:t>
                  </w:r>
                </w:p>
                <w:p w:rsidR="0040625A" w:rsidRDefault="0040625A" w:rsidP="007F4002">
                  <w:pPr>
                    <w:ind w:left="-142" w:right="-142"/>
                    <w:jc w:val="both"/>
                    <w:rPr>
                      <w:rFonts w:cs="David"/>
                      <w:rtl/>
                    </w:rPr>
                  </w:pPr>
                  <w:r>
                    <w:rPr>
                      <w:rFonts w:cs="David"/>
                      <w:rtl/>
                    </w:rPr>
                    <w:t>ת"א     19:</w:t>
                  </w:r>
                  <w:r>
                    <w:rPr>
                      <w:rFonts w:cs="David" w:hint="cs"/>
                      <w:rtl/>
                    </w:rPr>
                    <w:t>14</w:t>
                  </w:r>
                  <w:r>
                    <w:rPr>
                      <w:rFonts w:cs="David"/>
                      <w:rtl/>
                    </w:rPr>
                    <w:t xml:space="preserve">            20:</w:t>
                  </w:r>
                  <w:r>
                    <w:rPr>
                      <w:rFonts w:cs="David" w:hint="cs"/>
                      <w:rtl/>
                    </w:rPr>
                    <w:t>15</w:t>
                  </w:r>
                </w:p>
                <w:p w:rsidR="0040625A" w:rsidRDefault="0040625A" w:rsidP="007F4002">
                  <w:pPr>
                    <w:ind w:left="-142" w:right="-142"/>
                    <w:jc w:val="both"/>
                    <w:rPr>
                      <w:rFonts w:cs="David"/>
                    </w:rPr>
                  </w:pPr>
                  <w:r>
                    <w:rPr>
                      <w:rFonts w:cs="David"/>
                      <w:rtl/>
                    </w:rPr>
                    <w:t>חיפה    19:</w:t>
                  </w:r>
                  <w:r>
                    <w:rPr>
                      <w:rFonts w:cs="David" w:hint="cs"/>
                      <w:rtl/>
                    </w:rPr>
                    <w:t>06</w:t>
                  </w:r>
                  <w:r>
                    <w:rPr>
                      <w:rFonts w:cs="David"/>
                      <w:rtl/>
                    </w:rPr>
                    <w:t xml:space="preserve">            20:</w:t>
                  </w:r>
                  <w:r>
                    <w:rPr>
                      <w:rFonts w:cs="David" w:hint="cs"/>
                      <w:rtl/>
                    </w:rPr>
                    <w:t>16</w:t>
                  </w:r>
                </w:p>
                <w:p w:rsidR="0040625A" w:rsidRPr="00190DE8" w:rsidRDefault="0040625A" w:rsidP="006340CC">
                  <w:pPr>
                    <w:ind w:left="-142" w:right="-142"/>
                    <w:rPr>
                      <w:rFonts w:cs="David"/>
                      <w:b/>
                      <w:bCs/>
                      <w:sz w:val="20"/>
                      <w:szCs w:val="20"/>
                      <w:u w:val="single"/>
                    </w:rPr>
                  </w:pPr>
                </w:p>
                <w:p w:rsidR="0040625A" w:rsidRPr="006C0321" w:rsidRDefault="0040625A" w:rsidP="006340CC">
                  <w:pPr>
                    <w:rPr>
                      <w:rtl/>
                    </w:rPr>
                  </w:pPr>
                </w:p>
              </w:txbxContent>
            </v:textbox>
          </v:roundrect>
        </w:pict>
      </w:r>
      <w:r w:rsidR="006340CC" w:rsidRPr="006F5D8C">
        <w:rPr>
          <w:b/>
          <w:bCs/>
          <w:color w:val="000000"/>
          <w:sz w:val="24"/>
          <w:szCs w:val="24"/>
          <w:u w:val="single"/>
          <w:rtl/>
        </w:rPr>
        <w:t>דבר נשיא העמותה:</w:t>
      </w:r>
      <w:r w:rsidR="006340CC" w:rsidRPr="006F5D8C">
        <w:rPr>
          <w:b/>
          <w:bCs/>
          <w:color w:val="000000"/>
          <w:sz w:val="24"/>
          <w:szCs w:val="24"/>
          <w:rtl/>
        </w:rPr>
        <w:tab/>
      </w:r>
      <w:r w:rsidR="006340CC" w:rsidRPr="006F5D8C">
        <w:rPr>
          <w:b/>
          <w:bCs/>
          <w:color w:val="000000"/>
          <w:sz w:val="24"/>
          <w:szCs w:val="24"/>
          <w:rtl/>
        </w:rPr>
        <w:tab/>
      </w:r>
    </w:p>
    <w:p w:rsidR="006340CC" w:rsidRPr="006F5D8C" w:rsidRDefault="006340CC" w:rsidP="006340CC">
      <w:pPr>
        <w:pStyle w:val="8"/>
        <w:ind w:left="-142" w:right="-142" w:firstLine="0"/>
        <w:rPr>
          <w:b/>
          <w:bCs/>
          <w:color w:val="000000"/>
          <w:rtl/>
        </w:rPr>
      </w:pPr>
      <w:r w:rsidRPr="006F5D8C">
        <w:rPr>
          <w:b/>
          <w:bCs/>
          <w:rtl/>
        </w:rPr>
        <w:t>עמותת "חסדי אשר וחיה" הנה עמותת חסד לנזקקים</w:t>
      </w:r>
      <w:r w:rsidRPr="006F5D8C">
        <w:rPr>
          <w:b/>
          <w:bCs/>
          <w:color w:val="000000"/>
          <w:rtl/>
        </w:rPr>
        <w:t xml:space="preserve">. העמותה ממוקמת </w:t>
      </w:r>
    </w:p>
    <w:p w:rsidR="006340CC" w:rsidRPr="006F5D8C" w:rsidRDefault="006340CC" w:rsidP="006340CC">
      <w:pPr>
        <w:pStyle w:val="8"/>
        <w:ind w:left="-142" w:right="-142" w:firstLine="0"/>
        <w:rPr>
          <w:b/>
          <w:bCs/>
          <w:color w:val="000000"/>
          <w:rtl/>
        </w:rPr>
      </w:pPr>
      <w:r w:rsidRPr="006F5D8C">
        <w:rPr>
          <w:b/>
          <w:bCs/>
          <w:color w:val="000000"/>
          <w:rtl/>
        </w:rPr>
        <w:t xml:space="preserve">ברחוב חיים בר לב 3 בעיר רמלה, ומתנהלת בחנות מושכרת. העמותה קוראת </w:t>
      </w:r>
    </w:p>
    <w:p w:rsidR="006340CC" w:rsidRPr="006F5D8C" w:rsidRDefault="006340CC" w:rsidP="006340CC">
      <w:pPr>
        <w:pStyle w:val="8"/>
        <w:ind w:left="-142" w:right="-142" w:firstLine="0"/>
        <w:rPr>
          <w:b/>
          <w:bCs/>
          <w:color w:val="000000"/>
          <w:rtl/>
        </w:rPr>
      </w:pPr>
      <w:r w:rsidRPr="006F5D8C">
        <w:rPr>
          <w:b/>
          <w:bCs/>
          <w:color w:val="000000"/>
          <w:rtl/>
        </w:rPr>
        <w:t xml:space="preserve">לתורמים אשר יכולים להטות כתף ולסייע לנזקקים, להתקשר ולתרום. </w:t>
      </w:r>
    </w:p>
    <w:p w:rsidR="006340CC" w:rsidRPr="006F5D8C" w:rsidRDefault="006340CC" w:rsidP="006340CC">
      <w:pPr>
        <w:pStyle w:val="8"/>
        <w:ind w:left="-142" w:right="-142" w:firstLine="0"/>
        <w:rPr>
          <w:b/>
          <w:bCs/>
          <w:color w:val="000000"/>
          <w:rtl/>
        </w:rPr>
      </w:pPr>
      <w:r w:rsidRPr="006F5D8C">
        <w:rPr>
          <w:b/>
          <w:bCs/>
          <w:color w:val="000000"/>
          <w:rtl/>
        </w:rPr>
        <w:t xml:space="preserve">כתוב שהמעשר את כספו מתעשר, זה הדבר היחיד שהקדוש ברוך הוא אומר </w:t>
      </w:r>
    </w:p>
    <w:p w:rsidR="006340CC" w:rsidRPr="006F5D8C" w:rsidRDefault="006340CC" w:rsidP="006340CC">
      <w:pPr>
        <w:pStyle w:val="8"/>
        <w:ind w:left="-142" w:right="-142" w:firstLine="0"/>
        <w:rPr>
          <w:b/>
          <w:bCs/>
          <w:color w:val="000000"/>
          <w:rtl/>
        </w:rPr>
      </w:pPr>
      <w:r w:rsidRPr="006F5D8C">
        <w:rPr>
          <w:b/>
          <w:bCs/>
          <w:color w:val="000000"/>
          <w:rtl/>
        </w:rPr>
        <w:t>במקורותינו לעם ישראל  "בחנוני נא בזאת".</w:t>
      </w:r>
    </w:p>
    <w:p w:rsidR="006340CC" w:rsidRDefault="006340CC" w:rsidP="006340CC">
      <w:pPr>
        <w:pStyle w:val="8"/>
        <w:ind w:left="-142" w:right="-142" w:firstLine="0"/>
        <w:rPr>
          <w:b/>
          <w:bCs/>
          <w:color w:val="000000"/>
          <w:rtl/>
        </w:rPr>
      </w:pPr>
      <w:r w:rsidRPr="006F5D8C">
        <w:rPr>
          <w:b/>
          <w:bCs/>
          <w:color w:val="000000"/>
          <w:rtl/>
        </w:rPr>
        <w:t>תושבים המעוניינים לתרום מוזמנים לפנות</w:t>
      </w:r>
      <w:r>
        <w:rPr>
          <w:b/>
          <w:bCs/>
          <w:color w:val="000000"/>
          <w:rtl/>
        </w:rPr>
        <w:t xml:space="preserve"> בטל': 08-9249055, 052-3128456 זיוה</w:t>
      </w:r>
      <w:r>
        <w:rPr>
          <w:rFonts w:hint="cs"/>
          <w:b/>
          <w:bCs/>
          <w:color w:val="000000"/>
          <w:rtl/>
        </w:rPr>
        <w:t xml:space="preserve">, </w:t>
      </w:r>
    </w:p>
    <w:p w:rsidR="006340CC" w:rsidRPr="006F5D8C" w:rsidRDefault="006340CC" w:rsidP="006340CC">
      <w:pPr>
        <w:pStyle w:val="8"/>
        <w:ind w:left="-142" w:right="-142" w:firstLine="0"/>
        <w:rPr>
          <w:b/>
          <w:bCs/>
          <w:color w:val="000000"/>
          <w:rtl/>
        </w:rPr>
      </w:pPr>
      <w:r w:rsidRPr="006F5D8C">
        <w:rPr>
          <w:b/>
          <w:bCs/>
          <w:color w:val="000000"/>
          <w:rtl/>
        </w:rPr>
        <w:t xml:space="preserve">052-8943054, </w:t>
      </w:r>
      <w:proofErr w:type="spellStart"/>
      <w:r w:rsidRPr="006F5D8C">
        <w:rPr>
          <w:b/>
          <w:bCs/>
          <w:color w:val="000000"/>
          <w:rtl/>
        </w:rPr>
        <w:t>ליפא</w:t>
      </w:r>
      <w:proofErr w:type="spellEnd"/>
      <w:r w:rsidRPr="006F5D8C">
        <w:rPr>
          <w:b/>
          <w:bCs/>
          <w:color w:val="000000"/>
          <w:rtl/>
        </w:rPr>
        <w:t>.</w:t>
      </w:r>
    </w:p>
    <w:p w:rsidR="006340CC" w:rsidRPr="0042490D" w:rsidRDefault="006340CC" w:rsidP="006340CC">
      <w:pPr>
        <w:ind w:left="-142" w:right="-142"/>
        <w:rPr>
          <w:rFonts w:cs="David"/>
          <w:sz w:val="20"/>
          <w:szCs w:val="20"/>
          <w:rtl/>
        </w:rPr>
      </w:pPr>
      <w:r>
        <w:rPr>
          <w:rtl/>
        </w:rPr>
        <w:t>*************************************************************************************</w:t>
      </w:r>
      <w:r>
        <w:rPr>
          <w:rFonts w:cs="David"/>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tblGrid>
      <w:tr w:rsidR="006340CC" w:rsidRPr="0042490D" w:rsidTr="008969E2">
        <w:trPr>
          <w:trHeight w:val="70"/>
          <w:jc w:val="center"/>
        </w:trPr>
        <w:tc>
          <w:tcPr>
            <w:tcW w:w="8907" w:type="dxa"/>
          </w:tcPr>
          <w:p w:rsidR="006340CC" w:rsidRDefault="006340CC" w:rsidP="008969E2">
            <w:pPr>
              <w:ind w:left="-142" w:right="-142"/>
              <w:jc w:val="center"/>
              <w:rPr>
                <w:rFonts w:cs="David"/>
                <w:b/>
                <w:bCs/>
                <w:color w:val="000000"/>
                <w:rtl/>
              </w:rPr>
            </w:pPr>
            <w:r w:rsidRPr="00F10E5D">
              <w:rPr>
                <w:rFonts w:cs="David"/>
                <w:b/>
                <w:bCs/>
                <w:color w:val="000000"/>
                <w:rtl/>
              </w:rPr>
              <w:t>המעוניין לברך ולהתברך או להנציח את יקיריו וחפץ</w:t>
            </w:r>
            <w:r>
              <w:rPr>
                <w:rFonts w:cs="David"/>
                <w:b/>
                <w:bCs/>
                <w:color w:val="000000"/>
                <w:rtl/>
              </w:rPr>
              <w:t xml:space="preserve"> </w:t>
            </w:r>
            <w:r w:rsidRPr="00F10E5D">
              <w:rPr>
                <w:rFonts w:cs="David"/>
                <w:b/>
                <w:bCs/>
                <w:color w:val="000000"/>
                <w:rtl/>
              </w:rPr>
              <w:t xml:space="preserve">לקבל חסות על העלון </w:t>
            </w:r>
          </w:p>
          <w:p w:rsidR="006340CC" w:rsidRPr="00F10E5D" w:rsidRDefault="006340CC" w:rsidP="008969E2">
            <w:pPr>
              <w:ind w:left="-142" w:right="-142"/>
              <w:jc w:val="center"/>
              <w:rPr>
                <w:rFonts w:cs="David"/>
                <w:b/>
                <w:bCs/>
                <w:color w:val="000000"/>
                <w:rtl/>
              </w:rPr>
            </w:pPr>
            <w:r>
              <w:rPr>
                <w:rFonts w:cs="David"/>
                <w:b/>
                <w:bCs/>
                <w:color w:val="000000"/>
                <w:rtl/>
              </w:rPr>
              <w:t xml:space="preserve">מוזמן להתקשר לטלפון הנ"ל: 08-9249055, 052-3128456 </w:t>
            </w:r>
            <w:r w:rsidRPr="00F10E5D">
              <w:rPr>
                <w:rFonts w:cs="David"/>
                <w:b/>
                <w:bCs/>
                <w:color w:val="000000"/>
                <w:rtl/>
              </w:rPr>
              <w:t>זיו</w:t>
            </w:r>
            <w:r>
              <w:rPr>
                <w:rFonts w:cs="David"/>
                <w:b/>
                <w:bCs/>
                <w:color w:val="000000"/>
                <w:rtl/>
              </w:rPr>
              <w:t>ה</w:t>
            </w:r>
          </w:p>
        </w:tc>
      </w:tr>
      <w:tr w:rsidR="006340CC" w:rsidRPr="00922ECA" w:rsidTr="008969E2">
        <w:trPr>
          <w:trHeight w:val="331"/>
          <w:jc w:val="center"/>
        </w:trPr>
        <w:tc>
          <w:tcPr>
            <w:tcW w:w="8907" w:type="dxa"/>
          </w:tcPr>
          <w:p w:rsidR="006340CC" w:rsidRPr="00DF2700" w:rsidRDefault="006340CC" w:rsidP="008969E2">
            <w:pPr>
              <w:ind w:left="-142" w:right="-142"/>
              <w:jc w:val="center"/>
              <w:rPr>
                <w:rFonts w:cs="David"/>
                <w:color w:val="000000"/>
                <w:sz w:val="32"/>
                <w:szCs w:val="32"/>
                <w:rtl/>
              </w:rPr>
            </w:pPr>
            <w:r w:rsidRPr="00DF2700">
              <w:rPr>
                <w:rFonts w:cs="David"/>
                <w:color w:val="000000"/>
                <w:sz w:val="32"/>
                <w:szCs w:val="32"/>
                <w:rtl/>
              </w:rPr>
              <w:t>לעמותה יש אישור לפי</w:t>
            </w:r>
            <w:r>
              <w:rPr>
                <w:rFonts w:cs="David"/>
                <w:color w:val="000000"/>
                <w:sz w:val="32"/>
                <w:szCs w:val="32"/>
                <w:rtl/>
              </w:rPr>
              <w:t xml:space="preserve"> סעיף 46 לפקודת המיסים להחזרי מ</w:t>
            </w:r>
            <w:r w:rsidRPr="00DF2700">
              <w:rPr>
                <w:rFonts w:cs="David"/>
                <w:color w:val="000000"/>
                <w:sz w:val="32"/>
                <w:szCs w:val="32"/>
                <w:rtl/>
              </w:rPr>
              <w:t xml:space="preserve">ס </w:t>
            </w:r>
            <w:r>
              <w:rPr>
                <w:rFonts w:cs="David"/>
                <w:color w:val="000000"/>
                <w:sz w:val="32"/>
                <w:szCs w:val="32"/>
                <w:rtl/>
              </w:rPr>
              <w:t xml:space="preserve">  </w:t>
            </w:r>
            <w:r w:rsidRPr="00DF2700">
              <w:rPr>
                <w:rFonts w:cs="David"/>
                <w:color w:val="000000"/>
                <w:sz w:val="32"/>
                <w:szCs w:val="32"/>
                <w:rtl/>
              </w:rPr>
              <w:t>עבור תרומות</w:t>
            </w:r>
          </w:p>
        </w:tc>
      </w:tr>
    </w:tbl>
    <w:tbl>
      <w:tblPr>
        <w:tblpPr w:leftFromText="180" w:rightFromText="180" w:vertAnchor="text" w:horzAnchor="margin" w:tblpXSpec="center" w:tblpY="17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tblGrid>
      <w:tr w:rsidR="006340CC" w:rsidRPr="00FA45CB" w:rsidTr="006340CC">
        <w:trPr>
          <w:trHeight w:val="18"/>
        </w:trPr>
        <w:tc>
          <w:tcPr>
            <w:tcW w:w="5670" w:type="dxa"/>
          </w:tcPr>
          <w:p w:rsidR="006340CC" w:rsidRPr="00D7463E" w:rsidRDefault="006340CC" w:rsidP="00383E35">
            <w:pPr>
              <w:ind w:right="-142"/>
              <w:jc w:val="center"/>
              <w:rPr>
                <w:rFonts w:cs="Guttman Stam"/>
                <w:i/>
                <w:iCs/>
                <w:sz w:val="48"/>
                <w:szCs w:val="48"/>
                <w:rtl/>
              </w:rPr>
            </w:pPr>
            <w:r w:rsidRPr="00AA2F6E">
              <w:rPr>
                <w:rFonts w:cs="Guttman Stam"/>
                <w:i/>
                <w:iCs/>
                <w:sz w:val="48"/>
                <w:szCs w:val="48"/>
                <w:rtl/>
              </w:rPr>
              <w:t>מפניני פרש</w:t>
            </w:r>
            <w:r>
              <w:rPr>
                <w:rFonts w:cs="Guttman Stam"/>
                <w:i/>
                <w:iCs/>
                <w:sz w:val="48"/>
                <w:szCs w:val="48"/>
                <w:rtl/>
              </w:rPr>
              <w:t>ת</w:t>
            </w:r>
            <w:r>
              <w:rPr>
                <w:rFonts w:cs="Guttman Stam" w:hint="cs"/>
                <w:i/>
                <w:iCs/>
                <w:sz w:val="48"/>
                <w:szCs w:val="48"/>
                <w:rtl/>
              </w:rPr>
              <w:t xml:space="preserve"> </w:t>
            </w:r>
            <w:r w:rsidR="00383E35">
              <w:rPr>
                <w:rFonts w:cs="Guttman Stam" w:hint="cs"/>
                <w:i/>
                <w:iCs/>
                <w:sz w:val="48"/>
                <w:szCs w:val="48"/>
                <w:rtl/>
              </w:rPr>
              <w:t>ואתחנן</w:t>
            </w:r>
            <w:r>
              <w:rPr>
                <w:rFonts w:cs="Guttman Stam" w:hint="cs"/>
                <w:i/>
                <w:iCs/>
                <w:sz w:val="48"/>
                <w:szCs w:val="48"/>
                <w:rtl/>
              </w:rPr>
              <w:t xml:space="preserve"> </w:t>
            </w:r>
          </w:p>
        </w:tc>
      </w:tr>
    </w:tbl>
    <w:p w:rsidR="006340CC" w:rsidRDefault="006340CC" w:rsidP="006340CC">
      <w:pPr>
        <w:ind w:right="-142"/>
        <w:rPr>
          <w:rtl/>
        </w:rPr>
      </w:pPr>
    </w:p>
    <w:p w:rsidR="006340CC" w:rsidRDefault="006340CC" w:rsidP="006340CC">
      <w:pPr>
        <w:ind w:right="-142"/>
        <w:rPr>
          <w:rtl/>
        </w:rPr>
      </w:pPr>
    </w:p>
    <w:p w:rsidR="006340CC" w:rsidRDefault="006340CC" w:rsidP="006340CC">
      <w:pPr>
        <w:ind w:right="-142"/>
        <w:rPr>
          <w:rtl/>
        </w:rPr>
      </w:pPr>
    </w:p>
    <w:p w:rsidR="00FC0481" w:rsidRDefault="00FC0481" w:rsidP="00E1069B">
      <w:pPr>
        <w:rPr>
          <w:rFonts w:cs="David"/>
          <w:sz w:val="28"/>
          <w:szCs w:val="28"/>
          <w:rtl/>
        </w:rPr>
      </w:pPr>
    </w:p>
    <w:p w:rsidR="00FC0481" w:rsidRPr="00612F58" w:rsidRDefault="00FC0481" w:rsidP="00FC0481">
      <w:pPr>
        <w:rPr>
          <w:rFonts w:cs="David"/>
          <w:b/>
          <w:bCs/>
          <w:sz w:val="28"/>
          <w:szCs w:val="28"/>
          <w:u w:val="single"/>
          <w:rtl/>
        </w:rPr>
      </w:pPr>
      <w:r w:rsidRPr="00612F58">
        <w:rPr>
          <w:rFonts w:cs="David"/>
          <w:b/>
          <w:bCs/>
          <w:sz w:val="28"/>
          <w:szCs w:val="28"/>
          <w:u w:val="single"/>
          <w:rtl/>
        </w:rPr>
        <w:t xml:space="preserve">"ואתחנן אל ה' בעת ההוא </w:t>
      </w:r>
      <w:proofErr w:type="spellStart"/>
      <w:r w:rsidRPr="00612F58">
        <w:rPr>
          <w:rFonts w:cs="David"/>
          <w:b/>
          <w:bCs/>
          <w:sz w:val="28"/>
          <w:szCs w:val="28"/>
          <w:u w:val="single"/>
          <w:rtl/>
        </w:rPr>
        <w:t>לאמר</w:t>
      </w:r>
      <w:proofErr w:type="spellEnd"/>
      <w:r w:rsidRPr="00612F58">
        <w:rPr>
          <w:rFonts w:cs="David"/>
          <w:b/>
          <w:bCs/>
          <w:sz w:val="28"/>
          <w:szCs w:val="28"/>
          <w:u w:val="single"/>
          <w:rtl/>
        </w:rPr>
        <w:t>" (ג-</w:t>
      </w:r>
      <w:proofErr w:type="spellStart"/>
      <w:r w:rsidRPr="00612F58">
        <w:rPr>
          <w:rFonts w:cs="David"/>
          <w:b/>
          <w:bCs/>
          <w:sz w:val="28"/>
          <w:szCs w:val="28"/>
          <w:u w:val="single"/>
          <w:rtl/>
        </w:rPr>
        <w:t>כג</w:t>
      </w:r>
      <w:proofErr w:type="spellEnd"/>
      <w:r w:rsidRPr="00612F58">
        <w:rPr>
          <w:rFonts w:cs="David"/>
          <w:b/>
          <w:bCs/>
          <w:sz w:val="28"/>
          <w:szCs w:val="28"/>
          <w:u w:val="single"/>
          <w:rtl/>
        </w:rPr>
        <w:t>)</w:t>
      </w:r>
    </w:p>
    <w:p w:rsidR="00FC0481" w:rsidRPr="00612F58" w:rsidRDefault="00FC0481" w:rsidP="00D1479F">
      <w:pPr>
        <w:rPr>
          <w:rFonts w:cs="David"/>
          <w:rtl/>
        </w:rPr>
      </w:pPr>
      <w:r w:rsidRPr="00612F58">
        <w:rPr>
          <w:rFonts w:cs="David"/>
          <w:rtl/>
        </w:rPr>
        <w:t xml:space="preserve">משה רבינו התחנן וביקש לדורות כי "בעת היא", לכשתבוא לישראל עת זאת, כאשר יוכלו להתפלל מתוך הכוונה הראויה, שיוכלו לומר בפיהם ובשפתם, ותקבל נא את תפילתם. אמרו חז"ל:כאשר האדם מצפה לגאולה, לא יצפה בשביל עצמו אלא בשביל השכינה שהיא בגלות, כמו </w:t>
      </w:r>
      <w:proofErr w:type="spellStart"/>
      <w:r w:rsidRPr="00612F58">
        <w:rPr>
          <w:rFonts w:cs="David"/>
          <w:rtl/>
        </w:rPr>
        <w:t>שכתוב</w:t>
      </w:r>
      <w:r w:rsidRPr="00D1479F">
        <w:rPr>
          <w:rFonts w:cs="David"/>
          <w:b/>
          <w:bCs/>
          <w:rtl/>
        </w:rPr>
        <w:t>:"ויצפה</w:t>
      </w:r>
      <w:proofErr w:type="spellEnd"/>
      <w:r w:rsidRPr="00D1479F">
        <w:rPr>
          <w:rFonts w:cs="David"/>
          <w:b/>
          <w:bCs/>
          <w:rtl/>
        </w:rPr>
        <w:t xml:space="preserve"> </w:t>
      </w:r>
      <w:proofErr w:type="spellStart"/>
      <w:r w:rsidRPr="00D1479F">
        <w:rPr>
          <w:rFonts w:cs="David"/>
          <w:b/>
          <w:bCs/>
          <w:rtl/>
        </w:rPr>
        <w:t>לאקמא</w:t>
      </w:r>
      <w:proofErr w:type="spellEnd"/>
      <w:r w:rsidRPr="00D1479F">
        <w:rPr>
          <w:rFonts w:cs="David"/>
          <w:b/>
          <w:bCs/>
          <w:rtl/>
        </w:rPr>
        <w:t xml:space="preserve"> </w:t>
      </w:r>
      <w:proofErr w:type="spellStart"/>
      <w:r w:rsidRPr="00D1479F">
        <w:rPr>
          <w:rFonts w:cs="David"/>
          <w:b/>
          <w:bCs/>
          <w:rtl/>
        </w:rPr>
        <w:t>שכינתא</w:t>
      </w:r>
      <w:proofErr w:type="spellEnd"/>
      <w:r w:rsidRPr="00D1479F">
        <w:rPr>
          <w:rFonts w:cs="David"/>
          <w:b/>
          <w:bCs/>
          <w:rtl/>
        </w:rPr>
        <w:t xml:space="preserve"> </w:t>
      </w:r>
      <w:proofErr w:type="spellStart"/>
      <w:r w:rsidRPr="00D1479F">
        <w:rPr>
          <w:rFonts w:cs="David"/>
          <w:b/>
          <w:bCs/>
          <w:rtl/>
        </w:rPr>
        <w:t>מעפרא</w:t>
      </w:r>
      <w:proofErr w:type="spellEnd"/>
      <w:r w:rsidRPr="00D1479F">
        <w:rPr>
          <w:rFonts w:cs="David"/>
          <w:b/>
          <w:bCs/>
          <w:rtl/>
        </w:rPr>
        <w:t>"</w:t>
      </w:r>
      <w:r w:rsidRPr="00612F58">
        <w:rPr>
          <w:rFonts w:cs="David"/>
          <w:rtl/>
        </w:rPr>
        <w:t xml:space="preserve"> (להקים את השכינה מהעפר), על דרך, </w:t>
      </w:r>
      <w:r w:rsidRPr="00D1479F">
        <w:rPr>
          <w:rFonts w:cs="David"/>
          <w:b/>
          <w:bCs/>
          <w:rtl/>
        </w:rPr>
        <w:t>"הושיע ימינך וענני"-</w:t>
      </w:r>
      <w:r w:rsidRPr="00612F58">
        <w:rPr>
          <w:rFonts w:cs="David"/>
          <w:rtl/>
        </w:rPr>
        <w:t xml:space="preserve"> כאשר תושיע ימינך תענה גם את בקשתי , וממילא יגאל הוא עם השכינה, וזה שכתוב</w:t>
      </w:r>
      <w:r w:rsidRPr="00D1479F">
        <w:rPr>
          <w:rFonts w:cs="David"/>
          <w:b/>
          <w:bCs/>
          <w:rtl/>
        </w:rPr>
        <w:t>:"לא לנו ה' כי לשמך",</w:t>
      </w:r>
      <w:r w:rsidRPr="00612F58">
        <w:rPr>
          <w:rFonts w:cs="David"/>
          <w:rtl/>
        </w:rPr>
        <w:t>לשמך זה השכינה. תך לך כבוד ולא לנו.</w:t>
      </w:r>
      <w:r w:rsidRPr="00D1479F">
        <w:rPr>
          <w:rFonts w:cs="David"/>
          <w:u w:val="single"/>
          <w:rtl/>
        </w:rPr>
        <w:t xml:space="preserve"> </w:t>
      </w:r>
      <w:r w:rsidRPr="00D1479F">
        <w:rPr>
          <w:rFonts w:cs="David"/>
          <w:b/>
          <w:bCs/>
          <w:u w:val="single"/>
          <w:rtl/>
        </w:rPr>
        <w:t>משל לשפחה</w:t>
      </w:r>
      <w:r w:rsidRPr="00D1479F">
        <w:rPr>
          <w:rFonts w:cs="David"/>
          <w:u w:val="single"/>
          <w:rtl/>
        </w:rPr>
        <w:t xml:space="preserve"> </w:t>
      </w:r>
      <w:r w:rsidRPr="00612F58">
        <w:rPr>
          <w:rFonts w:cs="David"/>
          <w:rtl/>
        </w:rPr>
        <w:t xml:space="preserve">שלקחה הכד והלכה לשאוב מים מן הנהר, ונפל כדה בנהר והייתה צועקת, ואף אחד לא משיב לה דבר. באה בת המלך לרחוץ על הנהר, ונפלה הטבעת שלה בנהר והיא צעקה, מיד נאספו כל האנשים להוציא את הטבעת. והשפחה צעקה. באו אנשים, ואמרה להם להוציא את הכד גם כן, והוציאו לה את הכד </w:t>
      </w:r>
      <w:r w:rsidRPr="00D1479F">
        <w:rPr>
          <w:rFonts w:cs="David"/>
          <w:u w:val="single"/>
          <w:rtl/>
        </w:rPr>
        <w:t>מפני בת המלך</w:t>
      </w:r>
      <w:r w:rsidRPr="00612F58">
        <w:rPr>
          <w:rFonts w:cs="David"/>
          <w:rtl/>
        </w:rPr>
        <w:t xml:space="preserve">. </w:t>
      </w:r>
      <w:r w:rsidRPr="00612F58">
        <w:rPr>
          <w:rFonts w:cs="David"/>
          <w:b/>
          <w:bCs/>
          <w:rtl/>
        </w:rPr>
        <w:t>הנמשל:</w:t>
      </w:r>
      <w:r w:rsidRPr="00612F58">
        <w:rPr>
          <w:rFonts w:cs="David"/>
          <w:rtl/>
        </w:rPr>
        <w:t xml:space="preserve"> בת המלך היא </w:t>
      </w:r>
      <w:r w:rsidRPr="00D1479F">
        <w:rPr>
          <w:rFonts w:cs="David"/>
          <w:b/>
          <w:bCs/>
          <w:rtl/>
        </w:rPr>
        <w:t xml:space="preserve">השכינה </w:t>
      </w:r>
      <w:r w:rsidRPr="00612F58">
        <w:rPr>
          <w:rFonts w:cs="David"/>
          <w:rtl/>
        </w:rPr>
        <w:t xml:space="preserve">, </w:t>
      </w:r>
      <w:r w:rsidRPr="00D1479F">
        <w:rPr>
          <w:rFonts w:cs="David"/>
          <w:b/>
          <w:bCs/>
          <w:rtl/>
        </w:rPr>
        <w:t>והשפחה היא אנחנו</w:t>
      </w:r>
      <w:r w:rsidRPr="00612F58">
        <w:rPr>
          <w:rFonts w:cs="David"/>
          <w:rtl/>
        </w:rPr>
        <w:t>. ואם נרצה שתהיה הגאולה לא נצפה בשביל עצמינו אלא בשביל השכינה. כמו שכתוב</w:t>
      </w:r>
      <w:r w:rsidRPr="00D1479F">
        <w:rPr>
          <w:rFonts w:cs="David"/>
          <w:b/>
          <w:bCs/>
          <w:rtl/>
        </w:rPr>
        <w:t>:"עמו אנוכי בצרה",</w:t>
      </w:r>
      <w:r w:rsidRPr="00612F58">
        <w:rPr>
          <w:rFonts w:cs="David"/>
          <w:rtl/>
        </w:rPr>
        <w:t xml:space="preserve"> ועת שיגאל את השכינה, גם כן אנחנו נגאל עימה, וזה שכתוב:"ואתחנן",עת שנתפלל לא נתפלל בשביל עצמינו אלא בשביל השכינה, ובזה נגאל גם אנחנו עימה.</w:t>
      </w:r>
    </w:p>
    <w:p w:rsidR="00FC0481" w:rsidRPr="00612F58" w:rsidRDefault="00FC0481" w:rsidP="00FC0481">
      <w:pPr>
        <w:rPr>
          <w:rFonts w:cs="David"/>
          <w:b/>
          <w:bCs/>
          <w:sz w:val="28"/>
          <w:szCs w:val="28"/>
          <w:u w:val="single"/>
          <w:rtl/>
        </w:rPr>
      </w:pPr>
      <w:r w:rsidRPr="00612F58">
        <w:rPr>
          <w:rFonts w:cs="David"/>
          <w:b/>
          <w:bCs/>
          <w:sz w:val="28"/>
          <w:szCs w:val="28"/>
          <w:u w:val="single"/>
          <w:rtl/>
        </w:rPr>
        <w:t xml:space="preserve">"ה’ אלוהים אתה החלת להראות את עבדך את </w:t>
      </w:r>
      <w:proofErr w:type="spellStart"/>
      <w:r w:rsidRPr="00612F58">
        <w:rPr>
          <w:rFonts w:cs="David"/>
          <w:b/>
          <w:bCs/>
          <w:sz w:val="28"/>
          <w:szCs w:val="28"/>
          <w:u w:val="single"/>
          <w:rtl/>
        </w:rPr>
        <w:t>גדלך</w:t>
      </w:r>
      <w:proofErr w:type="spellEnd"/>
      <w:r w:rsidRPr="00612F58">
        <w:rPr>
          <w:rFonts w:cs="David"/>
          <w:b/>
          <w:bCs/>
          <w:sz w:val="28"/>
          <w:szCs w:val="28"/>
          <w:u w:val="single"/>
          <w:rtl/>
        </w:rPr>
        <w:t xml:space="preserve"> ואת ידך החזקה אשר מי אל בשמים ובארץ אשר יעשה כמעשיך וכגבורותיך" (ואתחנן ג-כד)</w:t>
      </w:r>
    </w:p>
    <w:p w:rsidR="00FC0481" w:rsidRPr="00FC0481" w:rsidRDefault="00FC0481" w:rsidP="00FC0481">
      <w:pPr>
        <w:rPr>
          <w:rFonts w:cs="David"/>
          <w:b/>
          <w:bCs/>
          <w:rtl/>
        </w:rPr>
      </w:pPr>
      <w:r w:rsidRPr="00FC0481">
        <w:rPr>
          <w:rFonts w:cs="David"/>
          <w:b/>
          <w:bCs/>
          <w:rtl/>
        </w:rPr>
        <w:t xml:space="preserve">עלינו לשבח לאדון </w:t>
      </w:r>
      <w:proofErr w:type="spellStart"/>
      <w:r w:rsidRPr="00FC0481">
        <w:rPr>
          <w:rFonts w:cs="David"/>
          <w:b/>
          <w:bCs/>
          <w:rtl/>
        </w:rPr>
        <w:t>הכל</w:t>
      </w:r>
      <w:proofErr w:type="spellEnd"/>
    </w:p>
    <w:p w:rsidR="00FC0481" w:rsidRPr="00FC0481" w:rsidRDefault="00FC0481" w:rsidP="00FC0481">
      <w:pPr>
        <w:rPr>
          <w:rFonts w:cs="David"/>
          <w:rtl/>
        </w:rPr>
      </w:pPr>
      <w:r w:rsidRPr="00FC0481">
        <w:rPr>
          <w:rFonts w:cs="David"/>
          <w:rtl/>
        </w:rPr>
        <w:t xml:space="preserve">לפני שמתחיל משה להתפלל הוא מהלל ומשבח את בורא עולם ומכאן למדו חז"ל שלפני שמתפללים משבחים את בורא עולם </w:t>
      </w:r>
      <w:r w:rsidRPr="00560D91">
        <w:rPr>
          <w:rFonts w:cs="David"/>
          <w:b/>
          <w:bCs/>
          <w:rtl/>
        </w:rPr>
        <w:t>ולכן תיקנו שלוש ברכות</w:t>
      </w:r>
      <w:r w:rsidRPr="00FC0481">
        <w:rPr>
          <w:rFonts w:cs="David"/>
          <w:rtl/>
        </w:rPr>
        <w:t xml:space="preserve"> ראשונות בתפילת העמידה יהיו ברכות שבח לה’.</w:t>
      </w:r>
    </w:p>
    <w:p w:rsidR="00FC0481" w:rsidRPr="00FC0481" w:rsidRDefault="00FC0481" w:rsidP="00560D91">
      <w:pPr>
        <w:rPr>
          <w:rFonts w:cs="David"/>
          <w:rtl/>
        </w:rPr>
      </w:pPr>
      <w:r w:rsidRPr="00FC0481">
        <w:rPr>
          <w:rFonts w:cs="David"/>
          <w:b/>
          <w:bCs/>
          <w:rtl/>
        </w:rPr>
        <w:t>משל למה הדבר דומה</w:t>
      </w:r>
      <w:r w:rsidRPr="00FC0481">
        <w:rPr>
          <w:rFonts w:cs="David"/>
          <w:rtl/>
        </w:rPr>
        <w:t xml:space="preserve">, </w:t>
      </w:r>
      <w:r w:rsidRPr="00FC0481">
        <w:rPr>
          <w:rFonts w:cs="David"/>
          <w:b/>
          <w:bCs/>
          <w:sz w:val="26"/>
          <w:szCs w:val="26"/>
          <w:rtl/>
        </w:rPr>
        <w:t>למלך שראה אישה</w:t>
      </w:r>
      <w:r w:rsidRPr="00FC0481">
        <w:rPr>
          <w:rFonts w:cs="David"/>
          <w:rtl/>
        </w:rPr>
        <w:t xml:space="preserve"> וביקש ממנה להינשא לו, והיה הולך ומבקש ידה הרבה פעמים, והיא לא נתרצתה להינשא לו, אבל לאחר שהפציר בה פעמים הרבה, נישאה לו, לא עברו ימים מרובים והוא כעס עליה וביקש לגרשה. אמרה לו האישה, וכי לא אמרתי לך פעמים הרבה שאיני רוצה להינשא לך. אתה שפיתית אותי להינשא לך, כלום הגון עכשיו לגרשני. </w:t>
      </w:r>
      <w:r w:rsidRPr="00FC0481">
        <w:rPr>
          <w:rFonts w:cs="David"/>
          <w:b/>
          <w:bCs/>
          <w:rtl/>
        </w:rPr>
        <w:t>כך אמר משה להקב"ה</w:t>
      </w:r>
      <w:r w:rsidRPr="00FC0481">
        <w:rPr>
          <w:rFonts w:cs="David"/>
          <w:rtl/>
        </w:rPr>
        <w:t>, כשנגלית עלי בסנה הסתרתי פני ממך. ואח"כ הפצרת בי שאלך  למצרים ושאומר לפרעה להוציא את בני ישראל ממצרים, ואני לא רציתי לילך ואתה הפצרת בי עד שהלכתי, ועכשיו אני מתחנן בפניך כל כך להיכנס לא"י ואתה מסרב למלא בקשתי. והרי מדתך לשלם מדה כנגד מדה. ואם חטאתי בחטא המרגלים, הרי הם נענשו מפני שהוציא דיבת הארץ רעה, ואילו אני דברתי בשבחה של א"י שהיא ארץ זבת חלב ודבש. ואם יש בידי עוון, הענש אותי כפי אותו עוון.</w:t>
      </w:r>
    </w:p>
    <w:p w:rsidR="00FC0481" w:rsidRPr="00FC0481" w:rsidRDefault="00FC0481" w:rsidP="00FC0481">
      <w:pPr>
        <w:rPr>
          <w:rFonts w:cs="David"/>
          <w:rtl/>
        </w:rPr>
      </w:pPr>
      <w:r w:rsidRPr="00FC0481">
        <w:rPr>
          <w:rFonts w:cs="David"/>
          <w:rtl/>
        </w:rPr>
        <w:t xml:space="preserve">אחד הטעמים מדוע לא קיבל הקב"ה תפילת משה ומשה נקבר בחוץ לארץ, </w:t>
      </w:r>
      <w:r w:rsidRPr="00FC0481">
        <w:rPr>
          <w:rFonts w:cs="David"/>
          <w:b/>
          <w:bCs/>
          <w:rtl/>
        </w:rPr>
        <w:t>זה כדי שיהיה תקווה למתי חוץ לארץ.</w:t>
      </w:r>
      <w:r>
        <w:rPr>
          <w:rFonts w:cs="David"/>
          <w:rtl/>
        </w:rPr>
        <w:t xml:space="preserve"> </w:t>
      </w:r>
      <w:r w:rsidRPr="00FC0481">
        <w:rPr>
          <w:rFonts w:cs="David"/>
          <w:b/>
          <w:bCs/>
          <w:sz w:val="26"/>
          <w:szCs w:val="26"/>
          <w:u w:val="single"/>
          <w:rtl/>
        </w:rPr>
        <w:t>משל לאדם שהלך לשאוב מים</w:t>
      </w:r>
      <w:r w:rsidRPr="00FC0481">
        <w:rPr>
          <w:rFonts w:cs="David"/>
          <w:rtl/>
        </w:rPr>
        <w:t xml:space="preserve"> מהבאר עם כד חרס ונפל הכד לבאר והיה מצטער מאד, </w:t>
      </w:r>
      <w:proofErr w:type="spellStart"/>
      <w:r w:rsidRPr="00FC0481">
        <w:rPr>
          <w:rFonts w:cs="David"/>
          <w:rtl/>
        </w:rPr>
        <w:t>בנתיים</w:t>
      </w:r>
      <w:proofErr w:type="spellEnd"/>
      <w:r w:rsidRPr="00FC0481">
        <w:rPr>
          <w:rFonts w:cs="David"/>
          <w:rtl/>
        </w:rPr>
        <w:t xml:space="preserve"> הגיע עבד המלך לשאוב מים עם כד זהב וגם כד זה נפל למים, החל האיש צוהל ושמח. שאלו אותו על מה אתה שמח ענה להם, עד עכשיו מצטער הייתי על כד החרס שלי שהרי אף אחד לא ירד לעומק הבאר להשיבו לי, אבל עכשיו שנפל כד המלך ודאי שירדו לבור להביאו ואגב כן יעלו גם את כדי. </w:t>
      </w:r>
      <w:r w:rsidRPr="00FC0481">
        <w:rPr>
          <w:rFonts w:cs="David"/>
          <w:b/>
          <w:bCs/>
          <w:rtl/>
        </w:rPr>
        <w:t>והנמשל</w:t>
      </w:r>
      <w:r w:rsidRPr="00FC0481">
        <w:rPr>
          <w:rFonts w:cs="David"/>
          <w:rtl/>
        </w:rPr>
        <w:t xml:space="preserve"> עכשיו שמשה קבור בחו"ל ובתחיית המתים ודאי יביאו הקב"ה לארץ, </w:t>
      </w:r>
      <w:r w:rsidRPr="00FC0481">
        <w:rPr>
          <w:rFonts w:cs="David" w:hint="cs"/>
          <w:b/>
          <w:bCs/>
          <w:rtl/>
        </w:rPr>
        <w:t xml:space="preserve">כך </w:t>
      </w:r>
      <w:r w:rsidRPr="00FC0481">
        <w:rPr>
          <w:rFonts w:cs="David"/>
          <w:b/>
          <w:bCs/>
          <w:rtl/>
        </w:rPr>
        <w:t>יחד עמו כבר יביא הקב"ה את שאר מתי ישראל.</w:t>
      </w:r>
      <w:r w:rsidRPr="00FC0481">
        <w:rPr>
          <w:rFonts w:cs="David"/>
          <w:rtl/>
        </w:rPr>
        <w:t xml:space="preserve"> (מעשה אבות).</w:t>
      </w:r>
    </w:p>
    <w:p w:rsidR="00136C37" w:rsidRDefault="00136C37" w:rsidP="00FC0481">
      <w:pPr>
        <w:rPr>
          <w:rFonts w:cs="David"/>
          <w:b/>
          <w:bCs/>
          <w:sz w:val="28"/>
          <w:szCs w:val="28"/>
          <w:u w:val="single"/>
          <w:rtl/>
        </w:rPr>
      </w:pPr>
    </w:p>
    <w:p w:rsidR="00FC0481" w:rsidRPr="00FC0481" w:rsidRDefault="00FC0481" w:rsidP="00FC0481">
      <w:pPr>
        <w:rPr>
          <w:rFonts w:cs="David"/>
          <w:b/>
          <w:bCs/>
          <w:sz w:val="28"/>
          <w:szCs w:val="28"/>
          <w:u w:val="single"/>
          <w:rtl/>
        </w:rPr>
      </w:pPr>
      <w:r w:rsidRPr="00FC0481">
        <w:rPr>
          <w:rFonts w:cs="David"/>
          <w:b/>
          <w:bCs/>
          <w:sz w:val="28"/>
          <w:szCs w:val="28"/>
          <w:u w:val="single"/>
          <w:rtl/>
        </w:rPr>
        <w:t>"אעברה נא ואראה את הארץ הטובה...(ג-כה)</w:t>
      </w:r>
    </w:p>
    <w:p w:rsidR="00FC0481" w:rsidRPr="00FC0481" w:rsidRDefault="00FC0481" w:rsidP="00371989">
      <w:pPr>
        <w:rPr>
          <w:rFonts w:cs="David"/>
          <w:rtl/>
        </w:rPr>
      </w:pPr>
      <w:r w:rsidRPr="00FC0481">
        <w:rPr>
          <w:rFonts w:cs="David"/>
          <w:rtl/>
        </w:rPr>
        <w:lastRenderedPageBreak/>
        <w:t xml:space="preserve">לכאורה, משה רבינו לא היה צריך לכפול בדבריו כי הרי מובן אם אתה אומר אעברה  נא בטוח שהוא יראה ומדוע כתוב ואראה את הארץ </w:t>
      </w:r>
      <w:proofErr w:type="spellStart"/>
      <w:r>
        <w:rPr>
          <w:rFonts w:cs="David"/>
          <w:rtl/>
        </w:rPr>
        <w:t>ו</w:t>
      </w:r>
      <w:r>
        <w:rPr>
          <w:rFonts w:cs="David" w:hint="cs"/>
          <w:rtl/>
        </w:rPr>
        <w:t>כ</w:t>
      </w:r>
      <w:r w:rsidRPr="00FC0481">
        <w:rPr>
          <w:rFonts w:cs="David"/>
          <w:rtl/>
        </w:rPr>
        <w:t>ו</w:t>
      </w:r>
      <w:proofErr w:type="spellEnd"/>
      <w:r>
        <w:rPr>
          <w:rFonts w:cs="David" w:hint="cs"/>
          <w:rtl/>
        </w:rPr>
        <w:t>,</w:t>
      </w:r>
      <w:r w:rsidRPr="00FC0481">
        <w:rPr>
          <w:rFonts w:cs="David"/>
          <w:rtl/>
        </w:rPr>
        <w:t xml:space="preserve"> והתשובה היא שתמיד צריך אדם לבקש שיראה לו הק</w:t>
      </w:r>
      <w:r w:rsidR="00371989">
        <w:rPr>
          <w:rFonts w:cs="David" w:hint="cs"/>
          <w:rtl/>
        </w:rPr>
        <w:t>ב"ה</w:t>
      </w:r>
      <w:r w:rsidRPr="00FC0481">
        <w:rPr>
          <w:rFonts w:cs="David"/>
          <w:rtl/>
        </w:rPr>
        <w:t xml:space="preserve"> את הטוב שבכל דבר ודבר  ולפיכך ביקש משה רבינו  ואראה את הארץ הטובה כלומר שאראה רק בצד הטוב של ארץ ישראל </w:t>
      </w:r>
    </w:p>
    <w:p w:rsidR="00FC0481" w:rsidRPr="00FC0481" w:rsidRDefault="00FC0481" w:rsidP="00FC0481">
      <w:pPr>
        <w:rPr>
          <w:rFonts w:cs="David"/>
          <w:b/>
          <w:bCs/>
          <w:sz w:val="28"/>
          <w:szCs w:val="28"/>
          <w:u w:val="single"/>
          <w:rtl/>
        </w:rPr>
      </w:pPr>
      <w:r w:rsidRPr="00FC0481">
        <w:rPr>
          <w:rFonts w:cs="David"/>
          <w:b/>
          <w:bCs/>
          <w:sz w:val="28"/>
          <w:szCs w:val="28"/>
          <w:u w:val="single"/>
          <w:rtl/>
        </w:rPr>
        <w:t xml:space="preserve">"לא תספו... ולא תגרעו... ואתם הדבקים בה' </w:t>
      </w:r>
      <w:proofErr w:type="spellStart"/>
      <w:r w:rsidRPr="00FC0481">
        <w:rPr>
          <w:rFonts w:cs="David"/>
          <w:b/>
          <w:bCs/>
          <w:sz w:val="28"/>
          <w:szCs w:val="28"/>
          <w:u w:val="single"/>
          <w:rtl/>
        </w:rPr>
        <w:t>אליקיכם</w:t>
      </w:r>
      <w:proofErr w:type="spellEnd"/>
      <w:r w:rsidRPr="00FC0481">
        <w:rPr>
          <w:rFonts w:cs="David"/>
          <w:b/>
          <w:bCs/>
          <w:sz w:val="28"/>
          <w:szCs w:val="28"/>
          <w:u w:val="single"/>
          <w:rtl/>
        </w:rPr>
        <w:t>..." (ד-</w:t>
      </w:r>
      <w:proofErr w:type="spellStart"/>
      <w:r w:rsidRPr="00FC0481">
        <w:rPr>
          <w:rFonts w:cs="David"/>
          <w:b/>
          <w:bCs/>
          <w:sz w:val="28"/>
          <w:szCs w:val="28"/>
          <w:u w:val="single"/>
          <w:rtl/>
        </w:rPr>
        <w:t>ב,ד</w:t>
      </w:r>
      <w:proofErr w:type="spellEnd"/>
      <w:r w:rsidRPr="00FC0481">
        <w:rPr>
          <w:rFonts w:cs="David"/>
          <w:b/>
          <w:bCs/>
          <w:sz w:val="28"/>
          <w:szCs w:val="28"/>
          <w:u w:val="single"/>
          <w:rtl/>
        </w:rPr>
        <w:t>)</w:t>
      </w:r>
    </w:p>
    <w:p w:rsidR="00FC0481" w:rsidRPr="00FC0481" w:rsidRDefault="00FC0481" w:rsidP="00FC0481">
      <w:pPr>
        <w:rPr>
          <w:rFonts w:cs="David"/>
          <w:rtl/>
        </w:rPr>
      </w:pPr>
      <w:r>
        <w:rPr>
          <w:rFonts w:cs="David"/>
          <w:rtl/>
        </w:rPr>
        <w:t>כשאין אדם בשל</w:t>
      </w:r>
      <w:r w:rsidRPr="00FC0481">
        <w:rPr>
          <w:rFonts w:cs="David"/>
          <w:rtl/>
        </w:rPr>
        <w:t>מות, הוא זקוק לחומרות ולגדרים הרבה, אבל במקום שיש דעה רחבה, אין מקום לחומרות ולגדרים. הכתוב של לא "</w:t>
      </w:r>
      <w:r>
        <w:rPr>
          <w:rFonts w:cs="David"/>
          <w:rtl/>
        </w:rPr>
        <w:t>תוסיפו" ולא תגרעו מקושר לפסוק ש</w:t>
      </w:r>
      <w:r w:rsidRPr="00FC0481">
        <w:rPr>
          <w:rFonts w:cs="David"/>
          <w:rtl/>
        </w:rPr>
        <w:t>אחריו:"ואתם הדבקים בה' אלוקיכם", כשאתם דבוקים בה'- אין לכם צורך בגדרים ובסייגים.</w:t>
      </w:r>
      <w:r>
        <w:rPr>
          <w:rFonts w:cs="David" w:hint="cs"/>
          <w:rtl/>
        </w:rPr>
        <w:t xml:space="preserve"> </w:t>
      </w:r>
      <w:r w:rsidRPr="00371989">
        <w:rPr>
          <w:rFonts w:cs="David"/>
          <w:b/>
          <w:bCs/>
          <w:rtl/>
        </w:rPr>
        <w:t>ו"אתם” אותיות "אמת</w:t>
      </w:r>
      <w:r w:rsidRPr="00FC0481">
        <w:rPr>
          <w:rFonts w:cs="David"/>
          <w:rtl/>
        </w:rPr>
        <w:t xml:space="preserve">". אם תתחזקו באמת ותלכו בדרכיה- </w:t>
      </w:r>
      <w:r w:rsidRPr="00371989">
        <w:rPr>
          <w:rFonts w:cs="David"/>
          <w:b/>
          <w:bCs/>
          <w:rtl/>
        </w:rPr>
        <w:t xml:space="preserve">"הדבקים בה' אלוקיכם", </w:t>
      </w:r>
      <w:r w:rsidRPr="00FC0481">
        <w:rPr>
          <w:rFonts w:cs="David"/>
          <w:rtl/>
        </w:rPr>
        <w:t>תהיו דבוקים וקשורים בה' אלוקים חיים.</w:t>
      </w:r>
    </w:p>
    <w:p w:rsidR="000F2A01" w:rsidRPr="000F2A01" w:rsidRDefault="000F2A01" w:rsidP="000F2A01">
      <w:pPr>
        <w:rPr>
          <w:rFonts w:cs="David"/>
          <w:b/>
          <w:bCs/>
          <w:sz w:val="28"/>
          <w:szCs w:val="28"/>
          <w:u w:val="single"/>
          <w:rtl/>
        </w:rPr>
      </w:pPr>
      <w:r w:rsidRPr="000F2A01">
        <w:rPr>
          <w:rFonts w:cs="David"/>
          <w:b/>
          <w:bCs/>
          <w:sz w:val="28"/>
          <w:szCs w:val="28"/>
          <w:u w:val="single"/>
          <w:rtl/>
        </w:rPr>
        <w:t>"והיו הדברים האלה...על לבבך"(ו-ו)</w:t>
      </w:r>
    </w:p>
    <w:p w:rsidR="00FC0481" w:rsidRPr="000F2A01" w:rsidRDefault="000F2A01" w:rsidP="000F2A01">
      <w:pPr>
        <w:rPr>
          <w:rFonts w:cs="David"/>
          <w:rtl/>
        </w:rPr>
      </w:pPr>
      <w:r w:rsidRPr="000F2A01">
        <w:rPr>
          <w:rFonts w:cs="David"/>
          <w:rtl/>
        </w:rPr>
        <w:t xml:space="preserve">הפסוק היה צרך לומר, והיו הדברים האלה </w:t>
      </w:r>
      <w:r w:rsidRPr="00344494">
        <w:rPr>
          <w:rFonts w:cs="David"/>
          <w:b/>
          <w:bCs/>
          <w:rtl/>
        </w:rPr>
        <w:t>"בלבבך".</w:t>
      </w:r>
      <w:r w:rsidRPr="000F2A01">
        <w:rPr>
          <w:rFonts w:cs="David"/>
          <w:rtl/>
        </w:rPr>
        <w:t xml:space="preserve"> אלא, פירשו חז"ל, לפעמים אדם נמצא במצבים קשים, שקשה לו ללמוד תורה, ואין התורה נכנסת בלבו. על זה אומר הפסוק, בכל זאת, שים את דברי התורה </w:t>
      </w:r>
      <w:r w:rsidRPr="00344494">
        <w:rPr>
          <w:rFonts w:cs="David"/>
          <w:b/>
          <w:bCs/>
          <w:rtl/>
        </w:rPr>
        <w:t>"על לבבך"-</w:t>
      </w:r>
      <w:r w:rsidRPr="000F2A01">
        <w:rPr>
          <w:rFonts w:cs="David"/>
          <w:rtl/>
        </w:rPr>
        <w:t>יום אחד ה' יפתח את ליבך לאהבת התורה, וכל דברי התורה, ששם על ליבו, יכנסו לליבו ויזכה ליראת שמים גדולה, בבת אחת.</w:t>
      </w:r>
    </w:p>
    <w:p w:rsidR="00FC0481" w:rsidRDefault="00FC0481" w:rsidP="00E1069B">
      <w:pPr>
        <w:rPr>
          <w:rFonts w:cs="David"/>
          <w:sz w:val="28"/>
          <w:szCs w:val="28"/>
          <w:rtl/>
        </w:rPr>
      </w:pPr>
    </w:p>
    <w:p w:rsidR="00F4227F" w:rsidRPr="00D92F5E" w:rsidRDefault="00E1069B" w:rsidP="00E1069B">
      <w:pPr>
        <w:rPr>
          <w:rFonts w:cs="David"/>
          <w:sz w:val="8"/>
          <w:szCs w:val="8"/>
          <w:rtl/>
        </w:rPr>
      </w:pPr>
      <w:r>
        <w:rPr>
          <w:rFonts w:cs="David" w:hint="cs"/>
          <w:sz w:val="28"/>
          <w:szCs w:val="28"/>
          <w:rtl/>
        </w:rPr>
        <w:t xml:space="preserve">    </w:t>
      </w:r>
    </w:p>
    <w:tbl>
      <w:tblPr>
        <w:bidiVisual/>
        <w:tblW w:w="0" w:type="auto"/>
        <w:tblInd w:w="3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tblGrid>
      <w:tr w:rsidR="00F4227F" w:rsidRPr="00955140" w:rsidTr="006418F0">
        <w:tc>
          <w:tcPr>
            <w:tcW w:w="3060" w:type="dxa"/>
          </w:tcPr>
          <w:p w:rsidR="00F4227F" w:rsidRPr="00265DFE" w:rsidRDefault="00F4227F" w:rsidP="008969E2">
            <w:pPr>
              <w:jc w:val="center"/>
              <w:rPr>
                <w:rFonts w:cs="Guttman Stam"/>
                <w:i/>
                <w:iCs/>
                <w:sz w:val="40"/>
                <w:szCs w:val="40"/>
                <w:u w:val="single"/>
                <w:rtl/>
              </w:rPr>
            </w:pPr>
            <w:r w:rsidRPr="00265DFE">
              <w:rPr>
                <w:rFonts w:cs="Guttman Stam" w:hint="cs"/>
                <w:i/>
                <w:iCs/>
                <w:sz w:val="40"/>
                <w:szCs w:val="40"/>
                <w:rtl/>
              </w:rPr>
              <w:t>פינת ההלכה</w:t>
            </w:r>
          </w:p>
        </w:tc>
      </w:tr>
    </w:tbl>
    <w:p w:rsidR="000F2A01" w:rsidRPr="000F2A01" w:rsidRDefault="000F2A01" w:rsidP="000F2A01">
      <w:pPr>
        <w:spacing w:line="276" w:lineRule="auto"/>
        <w:ind w:right="-142"/>
        <w:rPr>
          <w:rFonts w:cs="David"/>
          <w:b/>
          <w:bCs/>
          <w:u w:val="single"/>
          <w:rtl/>
        </w:rPr>
      </w:pPr>
      <w:r w:rsidRPr="000F2A01">
        <w:rPr>
          <w:rFonts w:cs="David"/>
          <w:b/>
          <w:bCs/>
          <w:u w:val="single"/>
          <w:rtl/>
        </w:rPr>
        <w:t>הלכות נטילת ידיים לסעודה</w:t>
      </w:r>
    </w:p>
    <w:p w:rsidR="000F2A01" w:rsidRPr="000F2A01" w:rsidRDefault="000F2A01" w:rsidP="000F2A01">
      <w:pPr>
        <w:spacing w:line="276" w:lineRule="auto"/>
        <w:ind w:right="-142"/>
        <w:rPr>
          <w:rFonts w:cs="David"/>
          <w:rtl/>
        </w:rPr>
      </w:pPr>
      <w:r w:rsidRPr="000F2A01">
        <w:rPr>
          <w:rFonts w:cs="David" w:hint="cs"/>
          <w:b/>
          <w:bCs/>
          <w:sz w:val="28"/>
          <w:szCs w:val="28"/>
          <w:u w:val="single"/>
          <w:rtl/>
        </w:rPr>
        <w:t>א.</w:t>
      </w:r>
      <w:r w:rsidRPr="000F2A01">
        <w:rPr>
          <w:rFonts w:cs="David"/>
          <w:rtl/>
        </w:rPr>
        <w:t>אכילת עד כזית פת (עד 27 גרם), אין צריך לטול ידיים. ואם נוטל תבוא עליו הברכה.</w:t>
      </w:r>
    </w:p>
    <w:p w:rsidR="000F2A01" w:rsidRPr="000F2A01" w:rsidRDefault="000F2A01" w:rsidP="000F2A01">
      <w:pPr>
        <w:spacing w:line="276" w:lineRule="auto"/>
        <w:ind w:right="-142"/>
        <w:rPr>
          <w:rFonts w:cs="David"/>
          <w:rtl/>
        </w:rPr>
      </w:pPr>
      <w:r w:rsidRPr="000F2A01">
        <w:rPr>
          <w:rFonts w:cs="David"/>
          <w:rtl/>
        </w:rPr>
        <w:t xml:space="preserve">אכילת </w:t>
      </w:r>
      <w:proofErr w:type="spellStart"/>
      <w:r w:rsidRPr="000F2A01">
        <w:rPr>
          <w:rFonts w:cs="David"/>
          <w:rtl/>
        </w:rPr>
        <w:t>מכזית</w:t>
      </w:r>
      <w:proofErr w:type="spellEnd"/>
      <w:r w:rsidRPr="000F2A01">
        <w:rPr>
          <w:rFonts w:cs="David"/>
          <w:rtl/>
        </w:rPr>
        <w:t xml:space="preserve"> פת (מ27 גרם) צריך לטול ידיים </w:t>
      </w:r>
      <w:r w:rsidRPr="000F2A01">
        <w:rPr>
          <w:rFonts w:cs="David"/>
          <w:u w:val="single"/>
          <w:rtl/>
        </w:rPr>
        <w:t>ללא ברכה</w:t>
      </w:r>
      <w:r w:rsidRPr="000F2A01">
        <w:rPr>
          <w:rFonts w:cs="David"/>
          <w:rtl/>
        </w:rPr>
        <w:t>.</w:t>
      </w:r>
    </w:p>
    <w:p w:rsidR="000F2A01" w:rsidRPr="000F2A01" w:rsidRDefault="000F2A01" w:rsidP="000F2A01">
      <w:pPr>
        <w:spacing w:line="276" w:lineRule="auto"/>
        <w:ind w:right="-142"/>
        <w:rPr>
          <w:rFonts w:cs="David"/>
          <w:rtl/>
        </w:rPr>
      </w:pPr>
      <w:r w:rsidRPr="000F2A01">
        <w:rPr>
          <w:rFonts w:cs="David"/>
          <w:rtl/>
        </w:rPr>
        <w:t xml:space="preserve">אכילת כביצה פת (מ51 גרם) צריך לטול ידיים </w:t>
      </w:r>
      <w:r w:rsidRPr="000F2A01">
        <w:rPr>
          <w:rFonts w:cs="David"/>
          <w:u w:val="single"/>
          <w:rtl/>
        </w:rPr>
        <w:t>בברכה.</w:t>
      </w:r>
    </w:p>
    <w:p w:rsidR="000F2A01" w:rsidRDefault="000F2A01" w:rsidP="000F2A01">
      <w:pPr>
        <w:spacing w:line="276" w:lineRule="auto"/>
        <w:ind w:right="-142"/>
        <w:rPr>
          <w:rFonts w:cs="David"/>
          <w:rtl/>
        </w:rPr>
      </w:pPr>
      <w:r w:rsidRPr="000F2A01">
        <w:rPr>
          <w:rFonts w:cs="David"/>
          <w:b/>
          <w:bCs/>
          <w:sz w:val="28"/>
          <w:szCs w:val="28"/>
          <w:u w:val="single"/>
          <w:rtl/>
        </w:rPr>
        <w:t>ב.</w:t>
      </w:r>
      <w:r w:rsidRPr="000F2A01">
        <w:rPr>
          <w:rFonts w:cs="David"/>
          <w:sz w:val="28"/>
          <w:szCs w:val="28"/>
          <w:rtl/>
        </w:rPr>
        <w:t xml:space="preserve"> </w:t>
      </w:r>
      <w:r w:rsidRPr="000F2A01">
        <w:rPr>
          <w:rFonts w:cs="David"/>
          <w:rtl/>
        </w:rPr>
        <w:t xml:space="preserve">הנוטל ידיו בברכה על דעת לאכול שיעור כביצה פת, ואחר שהתחיל לאכול, </w:t>
      </w:r>
      <w:r w:rsidRPr="004705F9">
        <w:rPr>
          <w:rFonts w:cs="David"/>
          <w:u w:val="single"/>
          <w:rtl/>
        </w:rPr>
        <w:t>נאנס ולא יכול</w:t>
      </w:r>
      <w:r w:rsidRPr="000F2A01">
        <w:rPr>
          <w:rFonts w:cs="David"/>
          <w:rtl/>
        </w:rPr>
        <w:t xml:space="preserve"> להמשיך באכילתו, אינו חייב לאנוס עצמו לאכול עד שיעור כביצה, או אפילו כזית, כדי שלא תהיה ברכתו ברכה לבטלה, שמה שבירך על נטילת ידיים </w:t>
      </w:r>
      <w:r w:rsidRPr="004705F9">
        <w:rPr>
          <w:rFonts w:cs="David"/>
          <w:u w:val="single"/>
          <w:rtl/>
        </w:rPr>
        <w:t>אין זו ברכה לבטלה, כיון שבשעת הנטילה היה בדעתו לאכול כביצה</w:t>
      </w:r>
      <w:r w:rsidRPr="000F2A01">
        <w:rPr>
          <w:rFonts w:cs="David"/>
          <w:rtl/>
        </w:rPr>
        <w:t xml:space="preserve">. ומכל מקום אם הדבר אפשר ישתדל לאכול כביצה, מחמת הברכה שבירך. והדבר שכיח במיוחד בסעודות שבת, שאוכלים חתיכה של כזית או אפילו פחות מכך, ונמשכים לאכול ממטעמי השבת. </w:t>
      </w:r>
      <w:r w:rsidRPr="00344494">
        <w:rPr>
          <w:rFonts w:cs="David"/>
          <w:b/>
          <w:bCs/>
          <w:rtl/>
        </w:rPr>
        <w:t>ובשל כך נכנסים לשתי בעיות:</w:t>
      </w:r>
      <w:r w:rsidRPr="000F2A01">
        <w:rPr>
          <w:rFonts w:cs="David"/>
          <w:rtl/>
        </w:rPr>
        <w:t xml:space="preserve"> האחת נוטלים ידיים בברכה ולא אוכלים כביצה. והשני</w:t>
      </w:r>
      <w:r w:rsidR="00370CCC">
        <w:rPr>
          <w:rFonts w:cs="David" w:hint="cs"/>
          <w:rtl/>
        </w:rPr>
        <w:t>י</w:t>
      </w:r>
      <w:r w:rsidRPr="000F2A01">
        <w:rPr>
          <w:rFonts w:cs="David"/>
          <w:rtl/>
        </w:rPr>
        <w:t xml:space="preserve">ה, עלולים לברך ברכת המזון לבטלה כאשר אוכלים פחות </w:t>
      </w:r>
      <w:proofErr w:type="spellStart"/>
      <w:r w:rsidRPr="000F2A01">
        <w:rPr>
          <w:rFonts w:cs="David"/>
          <w:rtl/>
        </w:rPr>
        <w:t>מכזית</w:t>
      </w:r>
      <w:proofErr w:type="spellEnd"/>
      <w:r w:rsidRPr="000F2A01">
        <w:rPr>
          <w:rFonts w:cs="David"/>
          <w:rtl/>
        </w:rPr>
        <w:t xml:space="preserve"> פת. ולכתחילה חכם עיניו בראשו, </w:t>
      </w:r>
      <w:r w:rsidRPr="004705F9">
        <w:rPr>
          <w:rFonts w:cs="David"/>
          <w:u w:val="single"/>
          <w:rtl/>
        </w:rPr>
        <w:t>לאכול</w:t>
      </w:r>
      <w:r w:rsidRPr="000F2A01">
        <w:rPr>
          <w:rFonts w:cs="David"/>
          <w:rtl/>
        </w:rPr>
        <w:t xml:space="preserve"> </w:t>
      </w:r>
    </w:p>
    <w:p w:rsidR="006418F0" w:rsidRDefault="000F2A01" w:rsidP="000F2A01">
      <w:pPr>
        <w:spacing w:line="276" w:lineRule="auto"/>
        <w:ind w:right="-142"/>
        <w:rPr>
          <w:rFonts w:cs="David"/>
          <w:rtl/>
        </w:rPr>
      </w:pPr>
      <w:r w:rsidRPr="004705F9">
        <w:rPr>
          <w:rFonts w:cs="David"/>
          <w:u w:val="single"/>
          <w:rtl/>
        </w:rPr>
        <w:t>בתחילת סעודתו פת שיעור כביצה</w:t>
      </w:r>
      <w:r w:rsidRPr="000F2A01">
        <w:rPr>
          <w:rFonts w:cs="David"/>
          <w:rtl/>
        </w:rPr>
        <w:t>, ורק אח"כ יאכל משאר המאכלים.</w:t>
      </w:r>
    </w:p>
    <w:p w:rsidR="000F2A01" w:rsidRDefault="00273312" w:rsidP="000F2A01">
      <w:pPr>
        <w:spacing w:line="276" w:lineRule="auto"/>
        <w:ind w:right="-142"/>
        <w:rPr>
          <w:rFonts w:cs="David"/>
          <w:b/>
          <w:bCs/>
          <w:sz w:val="32"/>
          <w:szCs w:val="32"/>
          <w:u w:val="single"/>
          <w:rtl/>
        </w:rPr>
      </w:pPr>
      <w:r w:rsidRPr="00273312">
        <w:rPr>
          <w:rFonts w:cs="David"/>
          <w:b/>
          <w:bCs/>
          <w:sz w:val="32"/>
          <w:szCs w:val="32"/>
          <w:u w:val="single"/>
          <w:rtl/>
        </w:rPr>
        <w:t>כל  השומר שבת השבת משמרתו</w:t>
      </w:r>
    </w:p>
    <w:p w:rsidR="00273312" w:rsidRDefault="00273312" w:rsidP="000F2A01">
      <w:pPr>
        <w:spacing w:line="276" w:lineRule="auto"/>
        <w:ind w:right="-142"/>
        <w:rPr>
          <w:rFonts w:cs="David"/>
          <w:b/>
          <w:bCs/>
          <w:sz w:val="28"/>
          <w:szCs w:val="28"/>
          <w:u w:val="single"/>
          <w:rtl/>
        </w:rPr>
      </w:pPr>
      <w:r w:rsidRPr="00273312">
        <w:rPr>
          <w:rFonts w:cs="David"/>
          <w:b/>
          <w:bCs/>
          <w:sz w:val="28"/>
          <w:szCs w:val="28"/>
          <w:u w:val="single"/>
          <w:rtl/>
        </w:rPr>
        <w:t>אווירת רוגע ומלכות בשבת</w:t>
      </w:r>
    </w:p>
    <w:p w:rsidR="00273312" w:rsidRPr="000236FA" w:rsidRDefault="000236FA" w:rsidP="000236FA">
      <w:pPr>
        <w:spacing w:line="276" w:lineRule="auto"/>
        <w:ind w:right="-142"/>
        <w:rPr>
          <w:rFonts w:cs="David"/>
          <w:rtl/>
        </w:rPr>
      </w:pPr>
      <w:r w:rsidRPr="000236FA">
        <w:rPr>
          <w:rFonts w:cs="David" w:hint="cs"/>
          <w:b/>
          <w:bCs/>
          <w:rtl/>
        </w:rPr>
        <w:t>א</w:t>
      </w:r>
      <w:r w:rsidRPr="000236FA">
        <w:rPr>
          <w:rFonts w:cs="David"/>
          <w:b/>
          <w:bCs/>
          <w:rtl/>
        </w:rPr>
        <w:t>.</w:t>
      </w:r>
      <w:r>
        <w:rPr>
          <w:rFonts w:cs="David"/>
          <w:rtl/>
        </w:rPr>
        <w:t xml:space="preserve"> </w:t>
      </w:r>
      <w:r w:rsidRPr="000236FA">
        <w:rPr>
          <w:rFonts w:cs="David"/>
          <w:rtl/>
        </w:rPr>
        <w:t xml:space="preserve">באיסור לרוץ ריצת לחץ וטרדה כדרך הממהר בחול לעסקיו החומריים. ריצה לתענוג מותרת, וכן ריצה לדבר מצווה. </w:t>
      </w:r>
      <w:r w:rsidRPr="000236FA">
        <w:rPr>
          <w:rFonts w:cs="David" w:hint="cs"/>
          <w:b/>
          <w:bCs/>
          <w:rtl/>
        </w:rPr>
        <w:t>ב</w:t>
      </w:r>
      <w:r w:rsidRPr="000236FA">
        <w:rPr>
          <w:rFonts w:cs="David"/>
          <w:b/>
          <w:bCs/>
          <w:rtl/>
        </w:rPr>
        <w:t>.</w:t>
      </w:r>
      <w:r w:rsidRPr="000236FA">
        <w:rPr>
          <w:rFonts w:cs="David"/>
          <w:rtl/>
        </w:rPr>
        <w:t xml:space="preserve"> בהימנעות מלשוחח על עסקיו כגון חישוב חובות וחשבונות, תוכניות רכישה וכדו'. אלא יהיה כמי שכל עסקיו עשויים ומסודרים. דיבור על ממון ועסקים כלליים מתוך תענוג מעצם השיחה, מבלי שתהיה בהם שום השלכה אישית-מעשית, וכן נושאים פוליטיים, מדיניים, חדשות וכדומה מתוך תענוג והנאה לשוחח ולדון בהם, מותר.</w:t>
      </w:r>
    </w:p>
    <w:p w:rsidR="00273312" w:rsidRPr="000236FA" w:rsidRDefault="00273312" w:rsidP="000F2A01">
      <w:pPr>
        <w:spacing w:line="276" w:lineRule="auto"/>
        <w:ind w:right="-142"/>
        <w:rPr>
          <w:rFonts w:cs="David"/>
          <w:b/>
          <w:bCs/>
          <w:sz w:val="14"/>
          <w:szCs w:val="14"/>
          <w:u w:val="single"/>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tblGrid>
      <w:tr w:rsidR="00A736E4" w:rsidTr="008969E2">
        <w:tc>
          <w:tcPr>
            <w:tcW w:w="3600" w:type="dxa"/>
          </w:tcPr>
          <w:p w:rsidR="00A736E4" w:rsidRPr="00265DFE" w:rsidRDefault="00A736E4" w:rsidP="008969E2">
            <w:pPr>
              <w:ind w:right="180"/>
              <w:jc w:val="center"/>
              <w:rPr>
                <w:rFonts w:cs="David"/>
                <w:b/>
                <w:bCs/>
                <w:i/>
                <w:iCs/>
                <w:sz w:val="40"/>
                <w:szCs w:val="40"/>
                <w:u w:val="single"/>
                <w:rtl/>
              </w:rPr>
            </w:pPr>
            <w:r>
              <w:rPr>
                <w:rFonts w:cs="Guttman Stam" w:hint="cs"/>
                <w:i/>
                <w:iCs/>
                <w:sz w:val="40"/>
                <w:szCs w:val="40"/>
                <w:rtl/>
              </w:rPr>
              <w:t>מנפלאות הבריאה</w:t>
            </w:r>
          </w:p>
        </w:tc>
      </w:tr>
    </w:tbl>
    <w:p w:rsidR="000236FA" w:rsidRPr="0000733D" w:rsidRDefault="000236FA" w:rsidP="0060719B">
      <w:pPr>
        <w:spacing w:line="276" w:lineRule="auto"/>
        <w:ind w:right="-142"/>
        <w:contextualSpacing/>
        <w:rPr>
          <w:sz w:val="12"/>
          <w:szCs w:val="12"/>
          <w:u w:val="single"/>
          <w:rtl/>
        </w:rPr>
      </w:pPr>
    </w:p>
    <w:p w:rsidR="0060719B" w:rsidRPr="004705F9" w:rsidRDefault="0060719B" w:rsidP="0060719B">
      <w:pPr>
        <w:spacing w:line="276" w:lineRule="auto"/>
        <w:ind w:right="-142"/>
        <w:contextualSpacing/>
        <w:rPr>
          <w:rFonts w:cs="David"/>
          <w:b/>
          <w:bCs/>
          <w:sz w:val="36"/>
          <w:szCs w:val="36"/>
          <w:u w:val="single"/>
          <w:rtl/>
        </w:rPr>
      </w:pPr>
      <w:r w:rsidRPr="004705F9">
        <w:rPr>
          <w:rFonts w:cs="David"/>
          <w:b/>
          <w:bCs/>
          <w:sz w:val="36"/>
          <w:szCs w:val="36"/>
          <w:u w:val="single"/>
          <w:rtl/>
        </w:rPr>
        <w:t>התנינים</w:t>
      </w:r>
    </w:p>
    <w:p w:rsidR="0060719B" w:rsidRPr="0060719B" w:rsidRDefault="0060719B" w:rsidP="0060719B">
      <w:pPr>
        <w:spacing w:line="276" w:lineRule="auto"/>
        <w:ind w:right="-142"/>
        <w:contextualSpacing/>
        <w:rPr>
          <w:rFonts w:cs="David"/>
          <w:rtl/>
        </w:rPr>
      </w:pPr>
      <w:r w:rsidRPr="0060719B">
        <w:rPr>
          <w:rFonts w:cs="David"/>
          <w:rtl/>
        </w:rPr>
        <w:t>התנין הינו חיה אשר יכולה לחיות הן מחוץ למים והן בתוך המים. הם אינם בעלי מערת נשימה כמו של הדגים, אך יש להם את האפשרות לשהות בתוך המים עד 5-6 שעות ללא שהם צריכים לצאת ולנשום אוויר.</w:t>
      </w:r>
    </w:p>
    <w:p w:rsidR="0060719B" w:rsidRPr="0060719B" w:rsidRDefault="0060719B" w:rsidP="0060719B">
      <w:pPr>
        <w:spacing w:line="276" w:lineRule="auto"/>
        <w:ind w:right="-142"/>
        <w:contextualSpacing/>
        <w:rPr>
          <w:rFonts w:cs="David"/>
          <w:rtl/>
        </w:rPr>
      </w:pPr>
      <w:r w:rsidRPr="0060719B">
        <w:rPr>
          <w:rFonts w:cs="David"/>
          <w:rtl/>
        </w:rPr>
        <w:t>לתנין כמעט ואין אויבים בטבע, זאת בשל העובדה שעורם עבה מאוד והוא עשוי מחומרים קשים ביותר, עד כדי כך שקליעי רובה שנורים לעבר התנין ניתזים ממנו בלא לגרום לו שום נזק.</w:t>
      </w:r>
    </w:p>
    <w:p w:rsidR="0060719B" w:rsidRPr="0060719B" w:rsidRDefault="0060719B" w:rsidP="0060719B">
      <w:pPr>
        <w:spacing w:line="276" w:lineRule="auto"/>
        <w:ind w:right="-142"/>
        <w:contextualSpacing/>
        <w:rPr>
          <w:rFonts w:cs="David"/>
          <w:rtl/>
        </w:rPr>
      </w:pPr>
      <w:r w:rsidRPr="0060719B">
        <w:rPr>
          <w:rFonts w:cs="David"/>
          <w:rtl/>
        </w:rPr>
        <w:t>התנין אין לו סנפירים בכדי לנווט את דרכו בתוך המים, אך לשם כך יש לו זנב ארוך וחזק שבעזרתו הוא שוחה היטב בתוך המים. הזנב משמש גם לצורך אגירת שומן, אשר בעזרתו יכול התנין להתקיים חודשים ארוכים ללא אספקת מזון.</w:t>
      </w:r>
    </w:p>
    <w:p w:rsidR="0060719B" w:rsidRPr="0060719B" w:rsidRDefault="0060719B" w:rsidP="0060719B">
      <w:pPr>
        <w:spacing w:line="276" w:lineRule="auto"/>
        <w:ind w:right="-142"/>
        <w:contextualSpacing/>
        <w:rPr>
          <w:rFonts w:cs="David"/>
          <w:rtl/>
        </w:rPr>
      </w:pPr>
      <w:r w:rsidRPr="0060719B">
        <w:rPr>
          <w:rFonts w:cs="David"/>
          <w:rtl/>
        </w:rPr>
        <w:t xml:space="preserve">התנינים ניזונים מחיות שבאות אל מקווה המים בכדי להרוות את </w:t>
      </w:r>
      <w:r w:rsidRPr="0060719B">
        <w:rPr>
          <w:rFonts w:cs="David" w:hint="cs"/>
          <w:rtl/>
        </w:rPr>
        <w:t>צימאונם</w:t>
      </w:r>
      <w:r w:rsidRPr="0060719B">
        <w:rPr>
          <w:rFonts w:cs="David"/>
          <w:rtl/>
        </w:rPr>
        <w:t>. התנין אורב להם כשכל גופו נמצא בתוך המים ורק עיניו נמצאות מחוץ למים, וברגע שדעתם של החיות מרוכזת בשתי</w:t>
      </w:r>
      <w:r>
        <w:rPr>
          <w:rFonts w:cs="David" w:hint="cs"/>
          <w:rtl/>
        </w:rPr>
        <w:t>י</w:t>
      </w:r>
      <w:r w:rsidRPr="0060719B">
        <w:rPr>
          <w:rFonts w:cs="David"/>
          <w:rtl/>
        </w:rPr>
        <w:t>ה הוא מזנק עליהם וגורר אותם אל תוך המים.את טרפו אוכל התנין חתיכות גדולות בשלמותם ללא שהוא לועס אותם. משם כך יש לו לתנין מקום מיוחד במעיים ששם הוא מחזיק אבנים גדולות אשר מסייעות לו בטחינה וריסוק של המזון שלו.</w:t>
      </w:r>
    </w:p>
    <w:p w:rsidR="000236FA" w:rsidRPr="0060719B" w:rsidRDefault="0060719B" w:rsidP="0060719B">
      <w:pPr>
        <w:spacing w:line="276" w:lineRule="auto"/>
        <w:ind w:right="-142"/>
        <w:contextualSpacing/>
        <w:rPr>
          <w:rFonts w:cs="David"/>
          <w:rtl/>
        </w:rPr>
      </w:pPr>
      <w:r w:rsidRPr="0060719B">
        <w:rPr>
          <w:rFonts w:cs="David"/>
          <w:rtl/>
        </w:rPr>
        <w:t xml:space="preserve">התנינים הם מבעלי החיים אשר מטפלים בצאצאיהם במסירות גדולה.האם התנינה מטמינה את הביצים בתוך החול שבקרבת החוף והיא שומרת עליהם שלא יבואו לטאות ויאכלו אותם. כשמגיע זמן הבקיעה התנינים הקטנים מנפצים את הביצה בעזרת שן מיוחדת שצומחת להם על אפם ואשר נעלמת לאחר מספר ימים.אז שומעת האם את קריאותיהם וממהרת לשאתם אל תוך המים, שם הם מוגנים מפני </w:t>
      </w:r>
      <w:r w:rsidRPr="0060719B">
        <w:rPr>
          <w:rFonts w:cs="David" w:hint="cs"/>
          <w:rtl/>
        </w:rPr>
        <w:t>אויבים</w:t>
      </w:r>
      <w:r w:rsidRPr="0060719B">
        <w:rPr>
          <w:rFonts w:cs="David"/>
          <w:rtl/>
        </w:rPr>
        <w:t xml:space="preserve"> והם נמצאים תחת השגחתם הצמודה של הוריהם.</w:t>
      </w:r>
    </w:p>
    <w:p w:rsidR="00A736E4" w:rsidRDefault="004821FD" w:rsidP="00A736E4">
      <w:pPr>
        <w:spacing w:line="276" w:lineRule="auto"/>
        <w:ind w:right="-142"/>
        <w:rPr>
          <w:sz w:val="14"/>
          <w:szCs w:val="14"/>
          <w:rtl/>
        </w:rPr>
      </w:pPr>
      <w:r w:rsidRPr="008A5775">
        <w:rPr>
          <w:rFonts w:hint="cs"/>
          <w:sz w:val="32"/>
          <w:szCs w:val="32"/>
          <w:u w:val="single"/>
          <w:rtl/>
        </w:rPr>
        <w:t>מה  רבו  מעשיך  אלוק</w:t>
      </w:r>
      <w:r w:rsidR="00B733BE" w:rsidRPr="008A5775">
        <w:rPr>
          <w:rFonts w:hint="cs"/>
          <w:sz w:val="32"/>
          <w:szCs w:val="32"/>
          <w:u w:val="single"/>
          <w:rtl/>
        </w:rPr>
        <w:t>י ! ! !</w:t>
      </w:r>
    </w:p>
    <w:p w:rsidR="00A736E4" w:rsidRDefault="00A736E4" w:rsidP="00A736E4">
      <w:pPr>
        <w:spacing w:line="276" w:lineRule="auto"/>
        <w:ind w:right="-142"/>
        <w:rPr>
          <w:sz w:val="14"/>
          <w:szCs w:val="14"/>
          <w:rtl/>
        </w:rPr>
      </w:pPr>
    </w:p>
    <w:p w:rsidR="006418F0" w:rsidRDefault="006418F0" w:rsidP="006340CC">
      <w:pPr>
        <w:spacing w:line="276" w:lineRule="auto"/>
        <w:ind w:right="-142"/>
        <w:rPr>
          <w:sz w:val="2"/>
          <w:szCs w:val="2"/>
          <w:rtl/>
        </w:rPr>
      </w:pPr>
    </w:p>
    <w:p w:rsidR="008969E2" w:rsidRDefault="008969E2" w:rsidP="006340CC">
      <w:pPr>
        <w:spacing w:line="276" w:lineRule="auto"/>
        <w:ind w:right="-142"/>
        <w:rPr>
          <w:sz w:val="2"/>
          <w:szCs w:val="2"/>
          <w:rtl/>
        </w:rPr>
      </w:pPr>
    </w:p>
    <w:p w:rsidR="008969E2" w:rsidRDefault="008969E2" w:rsidP="006340CC">
      <w:pPr>
        <w:spacing w:line="276" w:lineRule="auto"/>
        <w:ind w:right="-142"/>
        <w:rPr>
          <w:sz w:val="2"/>
          <w:szCs w:val="2"/>
          <w:rtl/>
        </w:rPr>
      </w:pPr>
    </w:p>
    <w:p w:rsidR="008969E2" w:rsidRDefault="008969E2" w:rsidP="006340CC">
      <w:pPr>
        <w:spacing w:line="276" w:lineRule="auto"/>
        <w:ind w:right="-142"/>
        <w:rPr>
          <w:sz w:val="2"/>
          <w:szCs w:val="2"/>
          <w:rtl/>
        </w:rPr>
      </w:pPr>
    </w:p>
    <w:p w:rsidR="008969E2" w:rsidRDefault="008969E2" w:rsidP="006340CC">
      <w:pPr>
        <w:spacing w:line="276" w:lineRule="auto"/>
        <w:ind w:right="-142"/>
        <w:rPr>
          <w:sz w:val="2"/>
          <w:szCs w:val="2"/>
          <w:rtl/>
        </w:rPr>
      </w:pPr>
    </w:p>
    <w:p w:rsidR="008969E2" w:rsidRDefault="008969E2" w:rsidP="006340CC">
      <w:pPr>
        <w:spacing w:line="276" w:lineRule="auto"/>
        <w:ind w:right="-142"/>
        <w:rPr>
          <w:sz w:val="2"/>
          <w:szCs w:val="2"/>
          <w:rtl/>
        </w:rPr>
      </w:pPr>
    </w:p>
    <w:p w:rsidR="008969E2" w:rsidRDefault="008969E2" w:rsidP="006340CC">
      <w:pPr>
        <w:spacing w:line="276" w:lineRule="auto"/>
        <w:ind w:right="-142"/>
        <w:rPr>
          <w:sz w:val="2"/>
          <w:szCs w:val="2"/>
          <w:rtl/>
        </w:rPr>
      </w:pPr>
    </w:p>
    <w:p w:rsidR="008969E2" w:rsidRPr="00CC0BB9" w:rsidRDefault="008969E2" w:rsidP="008969E2">
      <w:pPr>
        <w:spacing w:line="276" w:lineRule="auto"/>
        <w:ind w:right="-142"/>
        <w:rPr>
          <w:rFonts w:cs="David"/>
          <w:sz w:val="2"/>
          <w:szCs w:val="2"/>
          <w:rtl/>
        </w:rPr>
      </w:pPr>
    </w:p>
    <w:p w:rsidR="008969E2" w:rsidRDefault="008969E2" w:rsidP="006340CC">
      <w:pPr>
        <w:spacing w:line="276" w:lineRule="auto"/>
        <w:ind w:right="-142"/>
        <w:rPr>
          <w:sz w:val="2"/>
          <w:szCs w:val="2"/>
          <w:rtl/>
        </w:rPr>
      </w:pPr>
    </w:p>
    <w:p w:rsidR="0040625A" w:rsidRDefault="0040625A" w:rsidP="006340CC">
      <w:pPr>
        <w:spacing w:line="276" w:lineRule="auto"/>
        <w:ind w:right="-142"/>
        <w:rPr>
          <w:sz w:val="2"/>
          <w:szCs w:val="2"/>
          <w:rtl/>
        </w:rPr>
      </w:pPr>
    </w:p>
    <w:p w:rsidR="008969E2" w:rsidRPr="00CC0BB9" w:rsidRDefault="008969E2" w:rsidP="006340CC">
      <w:pPr>
        <w:spacing w:line="276" w:lineRule="auto"/>
        <w:ind w:right="-142"/>
        <w:rPr>
          <w:sz w:val="2"/>
          <w:szCs w:val="2"/>
          <w:rtl/>
        </w:rPr>
      </w:pPr>
    </w:p>
    <w:p w:rsidR="008969E2" w:rsidRPr="00A736E4" w:rsidRDefault="008969E2" w:rsidP="006340CC">
      <w:pPr>
        <w:spacing w:line="276" w:lineRule="auto"/>
        <w:ind w:right="-142"/>
        <w:rPr>
          <w:sz w:val="2"/>
          <w:szCs w:val="2"/>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tblGrid>
      <w:tr w:rsidR="006340CC" w:rsidRPr="00A56438" w:rsidTr="008969E2">
        <w:tc>
          <w:tcPr>
            <w:tcW w:w="3600" w:type="dxa"/>
          </w:tcPr>
          <w:p w:rsidR="006340CC" w:rsidRPr="00A56438" w:rsidRDefault="006340CC" w:rsidP="00265DFE">
            <w:pPr>
              <w:ind w:right="180"/>
              <w:jc w:val="center"/>
              <w:rPr>
                <w:rFonts w:cs="David"/>
                <w:b/>
                <w:bCs/>
                <w:i/>
                <w:iCs/>
                <w:sz w:val="36"/>
                <w:szCs w:val="36"/>
                <w:u w:val="single"/>
                <w:rtl/>
              </w:rPr>
            </w:pPr>
            <w:r w:rsidRPr="00A56438">
              <w:rPr>
                <w:rFonts w:cs="Guttman Stam" w:hint="cs"/>
                <w:i/>
                <w:iCs/>
                <w:sz w:val="36"/>
                <w:szCs w:val="36"/>
                <w:rtl/>
              </w:rPr>
              <w:lastRenderedPageBreak/>
              <w:t>מעשה שהיה</w:t>
            </w:r>
          </w:p>
        </w:tc>
      </w:tr>
    </w:tbl>
    <w:p w:rsidR="0000733D" w:rsidRDefault="0000733D" w:rsidP="00B733BE">
      <w:pPr>
        <w:rPr>
          <w:rFonts w:cs="David"/>
          <w:b/>
          <w:bCs/>
          <w:sz w:val="12"/>
          <w:szCs w:val="12"/>
          <w:rtl/>
        </w:rPr>
      </w:pPr>
    </w:p>
    <w:p w:rsidR="00A7261B" w:rsidRDefault="00A7261B" w:rsidP="00B733BE">
      <w:pPr>
        <w:rPr>
          <w:rFonts w:cs="David"/>
          <w:b/>
          <w:bCs/>
          <w:sz w:val="18"/>
          <w:szCs w:val="18"/>
          <w:rtl/>
        </w:rPr>
      </w:pPr>
      <w:r w:rsidRPr="00A7261B">
        <w:rPr>
          <w:rFonts w:cs="David" w:hint="cs"/>
          <w:b/>
          <w:bCs/>
          <w:sz w:val="48"/>
          <w:szCs w:val="48"/>
          <w:rtl/>
        </w:rPr>
        <w:t>כמעט גנב</w:t>
      </w:r>
      <w:r>
        <w:rPr>
          <w:rFonts w:cs="David" w:hint="cs"/>
          <w:b/>
          <w:bCs/>
          <w:sz w:val="48"/>
          <w:szCs w:val="48"/>
          <w:rtl/>
        </w:rPr>
        <w:t xml:space="preserve"> </w:t>
      </w:r>
      <w:r>
        <w:rPr>
          <w:rFonts w:cs="David"/>
          <w:b/>
          <w:bCs/>
          <w:sz w:val="48"/>
          <w:szCs w:val="48"/>
          <w:rtl/>
        </w:rPr>
        <w:t>–</w:t>
      </w:r>
      <w:r>
        <w:rPr>
          <w:rFonts w:cs="David" w:hint="cs"/>
          <w:b/>
          <w:bCs/>
          <w:sz w:val="48"/>
          <w:szCs w:val="48"/>
          <w:rtl/>
        </w:rPr>
        <w:t xml:space="preserve"> רבי ישראל הבעל שם טוב</w:t>
      </w:r>
    </w:p>
    <w:p w:rsidR="0000733D" w:rsidRPr="00A7261B" w:rsidRDefault="00A7261B" w:rsidP="00B733BE">
      <w:pPr>
        <w:rPr>
          <w:rFonts w:cs="David"/>
          <w:b/>
          <w:bCs/>
          <w:sz w:val="28"/>
          <w:szCs w:val="28"/>
          <w:u w:val="single"/>
          <w:rtl/>
        </w:rPr>
      </w:pPr>
      <w:r w:rsidRPr="00A7261B">
        <w:rPr>
          <w:rFonts w:cs="David"/>
          <w:b/>
          <w:bCs/>
          <w:sz w:val="28"/>
          <w:szCs w:val="28"/>
          <w:u w:val="single"/>
          <w:rtl/>
        </w:rPr>
        <w:t>מה שהתחיל ברצון טוב כמעט נגמר בגניבה מביישת</w:t>
      </w:r>
    </w:p>
    <w:p w:rsidR="0000733D" w:rsidRDefault="0000733D" w:rsidP="00B733BE">
      <w:pPr>
        <w:rPr>
          <w:rFonts w:cs="David"/>
          <w:b/>
          <w:bCs/>
          <w:sz w:val="12"/>
          <w:szCs w:val="12"/>
          <w:rtl/>
        </w:rPr>
      </w:pPr>
    </w:p>
    <w:p w:rsidR="00D5488E" w:rsidRPr="00D5488E" w:rsidRDefault="00D5488E" w:rsidP="00D5488E">
      <w:pPr>
        <w:contextualSpacing/>
        <w:rPr>
          <w:rFonts w:cs="David"/>
          <w:rtl/>
        </w:rPr>
      </w:pPr>
      <w:r w:rsidRPr="00D5488E">
        <w:rPr>
          <w:rFonts w:cs="David"/>
          <w:rtl/>
        </w:rPr>
        <w:t>שיירה מכובדת של תלמידי חכמים ומכובדים צעדה לעבר המקום בו תיערך חופתו של נכד רבי ישראל הבעל שם טוב, כשבראש הצעדה הולך רבי ישראל בכבודו ובעצמו.</w:t>
      </w:r>
      <w:r>
        <w:rPr>
          <w:rFonts w:cs="David" w:hint="cs"/>
          <w:rtl/>
        </w:rPr>
        <w:t xml:space="preserve"> </w:t>
      </w:r>
      <w:r w:rsidRPr="00D5488E">
        <w:rPr>
          <w:rFonts w:cs="David"/>
          <w:rtl/>
        </w:rPr>
        <w:t xml:space="preserve">לפתע נטה רבי ישראל מן הדרך. הוא צעד לעבר יהודי שחלף במקום, </w:t>
      </w:r>
      <w:r w:rsidRPr="00D5488E">
        <w:rPr>
          <w:rFonts w:cs="David"/>
          <w:b/>
          <w:bCs/>
          <w:rtl/>
        </w:rPr>
        <w:t>לחש</w:t>
      </w:r>
      <w:r w:rsidRPr="00D5488E">
        <w:rPr>
          <w:rFonts w:cs="David"/>
          <w:rtl/>
        </w:rPr>
        <w:t xml:space="preserve"> </w:t>
      </w:r>
      <w:r w:rsidRPr="00D5488E">
        <w:rPr>
          <w:rFonts w:cs="David"/>
          <w:b/>
          <w:bCs/>
          <w:rtl/>
        </w:rPr>
        <w:t>בא</w:t>
      </w:r>
      <w:r w:rsidRPr="00D5488E">
        <w:rPr>
          <w:rFonts w:cs="David" w:hint="cs"/>
          <w:b/>
          <w:bCs/>
          <w:rtl/>
        </w:rPr>
        <w:t>ו</w:t>
      </w:r>
      <w:r w:rsidRPr="00D5488E">
        <w:rPr>
          <w:rFonts w:cs="David"/>
          <w:b/>
          <w:bCs/>
          <w:rtl/>
        </w:rPr>
        <w:t>זניו כמה מילים בתומם שב אל הצעדה שהמשיכה לעשות את דרכה לעבר החופה</w:t>
      </w:r>
      <w:r w:rsidRPr="00D5488E">
        <w:rPr>
          <w:rFonts w:cs="David"/>
          <w:rtl/>
        </w:rPr>
        <w:t>.</w:t>
      </w:r>
      <w:r>
        <w:rPr>
          <w:rFonts w:cs="David" w:hint="cs"/>
          <w:rtl/>
        </w:rPr>
        <w:t xml:space="preserve"> </w:t>
      </w:r>
      <w:r w:rsidRPr="00D5488E">
        <w:rPr>
          <w:rFonts w:cs="David"/>
          <w:rtl/>
        </w:rPr>
        <w:t xml:space="preserve">תלמידיו של רבי ישראל היו נרגשים. לא היה להם כל ספק כי </w:t>
      </w:r>
      <w:r w:rsidRPr="00D5488E">
        <w:rPr>
          <w:rFonts w:cs="David"/>
          <w:b/>
          <w:bCs/>
          <w:rtl/>
        </w:rPr>
        <w:t>האדם הוא צדיק נסתר</w:t>
      </w:r>
      <w:r w:rsidRPr="00D5488E">
        <w:rPr>
          <w:rFonts w:cs="David"/>
          <w:rtl/>
        </w:rPr>
        <w:t>, ואולי – מי יודע? – אליהו הנביא בכבודו ובעצמו! הם שלחו כמה תלמידים שיעקבו אחרי האיש ויגלו את סודותיו.האיש היה נראה אדם פשוט לכל דבר ועניין. "כנראה שהוא מסווה היטב את קדושתו" חשבו התלמידים לעצמם, ובהזדמנות הראשונה שנוצרה מיהרו לעברו.</w:t>
      </w:r>
    </w:p>
    <w:p w:rsidR="00D5488E" w:rsidRPr="00D5488E" w:rsidRDefault="00D5488E" w:rsidP="00D5488E">
      <w:pPr>
        <w:contextualSpacing/>
        <w:rPr>
          <w:rFonts w:cs="David"/>
          <w:rtl/>
        </w:rPr>
      </w:pPr>
      <w:r w:rsidRPr="00D5488E">
        <w:rPr>
          <w:rFonts w:cs="David"/>
          <w:b/>
          <w:bCs/>
          <w:rtl/>
        </w:rPr>
        <w:t>"שלום עליך רבי!"</w:t>
      </w:r>
      <w:r w:rsidRPr="00D5488E">
        <w:rPr>
          <w:rFonts w:cs="David"/>
          <w:rtl/>
        </w:rPr>
        <w:t xml:space="preserve"> קראו תוך שהם מושיטים את ידם לזכות ללחיצת יד מאת הצדיק הנסתר.</w:t>
      </w:r>
    </w:p>
    <w:p w:rsidR="00D5488E" w:rsidRPr="00D5488E" w:rsidRDefault="00D5488E" w:rsidP="00D5488E">
      <w:pPr>
        <w:contextualSpacing/>
        <w:rPr>
          <w:rFonts w:cs="David"/>
          <w:rtl/>
        </w:rPr>
      </w:pPr>
      <w:r w:rsidRPr="00D5488E">
        <w:rPr>
          <w:rFonts w:cs="David"/>
          <w:rtl/>
        </w:rPr>
        <w:t>על פניו של האלמוני ניכרו סימני פליאה. "רבי?" הוא חזר אחריהם, "רבי? לי קראתם רבי? כנראה שטעיתם, אינני הרבי אותו אתם מחפשים. אני אדם פשוט."</w:t>
      </w:r>
      <w:r>
        <w:rPr>
          <w:rFonts w:cs="David" w:hint="cs"/>
          <w:rtl/>
        </w:rPr>
        <w:t xml:space="preserve"> - </w:t>
      </w:r>
      <w:r w:rsidRPr="00D5488E">
        <w:rPr>
          <w:rFonts w:cs="David"/>
          <w:rtl/>
        </w:rPr>
        <w:t>"לא, לא" התעקשו התלמידים. "אנו יודעים שאתה רבי, צדיק נסתר של ממש!"</w:t>
      </w:r>
      <w:r>
        <w:rPr>
          <w:rFonts w:cs="David" w:hint="cs"/>
          <w:rtl/>
        </w:rPr>
        <w:t xml:space="preserve"> </w:t>
      </w:r>
      <w:r w:rsidRPr="00D5488E">
        <w:rPr>
          <w:rFonts w:cs="David"/>
          <w:rtl/>
        </w:rPr>
        <w:t xml:space="preserve">הלה החל לגרד בפדחתו. "מה נטפלתם אליי?" ביקש לדעת. </w:t>
      </w:r>
      <w:r w:rsidRPr="00D5488E">
        <w:rPr>
          <w:rFonts w:cs="David"/>
          <w:b/>
          <w:bCs/>
          <w:rtl/>
        </w:rPr>
        <w:t>"אני יהודי פשוט, פשוט שבפשוטים</w:t>
      </w:r>
      <w:r w:rsidRPr="00D5488E">
        <w:rPr>
          <w:rFonts w:cs="David"/>
          <w:rtl/>
        </w:rPr>
        <w:t>, שום דבר לא מיוחד בי."</w:t>
      </w:r>
      <w:r>
        <w:rPr>
          <w:rFonts w:cs="David" w:hint="cs"/>
          <w:rtl/>
        </w:rPr>
        <w:t xml:space="preserve">- </w:t>
      </w:r>
      <w:r w:rsidRPr="00D5488E">
        <w:rPr>
          <w:rFonts w:cs="David"/>
          <w:rtl/>
        </w:rPr>
        <w:t>"מאיתנו לא תסתתר!" קרא אחד מהם. "רבינו הקדוש, רבי ישראל בכבודו ובעצמו, עזב את הצעדה לחופת נכדו כדי לשוחח עמך בדברים העוסקים ברומו של עולם! אנא!" הוא החליף את טון דיבורו למתחנן, "ברכנו, רבי!"</w:t>
      </w:r>
      <w:r>
        <w:rPr>
          <w:rFonts w:cs="David" w:hint="cs"/>
          <w:rtl/>
        </w:rPr>
        <w:t xml:space="preserve">- </w:t>
      </w:r>
      <w:r w:rsidRPr="00D5488E">
        <w:rPr>
          <w:rFonts w:cs="David"/>
          <w:rtl/>
        </w:rPr>
        <w:t>"רואה אני שלא תניחו לי עד שאומר לכם מי אני" נאנח האיש ואמר, "</w:t>
      </w:r>
      <w:r w:rsidRPr="00D5488E">
        <w:rPr>
          <w:rFonts w:cs="David"/>
          <w:b/>
          <w:bCs/>
          <w:rtl/>
        </w:rPr>
        <w:t>אגלה לכם מה אמר לי רבכם, ותבינו עד כמה כוחו גדול</w:t>
      </w:r>
      <w:r w:rsidRPr="00D5488E">
        <w:rPr>
          <w:rFonts w:cs="David"/>
          <w:rtl/>
        </w:rPr>
        <w:t>.</w:t>
      </w:r>
      <w:r>
        <w:rPr>
          <w:rFonts w:cs="David" w:hint="cs"/>
          <w:rtl/>
        </w:rPr>
        <w:t xml:space="preserve"> </w:t>
      </w:r>
      <w:r w:rsidRPr="00D5488E">
        <w:rPr>
          <w:rFonts w:cs="David"/>
          <w:rtl/>
        </w:rPr>
        <w:t>"כפי שהקדמתי ואמרתי, אינני רב או צדיק נסתר אלא אדם פשוט שמתגורר באחת העיירות לא הרחק מכאן.</w:t>
      </w:r>
      <w:r>
        <w:rPr>
          <w:rFonts w:cs="David" w:hint="cs"/>
          <w:rtl/>
        </w:rPr>
        <w:t xml:space="preserve"> </w:t>
      </w:r>
      <w:r w:rsidRPr="00D5488E">
        <w:rPr>
          <w:rFonts w:cs="David"/>
          <w:rtl/>
        </w:rPr>
        <w:t>ידיד נעורים יש לי שמתגורר מול ביתי, דלת מול דלת; אנו ידידים בלב ונפש ולא מסתירים דבר מרעהו. ידיד זה עוסק בפרנסתו לרוכלות, הוא מכתת את רגליו מכפר לכפר ומוכר את מרכולתו, וכאשר הוא צובר סכום הגון הוא שב לביתו – עד לפעם הבאה.</w:t>
      </w:r>
      <w:r>
        <w:rPr>
          <w:rFonts w:cs="David" w:hint="cs"/>
          <w:rtl/>
        </w:rPr>
        <w:t xml:space="preserve"> </w:t>
      </w:r>
      <w:r w:rsidRPr="00D5488E">
        <w:rPr>
          <w:rFonts w:cs="David"/>
          <w:rtl/>
        </w:rPr>
        <w:t>"באחד הימים שב ידידי ממסעותיו וכרגיל קרובי משפחתו, ידידיו ומכיריו באו לבקרו ולדרוש בשלומו. כמובן שגם אני הייתי בין הבאים.</w:t>
      </w:r>
      <w:r>
        <w:rPr>
          <w:rFonts w:cs="David" w:hint="cs"/>
          <w:rtl/>
        </w:rPr>
        <w:t xml:space="preserve"> </w:t>
      </w:r>
      <w:r w:rsidRPr="00D5488E">
        <w:rPr>
          <w:rFonts w:cs="David"/>
          <w:rtl/>
        </w:rPr>
        <w:t xml:space="preserve">"בין הא </w:t>
      </w:r>
      <w:proofErr w:type="spellStart"/>
      <w:r w:rsidRPr="00D5488E">
        <w:rPr>
          <w:rFonts w:cs="David"/>
          <w:rtl/>
        </w:rPr>
        <w:t>לדא</w:t>
      </w:r>
      <w:proofErr w:type="spellEnd"/>
      <w:r w:rsidRPr="00D5488E">
        <w:rPr>
          <w:rFonts w:cs="David"/>
          <w:rtl/>
        </w:rPr>
        <w:t xml:space="preserve"> ביקשתי לעשן מקטרת. מכיוון שהרגשתי בנוח בביתו של חברי הטוב, פתחתי את הארון בו נמצא הטבק ולהפתעתי גיליתי את צרור הכסף מונח שם, גלוי לעין כל!</w:t>
      </w:r>
    </w:p>
    <w:p w:rsidR="00D5488E" w:rsidRPr="00D5488E" w:rsidRDefault="00D5488E" w:rsidP="00D5488E">
      <w:pPr>
        <w:contextualSpacing/>
        <w:rPr>
          <w:rFonts w:cs="David"/>
          <w:b/>
          <w:bCs/>
          <w:u w:val="single"/>
          <w:rtl/>
        </w:rPr>
      </w:pPr>
      <w:r w:rsidRPr="00D5488E">
        <w:rPr>
          <w:rFonts w:cs="David"/>
          <w:rtl/>
        </w:rPr>
        <w:t>"רשלנות שכזו! חשבתי לעצמי. רעיון שובב עלה במוחי: אעלים את צרור הכסף לזמן קצר. לא ביקשתי לגנוב, חלילה; מיד עם גילוי היעלמות הצרור התכוונתי להשיב אותו לידידי בתוספת הסברים עד כמה חשוב לשמור את הכסף במקום בטוח.</w:t>
      </w:r>
      <w:r>
        <w:rPr>
          <w:rFonts w:cs="David" w:hint="cs"/>
          <w:rtl/>
        </w:rPr>
        <w:t xml:space="preserve"> </w:t>
      </w:r>
      <w:r w:rsidRPr="00D5488E">
        <w:rPr>
          <w:rFonts w:cs="David"/>
          <w:rtl/>
        </w:rPr>
        <w:t xml:space="preserve">"אך הדברים התגלגלו אחרת לגמרי. איכשהו אשתו של ידידי גילתה שצרור הכסף נעלם והיא </w:t>
      </w:r>
      <w:r w:rsidRPr="00D5488E">
        <w:rPr>
          <w:rFonts w:cs="David"/>
          <w:b/>
          <w:bCs/>
          <w:rtl/>
        </w:rPr>
        <w:t>פצחה בזעקות שבר</w:t>
      </w:r>
      <w:r w:rsidRPr="00D5488E">
        <w:rPr>
          <w:rFonts w:cs="David"/>
          <w:rtl/>
        </w:rPr>
        <w:t>. תוך רגעים ספורים כל האורחים פתחו בחיפושים קדחתניים אחר הכסף ואני התביישתי להודות בפני כולם על מעשה השובבות. חמקתי מן הבית בתואנה כלשהי כשאני מתכנן לשוב מאוחר יותר כשתירגענה הרוחות.</w:t>
      </w:r>
      <w:r>
        <w:rPr>
          <w:rFonts w:cs="David" w:hint="cs"/>
          <w:rtl/>
        </w:rPr>
        <w:t xml:space="preserve"> </w:t>
      </w:r>
      <w:r w:rsidRPr="00D5488E">
        <w:rPr>
          <w:rFonts w:cs="David"/>
          <w:rtl/>
        </w:rPr>
        <w:t>"</w:t>
      </w:r>
      <w:r w:rsidRPr="00D5488E">
        <w:rPr>
          <w:rFonts w:cs="David"/>
          <w:b/>
          <w:bCs/>
          <w:rtl/>
        </w:rPr>
        <w:t>אך הן לא נרגעו. להיפך: חיש מהר פשטה השמועה בעיירה שמביתו של ידידי נגנב סכום כסף משמעותי</w:t>
      </w:r>
      <w:r w:rsidRPr="00D5488E">
        <w:rPr>
          <w:rFonts w:cs="David"/>
          <w:rtl/>
        </w:rPr>
        <w:t>. יותר ויותר אנשים זרמו אל הבית – מי כדי לעזור בחיפושים, מי כדי לנחם את ידידי על אובדן הכסף ומי כדי לתת עצות כדרכם של יהודים – ואני חשתי נבוך ונכלם. הרי לא התכוונתי לגרום צער רב כל כך לידידי הטוב כאח לי!</w:t>
      </w:r>
      <w:r>
        <w:rPr>
          <w:rFonts w:cs="David" w:hint="cs"/>
          <w:rtl/>
        </w:rPr>
        <w:t xml:space="preserve"> </w:t>
      </w:r>
      <w:r w:rsidRPr="00D5488E">
        <w:rPr>
          <w:rFonts w:cs="David"/>
          <w:rtl/>
        </w:rPr>
        <w:t>"למחרת העני</w:t>
      </w:r>
      <w:r>
        <w:rPr>
          <w:rFonts w:cs="David" w:hint="cs"/>
          <w:rtl/>
        </w:rPr>
        <w:t>י</w:t>
      </w:r>
      <w:r w:rsidRPr="00D5488E">
        <w:rPr>
          <w:rFonts w:cs="David"/>
          <w:rtl/>
        </w:rPr>
        <w:t xml:space="preserve">ן הסתבך יותר ויותר. בעלי החובות של ידידי חשדו כי הוא המציא את היעלמות הכסף. בתחילה הם שוחחו על כך מאחורי גבו, לבסוף באו לביתו ותבעו ממנו את התשלומים. </w:t>
      </w:r>
      <w:r w:rsidRPr="00D5488E">
        <w:rPr>
          <w:rFonts w:cs="David"/>
          <w:b/>
          <w:bCs/>
          <w:rtl/>
        </w:rPr>
        <w:t>'גנב ורמאי!' הם קראו לו</w:t>
      </w:r>
      <w:r w:rsidRPr="00D5488E">
        <w:rPr>
          <w:rFonts w:cs="David"/>
          <w:rtl/>
        </w:rPr>
        <w:t>, 'השב לנו את הכסף שאתה חייב לנו!'</w:t>
      </w:r>
      <w:r>
        <w:rPr>
          <w:rFonts w:cs="David" w:hint="cs"/>
          <w:rtl/>
        </w:rPr>
        <w:t xml:space="preserve"> </w:t>
      </w:r>
      <w:r w:rsidRPr="00D5488E">
        <w:rPr>
          <w:rFonts w:cs="David"/>
          <w:rtl/>
        </w:rPr>
        <w:t>"צרור הכסף היה שמור היטב בביתי, והיצר הרע החל לפתותני. 'הרי בין כה וכה לא תוכל להחזיר כך את הכסף, מדוע שלא תשתמש בו, תסחור ותרוויח סכום נאה? מאוחר יותר תמצא הזדמנות כלשהי בה תוכל להשיב את הכסף לידידך, ובינתיים עשה בו שימוש!'</w:t>
      </w:r>
      <w:r>
        <w:rPr>
          <w:rFonts w:cs="David" w:hint="cs"/>
          <w:rtl/>
        </w:rPr>
        <w:t xml:space="preserve"> - </w:t>
      </w:r>
      <w:r w:rsidRPr="00D5488E">
        <w:rPr>
          <w:rFonts w:cs="David"/>
          <w:rtl/>
        </w:rPr>
        <w:t xml:space="preserve">"דבריו של היצר נכנסו לליבי. ידעתי שלא אוכל להשתמש בכסף בעיירת מגוריי. כל מכריי יודעים שאינני אדם אמיד ושהפרוטה לא מצויה בכיסי. </w:t>
      </w:r>
      <w:r w:rsidRPr="00D5488E">
        <w:rPr>
          <w:rFonts w:cs="David"/>
          <w:b/>
          <w:bCs/>
          <w:rtl/>
        </w:rPr>
        <w:t>החלטתי להגר לעיירה אחרת שם לא יכירוני</w:t>
      </w:r>
      <w:r w:rsidRPr="00D5488E">
        <w:rPr>
          <w:rFonts w:cs="David"/>
          <w:rtl/>
        </w:rPr>
        <w:t>, וכך אוכל לפתוח עסק חדש ומשגשג ממנו אוכל להרוויח היטב.</w:t>
      </w:r>
      <w:r>
        <w:rPr>
          <w:rFonts w:cs="David" w:hint="cs"/>
          <w:rtl/>
        </w:rPr>
        <w:t xml:space="preserve"> </w:t>
      </w:r>
      <w:r w:rsidRPr="00D5488E">
        <w:rPr>
          <w:rFonts w:cs="David"/>
          <w:rtl/>
        </w:rPr>
        <w:t>"כך הגעתי הנה" עצר האלמוני לרגע כדי ללגום מעט מים. "שכרתי לי עגלה וסוס וחיפשתי אחר מקום מגורים טוב, כשבדרך פגש אותי רבכם, רבי ישראל הבעל שם טוב.</w:t>
      </w:r>
      <w:r>
        <w:rPr>
          <w:rFonts w:cs="David" w:hint="cs"/>
          <w:rtl/>
        </w:rPr>
        <w:t xml:space="preserve"> </w:t>
      </w:r>
      <w:r w:rsidRPr="00D5488E">
        <w:rPr>
          <w:rFonts w:cs="David"/>
          <w:rtl/>
        </w:rPr>
        <w:t xml:space="preserve">"הוא ניגש אליי ולחש </w:t>
      </w:r>
      <w:proofErr w:type="spellStart"/>
      <w:r w:rsidRPr="00D5488E">
        <w:rPr>
          <w:rFonts w:cs="David"/>
          <w:rtl/>
        </w:rPr>
        <w:t>באזניי</w:t>
      </w:r>
      <w:proofErr w:type="spellEnd"/>
      <w:r w:rsidRPr="00D5488E">
        <w:rPr>
          <w:rFonts w:cs="David"/>
          <w:rtl/>
        </w:rPr>
        <w:t xml:space="preserve">: </w:t>
      </w:r>
      <w:r w:rsidRPr="00D5488E">
        <w:rPr>
          <w:rFonts w:cs="David"/>
          <w:b/>
          <w:bCs/>
          <w:sz w:val="27"/>
          <w:szCs w:val="27"/>
          <w:u w:val="single"/>
          <w:rtl/>
        </w:rPr>
        <w:t>'בני, שוב לעירך והשב לידידך את הכסף שנטלת! אני מבטיח לך כי אבוא בעצמי לבית הדין כדי להעיד שלא הייתה לך כל כוונה רעה כשנטלת את הכסף'.</w:t>
      </w:r>
      <w:r>
        <w:rPr>
          <w:rFonts w:cs="David" w:hint="cs"/>
          <w:b/>
          <w:bCs/>
          <w:u w:val="single"/>
          <w:rtl/>
        </w:rPr>
        <w:t xml:space="preserve"> </w:t>
      </w:r>
      <w:r w:rsidRPr="00D5488E">
        <w:rPr>
          <w:rFonts w:cs="David"/>
          <w:rtl/>
        </w:rPr>
        <w:t>"אני מרגיש כאילו אבן גדולה נגולה מעל לבי" סיים האיש. "מכאן אמשיך מיד לעיירה, שם אשיב את הכסף לבעליו. אני בטוח שרבי ישראל יבוא ויעיד בבית הדין לטובתי, כפי שהבטיח, והכול על מקומו יבוא בשלום."</w:t>
      </w:r>
    </w:p>
    <w:p w:rsidR="0000733D" w:rsidRPr="00CC0BB9" w:rsidRDefault="0000733D" w:rsidP="00B733BE">
      <w:pPr>
        <w:rPr>
          <w:rFonts w:cs="David"/>
          <w:b/>
          <w:bCs/>
          <w:sz w:val="10"/>
          <w:szCs w:val="10"/>
          <w:rtl/>
        </w:rPr>
      </w:pPr>
    </w:p>
    <w:p w:rsidR="00B30032" w:rsidRPr="004705F9" w:rsidRDefault="00CC0BB9" w:rsidP="00B30032">
      <w:pPr>
        <w:rPr>
          <w:rFonts w:cs="David"/>
          <w:b/>
          <w:bCs/>
          <w:sz w:val="36"/>
          <w:szCs w:val="36"/>
          <w:u w:val="single"/>
          <w:rtl/>
        </w:rPr>
      </w:pPr>
      <w:r w:rsidRPr="004705F9">
        <w:rPr>
          <w:rFonts w:cs="David" w:hint="cs"/>
          <w:b/>
          <w:bCs/>
          <w:sz w:val="36"/>
          <w:szCs w:val="36"/>
          <w:u w:val="single"/>
          <w:rtl/>
        </w:rPr>
        <w:t>אין ייאוש בעולם כלל</w:t>
      </w:r>
    </w:p>
    <w:p w:rsidR="00B30032" w:rsidRPr="00CC0BB9" w:rsidRDefault="00B30032" w:rsidP="00CC0BB9">
      <w:pPr>
        <w:rPr>
          <w:rFonts w:cs="David"/>
          <w:b/>
          <w:bCs/>
          <w:rtl/>
        </w:rPr>
      </w:pPr>
      <w:r w:rsidRPr="00B30032">
        <w:rPr>
          <w:rFonts w:cs="David"/>
          <w:rtl/>
        </w:rPr>
        <w:t xml:space="preserve">מעשה באיש פשוט, אשר גר בכפר נידח. והנה, באחד הימים </w:t>
      </w:r>
      <w:r w:rsidRPr="00CC0BB9">
        <w:rPr>
          <w:rFonts w:cs="David"/>
          <w:b/>
          <w:bCs/>
          <w:rtl/>
        </w:rPr>
        <w:t>מצא יהלום יקר מאוד</w:t>
      </w:r>
      <w:r w:rsidRPr="00B30032">
        <w:rPr>
          <w:rFonts w:cs="David"/>
          <w:rtl/>
        </w:rPr>
        <w:t xml:space="preserve">, הסתובב בין כל סוחרי העיר, למצוא סוחר, אשר יקנה ממנו את היהלום, אך כל הסוחרים הנאמנים אמרו לו: דע לך, יש בידך אוצר עצום ובכל </w:t>
      </w:r>
      <w:r w:rsidR="00CC0BB9">
        <w:rPr>
          <w:rFonts w:cs="David"/>
          <w:rtl/>
        </w:rPr>
        <w:t>הא</w:t>
      </w:r>
      <w:r w:rsidRPr="00B30032">
        <w:rPr>
          <w:rFonts w:cs="David"/>
          <w:rtl/>
        </w:rPr>
        <w:t xml:space="preserve">זור, אין לכולנו גם יחד, לשלם לך את סכום היהלום הגדול, קח עצה טובה מאוהבים </w:t>
      </w:r>
      <w:r w:rsidRPr="00CC0BB9">
        <w:rPr>
          <w:rFonts w:cs="David"/>
          <w:b/>
          <w:bCs/>
          <w:rtl/>
        </w:rPr>
        <w:t>ולך לעיר הנמל ותפליג לעיר הבירה אשר ודאי יש סוחרים גדולים, אשר יקנו זאת ממך</w:t>
      </w:r>
      <w:r w:rsidRPr="00B30032">
        <w:rPr>
          <w:rFonts w:cs="David"/>
          <w:rtl/>
        </w:rPr>
        <w:t xml:space="preserve">, משום ששם המסחר גדול ורחב וההזדמנויות שם גדולות מאוד. הלך אותו עני עם היהלום, האוצר בידו והגיע לנמל והנה רואה, שמשלמים כסף לרב חובל </w:t>
      </w:r>
      <w:r w:rsidRPr="00CC0BB9">
        <w:rPr>
          <w:rFonts w:cs="David"/>
          <w:b/>
          <w:bCs/>
          <w:rtl/>
        </w:rPr>
        <w:t>ולו אין מה לשלם</w:t>
      </w:r>
      <w:r w:rsidRPr="00B30032">
        <w:rPr>
          <w:rFonts w:cs="David"/>
          <w:rtl/>
        </w:rPr>
        <w:t>, חשב בדעתו מה יעשה, והנה רעיון גדול עלה בדעתו ביקש מהרב חובל להסתגר איתו בחדר ולדבר איתו. הסכים הרב חובל וכך, שניהם יחד, נכנסו לחדר צדדי באני</w:t>
      </w:r>
      <w:r w:rsidR="00CC0BB9">
        <w:rPr>
          <w:rFonts w:cs="David" w:hint="cs"/>
          <w:rtl/>
        </w:rPr>
        <w:t>י</w:t>
      </w:r>
      <w:r w:rsidRPr="00B30032">
        <w:rPr>
          <w:rFonts w:cs="David"/>
          <w:rtl/>
        </w:rPr>
        <w:t xml:space="preserve">ה, </w:t>
      </w:r>
      <w:r w:rsidRPr="00CC0BB9">
        <w:rPr>
          <w:rFonts w:cs="David"/>
          <w:b/>
          <w:bCs/>
          <w:rtl/>
        </w:rPr>
        <w:t>הוציא האדם את היהלום והראה לרב חובל ואמר לרב חובל: אני נוסע לעיר למכור את היהלום ועשיר גדול אהיה ומשם, אשלם לך את תשלום ההפלגה ואף, אוסיף ואטיב עימך</w:t>
      </w:r>
      <w:r w:rsidRPr="00B30032">
        <w:rPr>
          <w:rFonts w:cs="David"/>
          <w:rtl/>
        </w:rPr>
        <w:t>. שמח הרב חובל על האמון, אשר נותן בו וכן, על הרווח היותר גדול מכולם, אשר יקבל ממנו, וכך, התמלאה האנ</w:t>
      </w:r>
      <w:r w:rsidR="00CC0BB9">
        <w:rPr>
          <w:rFonts w:cs="David" w:hint="cs"/>
          <w:rtl/>
        </w:rPr>
        <w:t>י</w:t>
      </w:r>
      <w:r w:rsidRPr="00B30032">
        <w:rPr>
          <w:rFonts w:cs="David"/>
          <w:rtl/>
        </w:rPr>
        <w:t xml:space="preserve">יה ויצאו כולם להפלגה הארוכה. </w:t>
      </w:r>
      <w:r w:rsidRPr="00CC0BB9">
        <w:rPr>
          <w:rFonts w:cs="David"/>
          <w:b/>
          <w:bCs/>
          <w:rtl/>
        </w:rPr>
        <w:t>אותו בעל יהלום היה מסתובב בשמחה ובגאו</w:t>
      </w:r>
      <w:r w:rsidR="00CC0BB9" w:rsidRPr="00CC0BB9">
        <w:rPr>
          <w:rFonts w:cs="David" w:hint="cs"/>
          <w:b/>
          <w:bCs/>
          <w:rtl/>
        </w:rPr>
        <w:t>ו</w:t>
      </w:r>
      <w:r w:rsidRPr="00CC0BB9">
        <w:rPr>
          <w:rFonts w:cs="David"/>
          <w:b/>
          <w:bCs/>
          <w:rtl/>
        </w:rPr>
        <w:t>ה, כולם כיבדו אותו כבוד גדול</w:t>
      </w:r>
      <w:r w:rsidRPr="00B30032">
        <w:rPr>
          <w:rFonts w:cs="David"/>
          <w:rtl/>
        </w:rPr>
        <w:t>, הרב חובל היה מסתודד עימו ומראה ומספר לו את כל הפתעות הים ואת כל מהלכי האני</w:t>
      </w:r>
      <w:r w:rsidR="00CC0BB9">
        <w:rPr>
          <w:rFonts w:cs="David" w:hint="cs"/>
          <w:rtl/>
        </w:rPr>
        <w:t>י</w:t>
      </w:r>
      <w:r w:rsidRPr="00B30032">
        <w:rPr>
          <w:rFonts w:cs="David"/>
          <w:rtl/>
        </w:rPr>
        <w:t>ה. והנה, ב</w:t>
      </w:r>
      <w:r w:rsidR="00CC0BB9">
        <w:rPr>
          <w:rFonts w:cs="David" w:hint="cs"/>
          <w:rtl/>
        </w:rPr>
        <w:t>ו</w:t>
      </w:r>
      <w:r w:rsidRPr="00B30032">
        <w:rPr>
          <w:rFonts w:cs="David"/>
          <w:rtl/>
        </w:rPr>
        <w:t xml:space="preserve">קר אחד, יושב בעל היהלום לאכול את ארוחת הבוקר, הוציא את היהלום </w:t>
      </w:r>
      <w:r w:rsidR="00CC0BB9" w:rsidRPr="00B30032">
        <w:rPr>
          <w:rFonts w:cs="David" w:hint="cs"/>
          <w:rtl/>
        </w:rPr>
        <w:t>ליהנות</w:t>
      </w:r>
      <w:r w:rsidRPr="00B30032">
        <w:rPr>
          <w:rFonts w:cs="David"/>
          <w:rtl/>
        </w:rPr>
        <w:t xml:space="preserve"> ממנו, כמה רגעים, שלא נתן את עיניו וליבו על היהלום, שהיה מונח על השולחן, </w:t>
      </w:r>
      <w:r w:rsidRPr="00CC0BB9">
        <w:rPr>
          <w:rFonts w:cs="David"/>
          <w:b/>
          <w:bCs/>
          <w:rtl/>
        </w:rPr>
        <w:t>הנה נעלם היהלום</w:t>
      </w:r>
      <w:r w:rsidRPr="00B30032">
        <w:rPr>
          <w:rFonts w:cs="David"/>
          <w:rtl/>
        </w:rPr>
        <w:t xml:space="preserve">. </w:t>
      </w:r>
      <w:r w:rsidRPr="00CC0BB9">
        <w:rPr>
          <w:rFonts w:cs="David"/>
          <w:b/>
          <w:bCs/>
          <w:rtl/>
        </w:rPr>
        <w:t>צער גדול נפל עליו, מעשיר גדול, חזר לעני גדול ועוד, בעל חוב גדול לרב חובל</w:t>
      </w:r>
      <w:r w:rsidRPr="00B30032">
        <w:rPr>
          <w:rFonts w:cs="David"/>
          <w:rtl/>
        </w:rPr>
        <w:t xml:space="preserve">. ישב וחשב בדעתו מה יעשה; אם אגלה לכולם שאבד היהלום, סיכויים קלושים שימצאו היהלום והגנב יחזיר אותו, אך מה שודאי יקרה, ערכי ירד בפני כולם, יזלזלו בי כולם והרב חובל יתחיל לתבוע איך משלם לו את הנסיעה. </w:t>
      </w:r>
      <w:r w:rsidRPr="00CC0BB9">
        <w:rPr>
          <w:rFonts w:cs="David"/>
          <w:b/>
          <w:bCs/>
          <w:rtl/>
        </w:rPr>
        <w:t>לכן, החליט שהוא לא מספר לאף אדם על היהלום שנגנב וכך עשה</w:t>
      </w:r>
      <w:r w:rsidRPr="00B30032">
        <w:rPr>
          <w:rFonts w:cs="David"/>
          <w:rtl/>
        </w:rPr>
        <w:t xml:space="preserve">. ישב בשקט, צערו היה בליבו ולשום אדם, לא סיפר את צרת </w:t>
      </w:r>
      <w:r w:rsidRPr="00B30032">
        <w:rPr>
          <w:rFonts w:cs="David"/>
          <w:rtl/>
        </w:rPr>
        <w:lastRenderedPageBreak/>
        <w:t xml:space="preserve">ליבו. אחרי כמה ימים בא רב החובל אל אותו אדם ואמר לו: מדינתי במדינה רחוקה, </w:t>
      </w:r>
      <w:r w:rsidRPr="00CC0BB9">
        <w:rPr>
          <w:rFonts w:cs="David"/>
          <w:b/>
          <w:bCs/>
          <w:u w:val="single"/>
          <w:rtl/>
        </w:rPr>
        <w:t>אין לי משפחה ויש לי שכורה רבה ויקרה מאוד באמתחתי באני</w:t>
      </w:r>
      <w:r w:rsidR="00CC0BB9" w:rsidRPr="00CC0BB9">
        <w:rPr>
          <w:rFonts w:cs="David" w:hint="cs"/>
          <w:b/>
          <w:bCs/>
          <w:u w:val="single"/>
          <w:rtl/>
        </w:rPr>
        <w:t>י</w:t>
      </w:r>
      <w:r w:rsidRPr="00CC0BB9">
        <w:rPr>
          <w:rFonts w:cs="David"/>
          <w:b/>
          <w:bCs/>
          <w:u w:val="single"/>
          <w:rtl/>
        </w:rPr>
        <w:t>ה ואני פוחד מן המכס, בבקשה, מאמין אני בך ורוצה לרשום את כל הסחורה על שמך</w:t>
      </w:r>
      <w:r w:rsidRPr="00B30032">
        <w:rPr>
          <w:rFonts w:cs="David"/>
          <w:rtl/>
        </w:rPr>
        <w:t xml:space="preserve">. הסכים האדם העני לבקשתו, הביאו עט ודף ושם על שמו את כל הסחורה. לאחר עוד יומיים של הפלגה, בבוקר כולם מחכים לראות איפה רב החובל, מחפשים ולא מוצאים אותו, נכנסו לחדרו ומצאו </w:t>
      </w:r>
      <w:r w:rsidRPr="00CC0BB9">
        <w:rPr>
          <w:rFonts w:cs="David"/>
          <w:b/>
          <w:bCs/>
          <w:rtl/>
        </w:rPr>
        <w:t>שהחזיר את נשמתו בשנתו לבורא עולם</w:t>
      </w:r>
      <w:r w:rsidRPr="00B30032">
        <w:rPr>
          <w:rFonts w:cs="David"/>
          <w:rtl/>
        </w:rPr>
        <w:t xml:space="preserve">. והנה, </w:t>
      </w:r>
      <w:r w:rsidRPr="00CC0BB9">
        <w:rPr>
          <w:rFonts w:cs="David"/>
          <w:b/>
          <w:bCs/>
          <w:u w:val="single"/>
          <w:rtl/>
        </w:rPr>
        <w:t>בעל היהלום לשעבר זכה לרכוש עצום שאין כדוגמתו</w:t>
      </w:r>
      <w:r w:rsidRPr="00B30032">
        <w:rPr>
          <w:rFonts w:cs="David"/>
          <w:rtl/>
        </w:rPr>
        <w:t xml:space="preserve">. אם כך, נחשוב בנפשנו, אם היה עומד </w:t>
      </w:r>
      <w:r w:rsidRPr="00CC0BB9">
        <w:rPr>
          <w:rFonts w:cs="David"/>
          <w:b/>
          <w:bCs/>
          <w:rtl/>
        </w:rPr>
        <w:t>ומתלונן ומצטער וצועק ומתייאש מן היהלום, היה נהיה בעל חוב, היו מזלזלים בו ואף מגרשים אותו מן האנ</w:t>
      </w:r>
      <w:r w:rsidR="00CC0BB9" w:rsidRPr="00CC0BB9">
        <w:rPr>
          <w:rFonts w:cs="David" w:hint="cs"/>
          <w:b/>
          <w:bCs/>
          <w:rtl/>
        </w:rPr>
        <w:t>י</w:t>
      </w:r>
      <w:r w:rsidRPr="00CC0BB9">
        <w:rPr>
          <w:rFonts w:cs="David"/>
          <w:b/>
          <w:bCs/>
          <w:rtl/>
        </w:rPr>
        <w:t xml:space="preserve">יה. כעת, ששתק ולא דיבר ולא צעק ולא אמר מאומה, זכה להתעשר בשנית עושר כפול ומכופל. </w:t>
      </w:r>
    </w:p>
    <w:p w:rsidR="00A7261B" w:rsidRDefault="00B30032" w:rsidP="00B30032">
      <w:pPr>
        <w:rPr>
          <w:rFonts w:cs="David"/>
          <w:rtl/>
        </w:rPr>
      </w:pPr>
      <w:r w:rsidRPr="00B30032">
        <w:rPr>
          <w:rFonts w:cs="David"/>
          <w:rtl/>
        </w:rPr>
        <w:t xml:space="preserve">ומפה ילמד האדם יסוד גדול, יש הרבה זמנים ומצבים קשים בחיים, שאם יעמוד האדם וינסה </w:t>
      </w:r>
      <w:r w:rsidRPr="00CC0BB9">
        <w:rPr>
          <w:rFonts w:cs="David"/>
          <w:b/>
          <w:bCs/>
          <w:rtl/>
        </w:rPr>
        <w:t>וירצה לפ</w:t>
      </w:r>
      <w:r w:rsidR="00CC0BB9" w:rsidRPr="00CC0BB9">
        <w:rPr>
          <w:rFonts w:cs="David" w:hint="cs"/>
          <w:b/>
          <w:bCs/>
          <w:rtl/>
        </w:rPr>
        <w:t>תור</w:t>
      </w:r>
      <w:r w:rsidRPr="00CC0BB9">
        <w:rPr>
          <w:rFonts w:cs="David"/>
          <w:b/>
          <w:bCs/>
          <w:rtl/>
        </w:rPr>
        <w:t xml:space="preserve"> ברגע, בקול צעקה גדולה ובמרה, בסוף לא ישיג מאומה ויפסיד עולם ומלואו במעשיו</w:t>
      </w:r>
      <w:r w:rsidRPr="00B30032">
        <w:rPr>
          <w:rFonts w:cs="David"/>
          <w:rtl/>
        </w:rPr>
        <w:t xml:space="preserve">. ועל זה אמרו חז"ל: "סוף מעשה במחשבה תחילה". והאמונה והשמחה בהקב"ה, בכל מצב צריכים להיות נר לרגלנו </w:t>
      </w:r>
      <w:r w:rsidRPr="00741EAC">
        <w:rPr>
          <w:rFonts w:cs="David"/>
          <w:b/>
          <w:bCs/>
          <w:rtl/>
        </w:rPr>
        <w:t xml:space="preserve">"כל מאן </w:t>
      </w:r>
      <w:proofErr w:type="spellStart"/>
      <w:r w:rsidRPr="00741EAC">
        <w:rPr>
          <w:rFonts w:cs="David"/>
          <w:b/>
          <w:bCs/>
          <w:rtl/>
        </w:rPr>
        <w:t>דעביד</w:t>
      </w:r>
      <w:proofErr w:type="spellEnd"/>
      <w:r w:rsidRPr="00741EAC">
        <w:rPr>
          <w:rFonts w:cs="David"/>
          <w:b/>
          <w:bCs/>
          <w:rtl/>
        </w:rPr>
        <w:t xml:space="preserve"> רחמנא </w:t>
      </w:r>
      <w:proofErr w:type="spellStart"/>
      <w:r w:rsidRPr="00741EAC">
        <w:rPr>
          <w:rFonts w:cs="David"/>
          <w:b/>
          <w:bCs/>
          <w:rtl/>
        </w:rPr>
        <w:t>לטב</w:t>
      </w:r>
      <w:proofErr w:type="spellEnd"/>
      <w:r w:rsidRPr="00741EAC">
        <w:rPr>
          <w:rFonts w:cs="David"/>
          <w:b/>
          <w:bCs/>
          <w:rtl/>
        </w:rPr>
        <w:t xml:space="preserve"> עביד".</w:t>
      </w:r>
    </w:p>
    <w:p w:rsidR="00A7261B" w:rsidRPr="00CC0BB9" w:rsidRDefault="00CC0BB9" w:rsidP="00CC0BB9">
      <w:pPr>
        <w:rPr>
          <w:rFonts w:cs="David"/>
          <w:b/>
          <w:bCs/>
          <w:rtl/>
        </w:rPr>
      </w:pPr>
      <w:r w:rsidRPr="00CC0BB9">
        <w:rPr>
          <w:rFonts w:cs="David"/>
          <w:b/>
          <w:bCs/>
          <w:rtl/>
        </w:rPr>
        <w:t>----------------------------------------------------------------------------------------------</w:t>
      </w:r>
    </w:p>
    <w:p w:rsidR="00A7261B" w:rsidRPr="00CC0BB9" w:rsidRDefault="00A7261B" w:rsidP="00A7261B">
      <w:pPr>
        <w:rPr>
          <w:rFonts w:cs="David"/>
          <w:sz w:val="23"/>
          <w:szCs w:val="23"/>
          <w:rtl/>
        </w:rPr>
      </w:pPr>
      <w:r w:rsidRPr="004705F9">
        <w:rPr>
          <w:rFonts w:cs="David"/>
          <w:b/>
          <w:bCs/>
          <w:u w:val="single"/>
          <w:rtl/>
        </w:rPr>
        <w:t xml:space="preserve">איתא במדרש </w:t>
      </w:r>
      <w:r w:rsidRPr="004705F9">
        <w:rPr>
          <w:rFonts w:cs="David"/>
          <w:b/>
          <w:bCs/>
          <w:sz w:val="23"/>
          <w:szCs w:val="23"/>
          <w:u w:val="single"/>
          <w:rtl/>
        </w:rPr>
        <w:t>(</w:t>
      </w:r>
      <w:r w:rsidR="00604E12">
        <w:rPr>
          <w:rFonts w:cs="David"/>
          <w:sz w:val="23"/>
          <w:szCs w:val="23"/>
          <w:rtl/>
        </w:rPr>
        <w:t>תהילים ז') שב</w:t>
      </w:r>
      <w:r w:rsidR="00604E12">
        <w:rPr>
          <w:rFonts w:cs="David" w:hint="cs"/>
          <w:sz w:val="23"/>
          <w:szCs w:val="23"/>
          <w:rtl/>
        </w:rPr>
        <w:t>ש</w:t>
      </w:r>
      <w:r w:rsidRPr="00CC0BB9">
        <w:rPr>
          <w:rFonts w:cs="David"/>
          <w:sz w:val="23"/>
          <w:szCs w:val="23"/>
          <w:rtl/>
        </w:rPr>
        <w:t>עה שאמר הקב"ה לנח שיכניס שני</w:t>
      </w:r>
      <w:r w:rsidR="00B30032" w:rsidRPr="00CC0BB9">
        <w:rPr>
          <w:rFonts w:cs="David" w:hint="cs"/>
          <w:sz w:val="23"/>
          <w:szCs w:val="23"/>
          <w:rtl/>
        </w:rPr>
        <w:t>י</w:t>
      </w:r>
      <w:r w:rsidRPr="00CC0BB9">
        <w:rPr>
          <w:rFonts w:cs="David"/>
          <w:sz w:val="23"/>
          <w:szCs w:val="23"/>
          <w:rtl/>
        </w:rPr>
        <w:t>ם שני</w:t>
      </w:r>
      <w:r w:rsidR="00B30032" w:rsidRPr="00CC0BB9">
        <w:rPr>
          <w:rFonts w:cs="David" w:hint="cs"/>
          <w:sz w:val="23"/>
          <w:szCs w:val="23"/>
          <w:rtl/>
        </w:rPr>
        <w:t>י</w:t>
      </w:r>
      <w:r w:rsidRPr="00CC0BB9">
        <w:rPr>
          <w:rFonts w:cs="David"/>
          <w:sz w:val="23"/>
          <w:szCs w:val="23"/>
          <w:rtl/>
        </w:rPr>
        <w:t xml:space="preserve">ם מכל מין ומין לתיבה, נכנסו כל אחד ואחד וזוגו עמו. הגיע </w:t>
      </w:r>
      <w:r w:rsidRPr="00CC0BB9">
        <w:rPr>
          <w:rFonts w:cs="David"/>
          <w:b/>
          <w:bCs/>
          <w:sz w:val="23"/>
          <w:szCs w:val="23"/>
          <w:rtl/>
        </w:rPr>
        <w:t>השקר בין הבאים וחפץ להיכנס</w:t>
      </w:r>
      <w:r w:rsidRPr="00CC0BB9">
        <w:rPr>
          <w:rFonts w:cs="David"/>
          <w:sz w:val="23"/>
          <w:szCs w:val="23"/>
          <w:rtl/>
        </w:rPr>
        <w:t>. אמר לו נח: לא תוכל להיכנס אלא אם כן ת</w:t>
      </w:r>
      <w:r w:rsidR="00B30032" w:rsidRPr="00CC0BB9">
        <w:rPr>
          <w:rFonts w:cs="David" w:hint="cs"/>
          <w:sz w:val="23"/>
          <w:szCs w:val="23"/>
          <w:rtl/>
        </w:rPr>
        <w:t>י</w:t>
      </w:r>
      <w:r w:rsidRPr="00CC0BB9">
        <w:rPr>
          <w:rFonts w:cs="David"/>
          <w:sz w:val="23"/>
          <w:szCs w:val="23"/>
          <w:rtl/>
        </w:rPr>
        <w:t xml:space="preserve">שא לך בן זוג. יצא השקר לחפש לו בן זוג ופגש בפחת </w:t>
      </w:r>
      <w:r w:rsidRPr="00CC0BB9">
        <w:rPr>
          <w:rFonts w:cs="David"/>
          <w:b/>
          <w:bCs/>
          <w:sz w:val="23"/>
          <w:szCs w:val="23"/>
          <w:rtl/>
        </w:rPr>
        <w:t>[ההפסד].</w:t>
      </w:r>
      <w:r w:rsidRPr="00CC0BB9">
        <w:rPr>
          <w:rFonts w:cs="David"/>
          <w:sz w:val="23"/>
          <w:szCs w:val="23"/>
          <w:rtl/>
        </w:rPr>
        <w:t xml:space="preserve"> שאל הפחת לשקר: מנין הנך בא? השיב לו השקר: מתיבת נח אני בא. שמיאן נח להכניסני בצל קורתו, עד שאשא לי בן זוג. שמא – חקר השקר – תחפוץ אתה להיות לי בן זוג? שאל הפחת: ומה ת</w:t>
      </w:r>
      <w:r w:rsidR="00B30032" w:rsidRPr="00CC0BB9">
        <w:rPr>
          <w:rFonts w:cs="David" w:hint="cs"/>
          <w:sz w:val="23"/>
          <w:szCs w:val="23"/>
          <w:rtl/>
        </w:rPr>
        <w:t>י</w:t>
      </w:r>
      <w:r w:rsidRPr="00CC0BB9">
        <w:rPr>
          <w:rFonts w:cs="David"/>
          <w:sz w:val="23"/>
          <w:szCs w:val="23"/>
          <w:rtl/>
        </w:rPr>
        <w:t xml:space="preserve">תן לי עבור כך נדוניה? </w:t>
      </w:r>
      <w:r w:rsidRPr="00CC0BB9">
        <w:rPr>
          <w:rFonts w:cs="David"/>
          <w:b/>
          <w:bCs/>
          <w:sz w:val="23"/>
          <w:szCs w:val="23"/>
          <w:rtl/>
        </w:rPr>
        <w:t>נענה השקר: כל מה שארוויח, אתה תקבל!</w:t>
      </w:r>
      <w:r w:rsidRPr="00CC0BB9">
        <w:rPr>
          <w:rFonts w:cs="David"/>
          <w:sz w:val="23"/>
          <w:szCs w:val="23"/>
          <w:rtl/>
        </w:rPr>
        <w:t xml:space="preserve"> ניאות הפחת, וילכו שניהם יחדיו... </w:t>
      </w:r>
    </w:p>
    <w:p w:rsidR="00A7261B" w:rsidRPr="00CC0BB9" w:rsidRDefault="00E53283" w:rsidP="00A7261B">
      <w:pPr>
        <w:rPr>
          <w:rFonts w:cs="David"/>
          <w:sz w:val="23"/>
          <w:szCs w:val="23"/>
          <w:rtl/>
        </w:rPr>
      </w:pPr>
      <w:r>
        <w:rPr>
          <w:rFonts w:cs="David" w:hint="cs"/>
          <w:sz w:val="23"/>
          <w:szCs w:val="23"/>
          <w:rtl/>
        </w:rPr>
        <w:t>ומ</w:t>
      </w:r>
      <w:r w:rsidR="00A7261B" w:rsidRPr="00CC0BB9">
        <w:rPr>
          <w:rFonts w:cs="David"/>
          <w:sz w:val="23"/>
          <w:szCs w:val="23"/>
          <w:rtl/>
        </w:rPr>
        <w:t>אז, כל מה שמרוויח השקר באמצעו</w:t>
      </w:r>
      <w:r w:rsidR="00B30032" w:rsidRPr="00CC0BB9">
        <w:rPr>
          <w:rFonts w:cs="David"/>
          <w:sz w:val="23"/>
          <w:szCs w:val="23"/>
          <w:rtl/>
        </w:rPr>
        <w:t>ת תחבולותיו הנפתלים ודרכו הנמהר</w:t>
      </w:r>
      <w:r w:rsidR="00B30032" w:rsidRPr="00CC0BB9">
        <w:rPr>
          <w:rFonts w:cs="David" w:hint="cs"/>
          <w:sz w:val="23"/>
          <w:szCs w:val="23"/>
          <w:rtl/>
        </w:rPr>
        <w:t>ת</w:t>
      </w:r>
      <w:r w:rsidR="00A7261B" w:rsidRPr="00CC0BB9">
        <w:rPr>
          <w:rFonts w:cs="David"/>
          <w:sz w:val="23"/>
          <w:szCs w:val="23"/>
          <w:rtl/>
        </w:rPr>
        <w:t xml:space="preserve">, עד מהרה יורש הפחת. </w:t>
      </w:r>
    </w:p>
    <w:p w:rsidR="00A7261B" w:rsidRPr="00CC0BB9" w:rsidRDefault="00A7261B" w:rsidP="00A7261B">
      <w:pPr>
        <w:rPr>
          <w:rFonts w:cs="David"/>
          <w:sz w:val="23"/>
          <w:szCs w:val="23"/>
          <w:rtl/>
        </w:rPr>
      </w:pPr>
      <w:r w:rsidRPr="00CC0BB9">
        <w:rPr>
          <w:rFonts w:cs="David"/>
          <w:sz w:val="23"/>
          <w:szCs w:val="23"/>
          <w:rtl/>
        </w:rPr>
        <w:t xml:space="preserve">על כן, </w:t>
      </w:r>
      <w:r w:rsidRPr="00CC0BB9">
        <w:rPr>
          <w:rFonts w:cs="David"/>
          <w:b/>
          <w:bCs/>
          <w:sz w:val="23"/>
          <w:szCs w:val="23"/>
          <w:rtl/>
        </w:rPr>
        <w:t>בל ישלה אדם עצמו</w:t>
      </w:r>
      <w:r w:rsidRPr="00CC0BB9">
        <w:rPr>
          <w:rFonts w:cs="David"/>
          <w:sz w:val="23"/>
          <w:szCs w:val="23"/>
          <w:rtl/>
        </w:rPr>
        <w:t xml:space="preserve">, כי על ידי השקר, המרמה והעושק, </w:t>
      </w:r>
      <w:r w:rsidRPr="00CC0BB9">
        <w:rPr>
          <w:rFonts w:cs="David"/>
          <w:b/>
          <w:bCs/>
          <w:sz w:val="23"/>
          <w:szCs w:val="23"/>
          <w:rtl/>
        </w:rPr>
        <w:t>ירבה כבוד ביתו ויצבור לו נכסים</w:t>
      </w:r>
      <w:r w:rsidRPr="00CC0BB9">
        <w:rPr>
          <w:rFonts w:cs="David"/>
          <w:sz w:val="23"/>
          <w:szCs w:val="23"/>
          <w:rtl/>
        </w:rPr>
        <w:t xml:space="preserve">, </w:t>
      </w:r>
      <w:r w:rsidRPr="00CC0BB9">
        <w:rPr>
          <w:rFonts w:cs="David"/>
          <w:b/>
          <w:bCs/>
          <w:sz w:val="23"/>
          <w:szCs w:val="23"/>
          <w:rtl/>
        </w:rPr>
        <w:t>כי עד מהרה יבוא הפחת וייקח את שלו בדין</w:t>
      </w:r>
      <w:r w:rsidRPr="00CC0BB9">
        <w:rPr>
          <w:rFonts w:cs="David"/>
          <w:sz w:val="23"/>
          <w:szCs w:val="23"/>
          <w:rtl/>
        </w:rPr>
        <w:t>. "הנה יחבל און והרה עמל וילד שקר" (תהילים ז'), וכן אנו נוכחים בראייה חושית, שכל אשר אדם מרוויח בדרך עיקש</w:t>
      </w:r>
      <w:r w:rsidR="00E53283">
        <w:rPr>
          <w:rFonts w:cs="David" w:hint="cs"/>
          <w:sz w:val="23"/>
          <w:szCs w:val="23"/>
          <w:rtl/>
        </w:rPr>
        <w:t xml:space="preserve">  לא  ישרה</w:t>
      </w:r>
      <w:r w:rsidRPr="00CC0BB9">
        <w:rPr>
          <w:rFonts w:cs="David"/>
          <w:sz w:val="23"/>
          <w:szCs w:val="23"/>
          <w:rtl/>
        </w:rPr>
        <w:t xml:space="preserve">, </w:t>
      </w:r>
      <w:r w:rsidRPr="00CC0BB9">
        <w:rPr>
          <w:rFonts w:cs="David"/>
          <w:b/>
          <w:bCs/>
          <w:sz w:val="23"/>
          <w:szCs w:val="23"/>
          <w:rtl/>
        </w:rPr>
        <w:t>הוא מפסיד עד מהרה ומתרושש</w:t>
      </w:r>
      <w:r w:rsidRPr="00CC0BB9">
        <w:rPr>
          <w:rFonts w:cs="David"/>
          <w:sz w:val="23"/>
          <w:szCs w:val="23"/>
          <w:rtl/>
        </w:rPr>
        <w:t>.</w:t>
      </w:r>
    </w:p>
    <w:p w:rsidR="00A7261B" w:rsidRPr="00B30032" w:rsidRDefault="00B30032" w:rsidP="00A7261B">
      <w:pPr>
        <w:rPr>
          <w:rFonts w:cs="David"/>
          <w:b/>
          <w:bCs/>
          <w:rtl/>
        </w:rPr>
      </w:pPr>
      <w:r>
        <w:rPr>
          <w:rFonts w:cs="David" w:hint="cs"/>
          <w:b/>
          <w:bCs/>
          <w:rtl/>
        </w:rPr>
        <w:t>----------------------------------------------------------------------------------------------</w:t>
      </w:r>
    </w:p>
    <w:p w:rsidR="00A7261B" w:rsidRPr="00CC0BB9" w:rsidRDefault="00A7261B" w:rsidP="00A7261B">
      <w:pPr>
        <w:rPr>
          <w:rFonts w:cs="David"/>
          <w:sz w:val="23"/>
          <w:szCs w:val="23"/>
          <w:rtl/>
        </w:rPr>
      </w:pPr>
      <w:r w:rsidRPr="004705F9">
        <w:rPr>
          <w:rFonts w:cs="David"/>
          <w:b/>
          <w:bCs/>
          <w:u w:val="single"/>
          <w:rtl/>
        </w:rPr>
        <w:t>מעשה היה</w:t>
      </w:r>
      <w:r w:rsidRPr="004705F9">
        <w:rPr>
          <w:rFonts w:cs="David"/>
          <w:rtl/>
        </w:rPr>
        <w:t xml:space="preserve"> </w:t>
      </w:r>
      <w:r w:rsidRPr="00CC0BB9">
        <w:rPr>
          <w:rFonts w:cs="David"/>
          <w:sz w:val="23"/>
          <w:szCs w:val="23"/>
          <w:rtl/>
        </w:rPr>
        <w:t xml:space="preserve">בשמש בבית-מדרש, שהיה איש צדיק וישר, רב חסד ומרבה להיטיב, והיה עומד תמיד בפתח בית-המדרש מוכן ומזומן לשרת את הלומדים בכל שעה, קור וחום, קיץ וחורף, ויום ולילה לא ישבות. </w:t>
      </w:r>
    </w:p>
    <w:p w:rsidR="00A7261B" w:rsidRPr="00CC0BB9" w:rsidRDefault="00A7261B" w:rsidP="00A7261B">
      <w:pPr>
        <w:rPr>
          <w:rFonts w:cs="David"/>
          <w:sz w:val="23"/>
          <w:szCs w:val="23"/>
          <w:rtl/>
        </w:rPr>
      </w:pPr>
      <w:r w:rsidRPr="00CC0BB9">
        <w:rPr>
          <w:rFonts w:cs="David"/>
          <w:sz w:val="23"/>
          <w:szCs w:val="23"/>
          <w:rtl/>
        </w:rPr>
        <w:t xml:space="preserve">ראה אדם שהתגורר בשכנות לבית-המדרש במסירותו הגדולה של השמש, והחליט לשמחו </w:t>
      </w:r>
      <w:r w:rsidRPr="00CC0BB9">
        <w:rPr>
          <w:rFonts w:cs="David"/>
          <w:b/>
          <w:bCs/>
          <w:sz w:val="23"/>
          <w:szCs w:val="23"/>
          <w:rtl/>
        </w:rPr>
        <w:t>בתשורה נאה, סל מלא פירות משובחים ונוטפים עסיס</w:t>
      </w:r>
      <w:r w:rsidRPr="00CC0BB9">
        <w:rPr>
          <w:rFonts w:cs="David"/>
          <w:sz w:val="23"/>
          <w:szCs w:val="23"/>
          <w:rtl/>
        </w:rPr>
        <w:t xml:space="preserve">. הביא הסל לשמש, והשמש אמר אל ליבו: הן אני איש פשוט ולאו בר אוריין, לא לי נאה התשורה, על כן </w:t>
      </w:r>
      <w:r w:rsidRPr="00CC0BB9">
        <w:rPr>
          <w:rFonts w:cs="David"/>
          <w:b/>
          <w:bCs/>
          <w:sz w:val="23"/>
          <w:szCs w:val="23"/>
          <w:rtl/>
        </w:rPr>
        <w:t>אתנה לראש הישיבה היושב כל היום באוהלה של תורה</w:t>
      </w:r>
      <w:r w:rsidRPr="00CC0BB9">
        <w:rPr>
          <w:rFonts w:cs="David"/>
          <w:sz w:val="23"/>
          <w:szCs w:val="23"/>
          <w:rtl/>
        </w:rPr>
        <w:t xml:space="preserve">, ומחדש חידושים לשמחת הלומדים. בא והניח הסל על שולחנו של ראש הישיבה. קיבל ראש הישיבה הסל, ואמר אל ליבו: הן אלוקים עמדי ונתן לי לחם לאכול ובגד ללבוש, ואינני נצרך אל סל הפירות, </w:t>
      </w:r>
      <w:r w:rsidRPr="00CC0BB9">
        <w:rPr>
          <w:rFonts w:cs="David"/>
          <w:b/>
          <w:bCs/>
          <w:sz w:val="23"/>
          <w:szCs w:val="23"/>
          <w:rtl/>
        </w:rPr>
        <w:t>אתנו לאחד התלמידים הלומד תורה מתוך הדחק</w:t>
      </w:r>
      <w:r w:rsidRPr="00CC0BB9">
        <w:rPr>
          <w:rFonts w:cs="David"/>
          <w:sz w:val="23"/>
          <w:szCs w:val="23"/>
          <w:rtl/>
        </w:rPr>
        <w:t xml:space="preserve">, ויהי לו למשיב נפש. שמח התלמיד שמחה גדולה על מתנתו של ראש הישיבה, אך תיכף נצנץ במוחו רעיון נפלא. הן </w:t>
      </w:r>
      <w:r w:rsidRPr="00CC0BB9">
        <w:rPr>
          <w:rFonts w:cs="David"/>
          <w:b/>
          <w:bCs/>
          <w:sz w:val="23"/>
          <w:szCs w:val="23"/>
          <w:rtl/>
        </w:rPr>
        <w:t>כל כך מסור הוא השמש הצדיק ללומדי התורה</w:t>
      </w:r>
      <w:r w:rsidRPr="00CC0BB9">
        <w:rPr>
          <w:rFonts w:cs="David"/>
          <w:sz w:val="23"/>
          <w:szCs w:val="23"/>
          <w:rtl/>
        </w:rPr>
        <w:t xml:space="preserve">, וניצב בבית-המדרש מן בוקר ועד לילה שלא על מנת לקבל פרס, אתן לו הסל, וראה ושמח ליבו. כך חזרה המתנה אל השמש הצדיק בתוספת אהבה ואחווה ושלום ורעות. </w:t>
      </w:r>
    </w:p>
    <w:p w:rsidR="0000733D" w:rsidRPr="00CC0BB9" w:rsidRDefault="00A7261B" w:rsidP="00A7261B">
      <w:pPr>
        <w:rPr>
          <w:rFonts w:cs="David"/>
          <w:sz w:val="18"/>
          <w:szCs w:val="18"/>
          <w:u w:val="single"/>
          <w:rtl/>
        </w:rPr>
      </w:pPr>
      <w:r w:rsidRPr="00A7261B">
        <w:rPr>
          <w:rFonts w:cs="David"/>
          <w:b/>
          <w:bCs/>
          <w:sz w:val="28"/>
          <w:szCs w:val="28"/>
          <w:u w:val="single"/>
          <w:rtl/>
        </w:rPr>
        <w:t>צא ולמד מה רב כוחה של אהבת חינם, שהיא כוח קיום לכל דבר טוב.</w:t>
      </w:r>
      <w:r w:rsidR="00CC0BB9">
        <w:rPr>
          <w:rFonts w:cs="David" w:hint="cs"/>
          <w:b/>
          <w:bCs/>
          <w:sz w:val="28"/>
          <w:szCs w:val="28"/>
          <w:u w:val="single"/>
          <w:rtl/>
        </w:rPr>
        <w:t>-</w:t>
      </w:r>
      <w:r w:rsidR="00CC0BB9" w:rsidRPr="00CC0BB9">
        <w:rPr>
          <w:rtl/>
        </w:rPr>
        <w:t xml:space="preserve"> </w:t>
      </w:r>
      <w:r w:rsidR="00CC0BB9" w:rsidRPr="00CC0BB9">
        <w:rPr>
          <w:rFonts w:cs="David"/>
          <w:sz w:val="18"/>
          <w:szCs w:val="18"/>
          <w:u w:val="single"/>
          <w:rtl/>
        </w:rPr>
        <w:t>הרב יאשיהו יוסף פינטו שליט"א</w:t>
      </w:r>
    </w:p>
    <w:p w:rsidR="00B30032" w:rsidRPr="00337DEE" w:rsidRDefault="00B30032" w:rsidP="00A7261B">
      <w:pPr>
        <w:rPr>
          <w:rFonts w:cs="David"/>
          <w:b/>
          <w:bCs/>
          <w:sz w:val="22"/>
          <w:szCs w:val="22"/>
          <w:rtl/>
        </w:rPr>
      </w:pPr>
      <w:r w:rsidRPr="00337DEE">
        <w:rPr>
          <w:rFonts w:cs="David" w:hint="cs"/>
          <w:b/>
          <w:bCs/>
          <w:sz w:val="22"/>
          <w:szCs w:val="22"/>
          <w:rtl/>
        </w:rPr>
        <w:t>----------------------------------------------------------------------------------------------</w:t>
      </w:r>
      <w:r w:rsidR="00337DEE">
        <w:rPr>
          <w:rFonts w:cs="David" w:hint="cs"/>
          <w:b/>
          <w:bCs/>
          <w:sz w:val="22"/>
          <w:szCs w:val="22"/>
          <w:rtl/>
        </w:rPr>
        <w:t>---------</w:t>
      </w:r>
    </w:p>
    <w:p w:rsidR="0000733D" w:rsidRPr="00337DEE" w:rsidRDefault="0000733D" w:rsidP="00B733BE">
      <w:pPr>
        <w:rPr>
          <w:rFonts w:cs="David"/>
          <w:b/>
          <w:bCs/>
          <w:sz w:val="2"/>
          <w:szCs w:val="2"/>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tblGrid>
      <w:tr w:rsidR="00D558B3" w:rsidRPr="00CC0BB9" w:rsidTr="008969E2">
        <w:tc>
          <w:tcPr>
            <w:tcW w:w="3600" w:type="dxa"/>
          </w:tcPr>
          <w:p w:rsidR="00D558B3" w:rsidRPr="00CC0BB9" w:rsidRDefault="00D558B3" w:rsidP="008969E2">
            <w:pPr>
              <w:ind w:right="180"/>
              <w:jc w:val="center"/>
              <w:rPr>
                <w:rFonts w:cs="David"/>
                <w:b/>
                <w:bCs/>
                <w:i/>
                <w:iCs/>
                <w:sz w:val="28"/>
                <w:szCs w:val="28"/>
                <w:u w:val="single"/>
                <w:rtl/>
              </w:rPr>
            </w:pPr>
            <w:r w:rsidRPr="00CC0BB9">
              <w:rPr>
                <w:rFonts w:cs="Guttman Stam" w:hint="cs"/>
                <w:i/>
                <w:iCs/>
                <w:sz w:val="28"/>
                <w:szCs w:val="28"/>
                <w:rtl/>
              </w:rPr>
              <w:t>משפטי חכמים</w:t>
            </w:r>
          </w:p>
        </w:tc>
      </w:tr>
    </w:tbl>
    <w:p w:rsidR="00A736E4" w:rsidRPr="005236CA" w:rsidRDefault="00A736E4" w:rsidP="00225D26">
      <w:pPr>
        <w:rPr>
          <w:rFonts w:ascii="Tahoma" w:eastAsia="Times New Roman" w:hAnsi="Tahoma" w:cs="David"/>
          <w:sz w:val="10"/>
          <w:szCs w:val="10"/>
          <w:rtl/>
          <w:lang w:eastAsia="en-US"/>
        </w:rPr>
      </w:pPr>
    </w:p>
    <w:p w:rsidR="00CC0BB9" w:rsidRPr="00337DEE" w:rsidRDefault="00CC0BB9" w:rsidP="00CC0BB9">
      <w:pPr>
        <w:rPr>
          <w:rFonts w:ascii="Tahoma" w:eastAsia="Times New Roman" w:hAnsi="Tahoma" w:cs="David"/>
          <w:b/>
          <w:bCs/>
          <w:sz w:val="22"/>
          <w:szCs w:val="22"/>
          <w:rtl/>
          <w:lang w:eastAsia="en-US"/>
        </w:rPr>
      </w:pPr>
      <w:r w:rsidRPr="00337DEE">
        <w:rPr>
          <w:rFonts w:ascii="Tahoma" w:eastAsia="Times New Roman" w:hAnsi="Tahoma" w:cs="David" w:hint="cs"/>
          <w:b/>
          <w:bCs/>
          <w:sz w:val="22"/>
          <w:szCs w:val="22"/>
          <w:rtl/>
          <w:lang w:eastAsia="en-US"/>
        </w:rPr>
        <w:t>"</w:t>
      </w:r>
      <w:r w:rsidRPr="00337DEE">
        <w:rPr>
          <w:rFonts w:ascii="Tahoma" w:eastAsia="Times New Roman" w:hAnsi="Tahoma" w:cs="David"/>
          <w:b/>
          <w:bCs/>
          <w:sz w:val="22"/>
          <w:szCs w:val="22"/>
          <w:rtl/>
          <w:lang w:eastAsia="en-US"/>
        </w:rPr>
        <w:t xml:space="preserve">הזמן הוא רופא גדול, והוא מרפא להרבה חולאים ובעיות וקשיים, ומה שלא עושה השכל הזמן עושה, על כן אין לדחוק השעה, כי כל הדוחק את השעה, השעה </w:t>
      </w:r>
      <w:proofErr w:type="spellStart"/>
      <w:r w:rsidRPr="00337DEE">
        <w:rPr>
          <w:rFonts w:ascii="Tahoma" w:eastAsia="Times New Roman" w:hAnsi="Tahoma" w:cs="David"/>
          <w:b/>
          <w:bCs/>
          <w:sz w:val="22"/>
          <w:szCs w:val="22"/>
          <w:rtl/>
          <w:lang w:eastAsia="en-US"/>
        </w:rPr>
        <w:t>דוחקתו</w:t>
      </w:r>
      <w:proofErr w:type="spellEnd"/>
      <w:r w:rsidRPr="00337DEE">
        <w:rPr>
          <w:rFonts w:ascii="Tahoma" w:eastAsia="Times New Roman" w:hAnsi="Tahoma" w:cs="David"/>
          <w:b/>
          <w:bCs/>
          <w:sz w:val="22"/>
          <w:szCs w:val="22"/>
          <w:rtl/>
          <w:lang w:eastAsia="en-US"/>
        </w:rPr>
        <w:t>, וכל הנדחה מפני השעה, שעה נידחת מפניו</w:t>
      </w:r>
      <w:r w:rsidRPr="00337DEE">
        <w:rPr>
          <w:rFonts w:ascii="Tahoma" w:eastAsia="Times New Roman" w:hAnsi="Tahoma" w:cs="David" w:hint="cs"/>
          <w:b/>
          <w:bCs/>
          <w:sz w:val="22"/>
          <w:szCs w:val="22"/>
          <w:rtl/>
          <w:lang w:eastAsia="en-US"/>
        </w:rPr>
        <w:t>"</w:t>
      </w:r>
      <w:r w:rsidRPr="00337DEE">
        <w:rPr>
          <w:rFonts w:ascii="Tahoma" w:eastAsia="Times New Roman" w:hAnsi="Tahoma" w:cs="David"/>
          <w:b/>
          <w:bCs/>
          <w:sz w:val="22"/>
          <w:szCs w:val="22"/>
          <w:rtl/>
          <w:lang w:eastAsia="en-US"/>
        </w:rPr>
        <w:t>. (ברכות ס"ד.)</w:t>
      </w:r>
    </w:p>
    <w:p w:rsidR="00CC0BB9" w:rsidRPr="00337DEE" w:rsidRDefault="00CC0BB9" w:rsidP="00CC0BB9">
      <w:pPr>
        <w:rPr>
          <w:rFonts w:ascii="Tahoma" w:eastAsia="Times New Roman" w:hAnsi="Tahoma" w:cs="David"/>
          <w:sz w:val="10"/>
          <w:szCs w:val="10"/>
          <w:rtl/>
          <w:lang w:eastAsia="en-US"/>
        </w:rPr>
      </w:pPr>
    </w:p>
    <w:p w:rsidR="00CC0BB9" w:rsidRPr="00CC0BB9" w:rsidRDefault="00CC0BB9" w:rsidP="00CC0BB9">
      <w:pPr>
        <w:rPr>
          <w:rFonts w:ascii="Tahoma" w:eastAsia="Times New Roman" w:hAnsi="Tahoma" w:cs="David"/>
          <w:b/>
          <w:bCs/>
          <w:sz w:val="23"/>
          <w:szCs w:val="23"/>
          <w:rtl/>
          <w:lang w:eastAsia="en-US"/>
        </w:rPr>
      </w:pPr>
      <w:r w:rsidRPr="00CC0BB9">
        <w:rPr>
          <w:rFonts w:ascii="Tahoma" w:eastAsia="Times New Roman" w:hAnsi="Tahoma" w:cs="David" w:hint="cs"/>
          <w:b/>
          <w:bCs/>
          <w:sz w:val="23"/>
          <w:szCs w:val="23"/>
          <w:rtl/>
          <w:lang w:eastAsia="en-US"/>
        </w:rPr>
        <w:t>"</w:t>
      </w:r>
      <w:r w:rsidRPr="00CC0BB9">
        <w:rPr>
          <w:rFonts w:ascii="Tahoma" w:eastAsia="Times New Roman" w:hAnsi="Tahoma" w:cs="David"/>
          <w:b/>
          <w:bCs/>
          <w:sz w:val="23"/>
          <w:szCs w:val="23"/>
          <w:rtl/>
          <w:lang w:eastAsia="en-US"/>
        </w:rPr>
        <w:t>אדם הנוהג בכוחנות מוגזמת ומשתדל להפגין את גבורתו, מעיד בעצמו כי בקרבו מסתתר אדם רפה וחסר אונים, המנסה לחפות על חולשתו בכוחנות של שווא</w:t>
      </w:r>
      <w:r w:rsidRPr="00CC0BB9">
        <w:rPr>
          <w:rFonts w:ascii="Tahoma" w:eastAsia="Times New Roman" w:hAnsi="Tahoma" w:cs="David" w:hint="cs"/>
          <w:b/>
          <w:bCs/>
          <w:sz w:val="23"/>
          <w:szCs w:val="23"/>
          <w:rtl/>
          <w:lang w:eastAsia="en-US"/>
        </w:rPr>
        <w:t>"</w:t>
      </w:r>
      <w:r>
        <w:rPr>
          <w:rFonts w:ascii="Tahoma" w:eastAsia="Times New Roman" w:hAnsi="Tahoma" w:cs="David" w:hint="cs"/>
          <w:b/>
          <w:bCs/>
          <w:sz w:val="23"/>
          <w:szCs w:val="23"/>
          <w:rtl/>
          <w:lang w:eastAsia="en-US"/>
        </w:rPr>
        <w:t>-</w:t>
      </w:r>
      <w:r w:rsidRPr="00CC0BB9">
        <w:rPr>
          <w:rtl/>
        </w:rPr>
        <w:t xml:space="preserve"> </w:t>
      </w:r>
      <w:r w:rsidRPr="00CC0BB9">
        <w:rPr>
          <w:rFonts w:ascii="Tahoma" w:eastAsia="Times New Roman" w:hAnsi="Tahoma" w:cs="David"/>
          <w:sz w:val="18"/>
          <w:szCs w:val="18"/>
          <w:rtl/>
          <w:lang w:eastAsia="en-US"/>
        </w:rPr>
        <w:t>הרב יאשיהו יוסף פינטו שליט"א</w:t>
      </w:r>
    </w:p>
    <w:p w:rsidR="00CC0BB9" w:rsidRPr="005236CA" w:rsidRDefault="00CC0BB9" w:rsidP="00CC0BB9">
      <w:pPr>
        <w:rPr>
          <w:rFonts w:ascii="Tahoma" w:eastAsia="Times New Roman" w:hAnsi="Tahoma" w:cs="David"/>
          <w:sz w:val="14"/>
          <w:szCs w:val="14"/>
          <w:rtl/>
          <w:lang w:eastAsia="en-US"/>
        </w:rPr>
      </w:pPr>
      <w:r w:rsidRPr="00CC0BB9">
        <w:rPr>
          <w:rFonts w:ascii="Tahoma" w:eastAsia="Times New Roman" w:hAnsi="Tahoma" w:cs="David"/>
          <w:sz w:val="23"/>
          <w:szCs w:val="23"/>
          <w:rtl/>
          <w:lang w:eastAsia="en-US"/>
        </w:rPr>
        <w:t xml:space="preserve"> </w:t>
      </w:r>
    </w:p>
    <w:p w:rsidR="00CC0BB9" w:rsidRPr="00CC0BB9" w:rsidRDefault="00CC0BB9" w:rsidP="00CC0BB9">
      <w:pPr>
        <w:rPr>
          <w:rFonts w:ascii="Tahoma" w:eastAsia="Times New Roman" w:hAnsi="Tahoma" w:cs="David"/>
          <w:sz w:val="18"/>
          <w:szCs w:val="18"/>
          <w:rtl/>
          <w:lang w:eastAsia="en-US"/>
        </w:rPr>
      </w:pPr>
      <w:r w:rsidRPr="00CC0BB9">
        <w:rPr>
          <w:rFonts w:ascii="Tahoma" w:eastAsia="Times New Roman" w:hAnsi="Tahoma" w:cs="David" w:hint="cs"/>
          <w:b/>
          <w:bCs/>
          <w:sz w:val="23"/>
          <w:szCs w:val="23"/>
          <w:rtl/>
          <w:lang w:eastAsia="en-US"/>
        </w:rPr>
        <w:t>"</w:t>
      </w:r>
      <w:r w:rsidRPr="00CC0BB9">
        <w:rPr>
          <w:rFonts w:ascii="Tahoma" w:eastAsia="Times New Roman" w:hAnsi="Tahoma" w:cs="David"/>
          <w:b/>
          <w:bCs/>
          <w:sz w:val="23"/>
          <w:szCs w:val="23"/>
          <w:rtl/>
          <w:lang w:eastAsia="en-US"/>
        </w:rPr>
        <w:t>'בעל שיעור קומה' הוא אדם שניתן לצפות מראש את התנהגותו בשעות משבר</w:t>
      </w:r>
      <w:r w:rsidRPr="00CC0BB9">
        <w:rPr>
          <w:rFonts w:ascii="Tahoma" w:eastAsia="Times New Roman" w:hAnsi="Tahoma" w:cs="David" w:hint="cs"/>
          <w:b/>
          <w:bCs/>
          <w:sz w:val="23"/>
          <w:szCs w:val="23"/>
          <w:rtl/>
          <w:lang w:eastAsia="en-US"/>
        </w:rPr>
        <w:t>"</w:t>
      </w:r>
      <w:r>
        <w:rPr>
          <w:rFonts w:ascii="Tahoma" w:eastAsia="Times New Roman" w:hAnsi="Tahoma" w:cs="David" w:hint="cs"/>
          <w:b/>
          <w:bCs/>
          <w:sz w:val="23"/>
          <w:szCs w:val="23"/>
          <w:rtl/>
          <w:lang w:eastAsia="en-US"/>
        </w:rPr>
        <w:t xml:space="preserve">- </w:t>
      </w:r>
      <w:r w:rsidRPr="00CC0BB9">
        <w:rPr>
          <w:rFonts w:ascii="Tahoma" w:eastAsia="Times New Roman" w:hAnsi="Tahoma" w:cs="David"/>
          <w:sz w:val="18"/>
          <w:szCs w:val="18"/>
          <w:rtl/>
          <w:lang w:eastAsia="en-US"/>
        </w:rPr>
        <w:t>הרב יאשיהו יוסף פינטו שליט"א</w:t>
      </w:r>
    </w:p>
    <w:p w:rsidR="00CC0BB9" w:rsidRPr="00CC0BB9" w:rsidRDefault="00CC0BB9" w:rsidP="00225D26">
      <w:pPr>
        <w:rPr>
          <w:rFonts w:cs="David"/>
          <w:sz w:val="2"/>
          <w:szCs w:val="2"/>
          <w:rtl/>
        </w:rPr>
      </w:pPr>
    </w:p>
    <w:p w:rsidR="00607451" w:rsidRPr="00337DEE" w:rsidRDefault="00607451" w:rsidP="00B30032">
      <w:pPr>
        <w:rPr>
          <w:rFonts w:cs="David"/>
          <w:b/>
          <w:bCs/>
          <w:sz w:val="22"/>
          <w:szCs w:val="22"/>
          <w:rtl/>
        </w:rPr>
      </w:pPr>
      <w:r w:rsidRPr="00337DEE">
        <w:rPr>
          <w:rFonts w:cs="David" w:hint="cs"/>
          <w:b/>
          <w:bCs/>
          <w:sz w:val="22"/>
          <w:szCs w:val="22"/>
          <w:rtl/>
        </w:rPr>
        <w:t>----------------------------------------------------------------------------------------------</w:t>
      </w:r>
      <w:r w:rsidR="00337DEE">
        <w:rPr>
          <w:rFonts w:cs="David" w:hint="cs"/>
          <w:b/>
          <w:bCs/>
          <w:sz w:val="22"/>
          <w:szCs w:val="22"/>
          <w:rtl/>
        </w:rPr>
        <w:t>---------</w:t>
      </w:r>
    </w:p>
    <w:p w:rsidR="00E53283" w:rsidRPr="00337DEE" w:rsidRDefault="00607451" w:rsidP="00337DEE">
      <w:pPr>
        <w:jc w:val="center"/>
        <w:rPr>
          <w:rFonts w:cs="David"/>
          <w:b/>
          <w:bCs/>
          <w:sz w:val="28"/>
          <w:szCs w:val="28"/>
          <w:u w:val="single"/>
          <w:rtl/>
        </w:rPr>
      </w:pPr>
      <w:r w:rsidRPr="00337DEE">
        <w:rPr>
          <w:rFonts w:cs="David" w:hint="cs"/>
          <w:b/>
          <w:bCs/>
          <w:sz w:val="28"/>
          <w:szCs w:val="28"/>
          <w:u w:val="single"/>
          <w:rtl/>
        </w:rPr>
        <w:t>לעילוי נשמת</w:t>
      </w:r>
      <w:r w:rsidR="008A5775" w:rsidRPr="00337DEE">
        <w:rPr>
          <w:rFonts w:cs="David" w:hint="cs"/>
          <w:b/>
          <w:bCs/>
          <w:sz w:val="28"/>
          <w:szCs w:val="28"/>
          <w:u w:val="single"/>
          <w:rtl/>
        </w:rPr>
        <w:t xml:space="preserve">  </w:t>
      </w:r>
      <w:r w:rsidR="004705F9" w:rsidRPr="00337DEE">
        <w:rPr>
          <w:rFonts w:cs="David" w:hint="cs"/>
          <w:b/>
          <w:bCs/>
          <w:sz w:val="28"/>
          <w:szCs w:val="28"/>
          <w:u w:val="single"/>
          <w:rtl/>
        </w:rPr>
        <w:t>אליהו  זריהן  בן  זוהרה</w:t>
      </w:r>
      <w:r w:rsidR="00E446A3" w:rsidRPr="00337DEE">
        <w:rPr>
          <w:rFonts w:cs="David" w:hint="cs"/>
          <w:b/>
          <w:bCs/>
          <w:sz w:val="28"/>
          <w:szCs w:val="28"/>
          <w:u w:val="single"/>
          <w:rtl/>
        </w:rPr>
        <w:t xml:space="preserve">  ת.נ.צ.ב.ה</w:t>
      </w:r>
    </w:p>
    <w:tbl>
      <w:tblPr>
        <w:tblpPr w:leftFromText="180" w:rightFromText="180" w:vertAnchor="text" w:horzAnchor="margin" w:tblpY="179"/>
        <w:bidiVisual/>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3397"/>
        <w:gridCol w:w="3691"/>
      </w:tblGrid>
      <w:tr w:rsidR="006340CC" w:rsidRPr="00852AB9" w:rsidTr="008969E2">
        <w:trPr>
          <w:trHeight w:val="2140"/>
        </w:trPr>
        <w:tc>
          <w:tcPr>
            <w:tcW w:w="3124" w:type="dxa"/>
          </w:tcPr>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הרב ישעיהו שעיה בן ליזה ת.נ.צ.ב.ה</w:t>
            </w:r>
          </w:p>
          <w:p w:rsidR="006340CC" w:rsidRDefault="006340CC" w:rsidP="008969E2">
            <w:pPr>
              <w:tabs>
                <w:tab w:val="left" w:pos="142"/>
              </w:tabs>
              <w:ind w:left="283" w:right="142" w:hanging="141"/>
              <w:rPr>
                <w:rFonts w:cs="David"/>
                <w:b/>
                <w:bCs/>
                <w:sz w:val="14"/>
                <w:szCs w:val="14"/>
                <w:rtl/>
              </w:rPr>
            </w:pPr>
            <w:r>
              <w:rPr>
                <w:rFonts w:cs="David" w:hint="cs"/>
                <w:b/>
                <w:bCs/>
                <w:sz w:val="14"/>
                <w:szCs w:val="14"/>
                <w:rtl/>
              </w:rPr>
              <w:t xml:space="preserve">יוסף </w:t>
            </w:r>
            <w:proofErr w:type="spellStart"/>
            <w:r>
              <w:rPr>
                <w:rFonts w:cs="David" w:hint="cs"/>
                <w:b/>
                <w:bCs/>
                <w:sz w:val="14"/>
                <w:szCs w:val="14"/>
                <w:rtl/>
              </w:rPr>
              <w:t>מיארה</w:t>
            </w:r>
            <w:proofErr w:type="spellEnd"/>
            <w:r>
              <w:rPr>
                <w:rFonts w:cs="David" w:hint="cs"/>
                <w:b/>
                <w:bCs/>
                <w:sz w:val="14"/>
                <w:szCs w:val="14"/>
                <w:rtl/>
              </w:rPr>
              <w:t xml:space="preserve"> בן </w:t>
            </w:r>
            <w:proofErr w:type="spellStart"/>
            <w:r>
              <w:rPr>
                <w:rFonts w:cs="David" w:hint="cs"/>
                <w:b/>
                <w:bCs/>
                <w:sz w:val="14"/>
                <w:szCs w:val="14"/>
                <w:rtl/>
              </w:rPr>
              <w:t>אסתריה</w:t>
            </w:r>
            <w:proofErr w:type="spellEnd"/>
            <w:r>
              <w:rPr>
                <w:rFonts w:cs="David" w:hint="cs"/>
                <w:b/>
                <w:bCs/>
                <w:sz w:val="14"/>
                <w:szCs w:val="14"/>
                <w:rtl/>
              </w:rPr>
              <w:t xml:space="preserve">  </w:t>
            </w:r>
            <w:proofErr w:type="spellStart"/>
            <w:r>
              <w:rPr>
                <w:rFonts w:cs="David" w:hint="cs"/>
                <w:b/>
                <w:bCs/>
                <w:sz w:val="14"/>
                <w:szCs w:val="14"/>
                <w:rtl/>
              </w:rPr>
              <w:t>ת.נ.צ.ב.ה</w:t>
            </w:r>
            <w:proofErr w:type="spellEnd"/>
            <w:r>
              <w:rPr>
                <w:rFonts w:cs="David" w:hint="cs"/>
                <w:b/>
                <w:bCs/>
                <w:sz w:val="14"/>
                <w:szCs w:val="14"/>
                <w:rtl/>
              </w:rPr>
              <w:t xml:space="preserve"> </w:t>
            </w:r>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ויקטוריה  בת רוזה ת.נ.צ.ב.ה</w:t>
            </w:r>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חיים פרץ בן סוליקה ת.נ.צ.ב.ה</w:t>
            </w:r>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 xml:space="preserve">יוסף בן </w:t>
            </w:r>
            <w:proofErr w:type="spellStart"/>
            <w:r w:rsidRPr="00C43186">
              <w:rPr>
                <w:rFonts w:cs="David"/>
                <w:b/>
                <w:bCs/>
                <w:sz w:val="14"/>
                <w:szCs w:val="14"/>
                <w:rtl/>
              </w:rPr>
              <w:t>נזימה</w:t>
            </w:r>
            <w:proofErr w:type="spellEnd"/>
            <w:r w:rsidRPr="00C43186">
              <w:rPr>
                <w:rFonts w:cs="David"/>
                <w:b/>
                <w:bCs/>
                <w:sz w:val="14"/>
                <w:szCs w:val="14"/>
                <w:rtl/>
              </w:rPr>
              <w:t xml:space="preserve"> למשפחת בן דוד ת.נ.צ.ב.ה</w:t>
            </w:r>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 xml:space="preserve">שלמה כהן בן </w:t>
            </w:r>
            <w:proofErr w:type="spellStart"/>
            <w:r w:rsidRPr="00C43186">
              <w:rPr>
                <w:rFonts w:cs="David"/>
                <w:b/>
                <w:bCs/>
                <w:sz w:val="14"/>
                <w:szCs w:val="14"/>
                <w:rtl/>
              </w:rPr>
              <w:t>סולטנה</w:t>
            </w:r>
            <w:proofErr w:type="spellEnd"/>
            <w:r w:rsidRPr="00C43186">
              <w:rPr>
                <w:rFonts w:cs="David"/>
                <w:b/>
                <w:bCs/>
                <w:sz w:val="14"/>
                <w:szCs w:val="14"/>
                <w:rtl/>
              </w:rPr>
              <w:t xml:space="preserve"> </w:t>
            </w:r>
            <w:proofErr w:type="spellStart"/>
            <w:r w:rsidRPr="00C43186">
              <w:rPr>
                <w:rFonts w:cs="David"/>
                <w:b/>
                <w:bCs/>
                <w:sz w:val="14"/>
                <w:szCs w:val="14"/>
                <w:rtl/>
              </w:rPr>
              <w:t>ת..נ</w:t>
            </w:r>
            <w:proofErr w:type="spellEnd"/>
            <w:r w:rsidRPr="00C43186">
              <w:rPr>
                <w:rFonts w:cs="David"/>
                <w:b/>
                <w:bCs/>
                <w:sz w:val="14"/>
                <w:szCs w:val="14"/>
                <w:rtl/>
              </w:rPr>
              <w:t>. צ.ב.ה</w:t>
            </w:r>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שמעון כהן בן חנה  ת.נ.צ.ב.ה</w:t>
            </w:r>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אברהם דנינו בן אסתר ת.נ.צ.ב.ה</w:t>
            </w:r>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 xml:space="preserve">החייל סיני בן </w:t>
            </w:r>
            <w:proofErr w:type="spellStart"/>
            <w:r w:rsidRPr="00C43186">
              <w:rPr>
                <w:rFonts w:cs="David"/>
                <w:b/>
                <w:bCs/>
                <w:sz w:val="14"/>
                <w:szCs w:val="14"/>
                <w:rtl/>
              </w:rPr>
              <w:t>טוראן</w:t>
            </w:r>
            <w:proofErr w:type="spellEnd"/>
            <w:r w:rsidRPr="00C43186">
              <w:rPr>
                <w:rFonts w:cs="David"/>
                <w:b/>
                <w:bCs/>
                <w:sz w:val="14"/>
                <w:szCs w:val="14"/>
                <w:rtl/>
              </w:rPr>
              <w:t xml:space="preserve"> ושוקרון </w:t>
            </w:r>
            <w:proofErr w:type="spellStart"/>
            <w:r w:rsidRPr="00C43186">
              <w:rPr>
                <w:rFonts w:cs="David"/>
                <w:b/>
                <w:bCs/>
                <w:sz w:val="14"/>
                <w:szCs w:val="14"/>
                <w:rtl/>
              </w:rPr>
              <w:t>דודפור</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r w:rsidRPr="00C43186">
              <w:rPr>
                <w:rFonts w:cs="David"/>
                <w:b/>
                <w:bCs/>
                <w:sz w:val="14"/>
                <w:szCs w:val="14"/>
                <w:rtl/>
              </w:rPr>
              <w:t>.</w:t>
            </w:r>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ראובן  אורן  בן זוהרה  ת.נ.צ.ב.ה</w:t>
            </w:r>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סוליקה בת אסתר ת.נ.צ.ב.ה</w:t>
            </w:r>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ישראל בן מרים  ת.נ.צ.ב.ה</w:t>
            </w:r>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 xml:space="preserve">סעדה </w:t>
            </w:r>
            <w:proofErr w:type="spellStart"/>
            <w:r w:rsidRPr="00C43186">
              <w:rPr>
                <w:rFonts w:cs="David"/>
                <w:b/>
                <w:bCs/>
                <w:sz w:val="14"/>
                <w:szCs w:val="14"/>
                <w:rtl/>
              </w:rPr>
              <w:t>דדון</w:t>
            </w:r>
            <w:proofErr w:type="spellEnd"/>
            <w:r w:rsidRPr="00C43186">
              <w:rPr>
                <w:rFonts w:cs="David"/>
                <w:b/>
                <w:bCs/>
                <w:sz w:val="14"/>
                <w:szCs w:val="14"/>
                <w:rtl/>
              </w:rPr>
              <w:t xml:space="preserve">  בת  רחמה   </w:t>
            </w:r>
            <w:proofErr w:type="spellStart"/>
            <w:r w:rsidRPr="00C43186">
              <w:rPr>
                <w:rFonts w:cs="David"/>
                <w:b/>
                <w:bCs/>
                <w:sz w:val="14"/>
                <w:szCs w:val="14"/>
                <w:rtl/>
              </w:rPr>
              <w:t>ת.נ.צ.ב.ה</w:t>
            </w:r>
            <w:proofErr w:type="spellEnd"/>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 xml:space="preserve">יחזקאל יצחקי בן </w:t>
            </w:r>
            <w:proofErr w:type="spellStart"/>
            <w:r w:rsidRPr="00C43186">
              <w:rPr>
                <w:rFonts w:cs="David"/>
                <w:b/>
                <w:bCs/>
                <w:sz w:val="14"/>
                <w:szCs w:val="14"/>
                <w:rtl/>
              </w:rPr>
              <w:t>רג'ינה</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6340CC" w:rsidRPr="00C43186" w:rsidRDefault="006340CC" w:rsidP="008969E2">
            <w:pPr>
              <w:tabs>
                <w:tab w:val="left" w:pos="142"/>
              </w:tabs>
              <w:ind w:left="283" w:right="142" w:hanging="141"/>
              <w:rPr>
                <w:rFonts w:cs="David"/>
                <w:b/>
                <w:bCs/>
                <w:sz w:val="14"/>
                <w:szCs w:val="14"/>
                <w:rtl/>
              </w:rPr>
            </w:pPr>
            <w:proofErr w:type="spellStart"/>
            <w:r w:rsidRPr="00C43186">
              <w:rPr>
                <w:rFonts w:ascii="Antique Olive Roman" w:hAnsi="Antique Olive Roman" w:cs="David" w:hint="cs"/>
                <w:b/>
                <w:bCs/>
                <w:sz w:val="14"/>
                <w:szCs w:val="14"/>
                <w:rtl/>
              </w:rPr>
              <w:t>מכלוף</w:t>
            </w:r>
            <w:proofErr w:type="spellEnd"/>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בן</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פרחה</w:t>
            </w:r>
            <w:r w:rsidRPr="00C43186">
              <w:rPr>
                <w:rFonts w:ascii="Antique Olive Roman" w:hAnsi="Antique Olive Roman" w:cs="David"/>
                <w:b/>
                <w:bCs/>
                <w:sz w:val="14"/>
                <w:szCs w:val="14"/>
                <w:rtl/>
              </w:rPr>
              <w:t xml:space="preserve"> </w:t>
            </w:r>
            <w:proofErr w:type="spellStart"/>
            <w:r w:rsidRPr="00C43186">
              <w:rPr>
                <w:rFonts w:ascii="Antique Olive Roman" w:hAnsi="Antique Olive Roman" w:cs="David" w:hint="cs"/>
                <w:b/>
                <w:bCs/>
                <w:sz w:val="14"/>
                <w:szCs w:val="14"/>
                <w:rtl/>
              </w:rPr>
              <w:t>פדידה</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 xml:space="preserve">אברהם בן </w:t>
            </w:r>
            <w:proofErr w:type="spellStart"/>
            <w:r w:rsidRPr="00C43186">
              <w:rPr>
                <w:rFonts w:cs="David"/>
                <w:b/>
                <w:bCs/>
                <w:sz w:val="14"/>
                <w:szCs w:val="14"/>
                <w:rtl/>
              </w:rPr>
              <w:t>סנאם</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אברהם בן רחל ת.נ.צ.ב.ה.</w:t>
            </w:r>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ניסים בן זאב ת.נ.צ.ב.ה</w:t>
            </w:r>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משה בן זאב ת.נ.צ.ב.ה</w:t>
            </w:r>
          </w:p>
          <w:p w:rsidR="006340CC" w:rsidRPr="00C43186" w:rsidRDefault="006340CC" w:rsidP="008969E2">
            <w:pPr>
              <w:tabs>
                <w:tab w:val="left" w:pos="142"/>
              </w:tabs>
              <w:ind w:left="283" w:hanging="141"/>
              <w:rPr>
                <w:rFonts w:cs="David"/>
                <w:b/>
                <w:bCs/>
                <w:sz w:val="14"/>
                <w:szCs w:val="14"/>
                <w:rtl/>
              </w:rPr>
            </w:pPr>
            <w:r w:rsidRPr="00C43186">
              <w:rPr>
                <w:rFonts w:cs="David"/>
                <w:b/>
                <w:bCs/>
                <w:sz w:val="14"/>
                <w:szCs w:val="14"/>
                <w:rtl/>
              </w:rPr>
              <w:t>שם טוב מרציאנו בן מרים ת.נ.צ.ב.ה</w:t>
            </w:r>
          </w:p>
          <w:p w:rsidR="006340CC" w:rsidRPr="00C43186" w:rsidRDefault="006340CC" w:rsidP="008969E2">
            <w:pPr>
              <w:tabs>
                <w:tab w:val="left" w:pos="142"/>
              </w:tabs>
              <w:ind w:left="283" w:hanging="141"/>
              <w:rPr>
                <w:rFonts w:cs="David"/>
                <w:b/>
                <w:bCs/>
                <w:sz w:val="14"/>
                <w:szCs w:val="14"/>
                <w:rtl/>
              </w:rPr>
            </w:pPr>
            <w:r w:rsidRPr="00C43186">
              <w:rPr>
                <w:rFonts w:cs="David"/>
                <w:b/>
                <w:bCs/>
                <w:sz w:val="14"/>
                <w:szCs w:val="14"/>
                <w:rtl/>
              </w:rPr>
              <w:t xml:space="preserve">תרזה בת טפחה לבית </w:t>
            </w:r>
            <w:proofErr w:type="spellStart"/>
            <w:r w:rsidRPr="00C43186">
              <w:rPr>
                <w:rFonts w:cs="David"/>
                <w:b/>
                <w:bCs/>
                <w:sz w:val="14"/>
                <w:szCs w:val="14"/>
                <w:rtl/>
              </w:rPr>
              <w:t>לביוד</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6340CC" w:rsidRPr="00C43186" w:rsidRDefault="006340CC" w:rsidP="008969E2">
            <w:pPr>
              <w:tabs>
                <w:tab w:val="left" w:pos="142"/>
              </w:tabs>
              <w:ind w:left="283" w:hanging="141"/>
              <w:rPr>
                <w:rFonts w:cs="David"/>
                <w:b/>
                <w:bCs/>
                <w:sz w:val="14"/>
                <w:szCs w:val="14"/>
                <w:rtl/>
              </w:rPr>
            </w:pPr>
            <w:r w:rsidRPr="00C43186">
              <w:rPr>
                <w:rFonts w:cs="David"/>
                <w:b/>
                <w:bCs/>
                <w:sz w:val="14"/>
                <w:szCs w:val="14"/>
                <w:rtl/>
              </w:rPr>
              <w:t xml:space="preserve">שי </w:t>
            </w:r>
            <w:proofErr w:type="spellStart"/>
            <w:r w:rsidRPr="00C43186">
              <w:rPr>
                <w:rFonts w:cs="David"/>
                <w:b/>
                <w:bCs/>
                <w:sz w:val="14"/>
                <w:szCs w:val="14"/>
                <w:rtl/>
              </w:rPr>
              <w:t>אביטן</w:t>
            </w:r>
            <w:proofErr w:type="spellEnd"/>
            <w:r w:rsidRPr="00C43186">
              <w:rPr>
                <w:rFonts w:cs="David"/>
                <w:b/>
                <w:bCs/>
                <w:sz w:val="14"/>
                <w:szCs w:val="14"/>
                <w:rtl/>
              </w:rPr>
              <w:t xml:space="preserve"> בן רחל  </w:t>
            </w:r>
            <w:proofErr w:type="spellStart"/>
            <w:r w:rsidRPr="00C43186">
              <w:rPr>
                <w:rFonts w:cs="David"/>
                <w:b/>
                <w:bCs/>
                <w:sz w:val="14"/>
                <w:szCs w:val="14"/>
                <w:rtl/>
              </w:rPr>
              <w:t>ת.נ.צ.ב.ה</w:t>
            </w:r>
            <w:proofErr w:type="spellEnd"/>
            <w:r w:rsidRPr="00C43186">
              <w:rPr>
                <w:rFonts w:cs="David"/>
                <w:b/>
                <w:bCs/>
                <w:sz w:val="14"/>
                <w:szCs w:val="14"/>
                <w:rtl/>
              </w:rPr>
              <w:t xml:space="preserve"> </w:t>
            </w:r>
          </w:p>
          <w:p w:rsidR="006340CC" w:rsidRPr="00C43186" w:rsidRDefault="006340CC" w:rsidP="008969E2">
            <w:pPr>
              <w:tabs>
                <w:tab w:val="left" w:pos="142"/>
              </w:tabs>
              <w:ind w:left="283" w:hanging="141"/>
              <w:rPr>
                <w:rFonts w:cs="David"/>
                <w:b/>
                <w:bCs/>
                <w:sz w:val="14"/>
                <w:szCs w:val="14"/>
              </w:rPr>
            </w:pPr>
            <w:r w:rsidRPr="00C43186">
              <w:rPr>
                <w:rFonts w:cs="David"/>
                <w:b/>
                <w:bCs/>
                <w:sz w:val="14"/>
                <w:szCs w:val="14"/>
                <w:rtl/>
              </w:rPr>
              <w:t xml:space="preserve">יעקב חמו בן פרחה </w:t>
            </w:r>
            <w:proofErr w:type="spellStart"/>
            <w:r w:rsidRPr="00C43186">
              <w:rPr>
                <w:rFonts w:cs="David"/>
                <w:b/>
                <w:bCs/>
                <w:sz w:val="14"/>
                <w:szCs w:val="14"/>
                <w:rtl/>
              </w:rPr>
              <w:t>ת.נ.צ.ב.ה</w:t>
            </w:r>
            <w:proofErr w:type="spellEnd"/>
            <w:r w:rsidRPr="00C43186">
              <w:rPr>
                <w:rFonts w:cs="David"/>
                <w:b/>
                <w:bCs/>
                <w:sz w:val="14"/>
                <w:szCs w:val="14"/>
                <w:rtl/>
              </w:rPr>
              <w:t xml:space="preserve">  </w:t>
            </w:r>
          </w:p>
        </w:tc>
        <w:tc>
          <w:tcPr>
            <w:tcW w:w="3397" w:type="dxa"/>
          </w:tcPr>
          <w:p w:rsidR="006340CC" w:rsidRPr="00C43186" w:rsidRDefault="006340CC" w:rsidP="008969E2">
            <w:pPr>
              <w:tabs>
                <w:tab w:val="left" w:pos="142"/>
                <w:tab w:val="center" w:pos="1272"/>
              </w:tabs>
              <w:ind w:left="283" w:right="142" w:hanging="141"/>
              <w:rPr>
                <w:rFonts w:cs="David"/>
                <w:b/>
                <w:bCs/>
                <w:sz w:val="14"/>
                <w:szCs w:val="14"/>
                <w:rtl/>
              </w:rPr>
            </w:pPr>
            <w:r w:rsidRPr="00C43186">
              <w:rPr>
                <w:rFonts w:cs="David"/>
                <w:b/>
                <w:bCs/>
                <w:sz w:val="14"/>
                <w:szCs w:val="14"/>
                <w:rtl/>
              </w:rPr>
              <w:t>ר' דוד בן פרחה למשפחת בן ישי ת.נ.צ.ב.ב.ה</w:t>
            </w:r>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 xml:space="preserve">עובדיה בן </w:t>
            </w:r>
            <w:proofErr w:type="spellStart"/>
            <w:r w:rsidRPr="00C43186">
              <w:rPr>
                <w:rFonts w:cs="David"/>
                <w:b/>
                <w:bCs/>
                <w:sz w:val="14"/>
                <w:szCs w:val="14"/>
                <w:rtl/>
              </w:rPr>
              <w:t>סולטנה</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 xml:space="preserve">סרנו עובדיה בן </w:t>
            </w:r>
            <w:proofErr w:type="spellStart"/>
            <w:r w:rsidRPr="00C43186">
              <w:rPr>
                <w:rFonts w:cs="David"/>
                <w:b/>
                <w:bCs/>
                <w:sz w:val="14"/>
                <w:szCs w:val="14"/>
                <w:rtl/>
              </w:rPr>
              <w:t>סולטנה</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6340CC" w:rsidRPr="00C43186" w:rsidRDefault="006340CC" w:rsidP="008969E2">
            <w:pPr>
              <w:tabs>
                <w:tab w:val="left" w:pos="142"/>
              </w:tabs>
              <w:ind w:left="283" w:right="142" w:hanging="141"/>
              <w:rPr>
                <w:rFonts w:cs="David"/>
                <w:b/>
                <w:bCs/>
                <w:sz w:val="14"/>
                <w:szCs w:val="14"/>
              </w:rPr>
            </w:pPr>
            <w:r w:rsidRPr="00C43186">
              <w:rPr>
                <w:rFonts w:cs="David"/>
                <w:b/>
                <w:bCs/>
                <w:sz w:val="14"/>
                <w:szCs w:val="14"/>
                <w:rtl/>
              </w:rPr>
              <w:t xml:space="preserve">מסעוד </w:t>
            </w:r>
            <w:proofErr w:type="spellStart"/>
            <w:r w:rsidRPr="00C43186">
              <w:rPr>
                <w:rFonts w:cs="David"/>
                <w:b/>
                <w:bCs/>
                <w:sz w:val="14"/>
                <w:szCs w:val="14"/>
                <w:rtl/>
              </w:rPr>
              <w:t>דדון</w:t>
            </w:r>
            <w:proofErr w:type="spellEnd"/>
            <w:r w:rsidRPr="00C43186">
              <w:rPr>
                <w:rFonts w:cs="David"/>
                <w:b/>
                <w:bCs/>
                <w:sz w:val="14"/>
                <w:szCs w:val="14"/>
                <w:rtl/>
              </w:rPr>
              <w:t xml:space="preserve"> בן </w:t>
            </w:r>
            <w:proofErr w:type="spellStart"/>
            <w:r w:rsidRPr="00C43186">
              <w:rPr>
                <w:rFonts w:cs="David"/>
                <w:b/>
                <w:bCs/>
                <w:sz w:val="14"/>
                <w:szCs w:val="14"/>
                <w:rtl/>
              </w:rPr>
              <w:t>עישה</w:t>
            </w:r>
            <w:proofErr w:type="spellEnd"/>
            <w:r w:rsidRPr="00C43186">
              <w:rPr>
                <w:rFonts w:cs="David"/>
                <w:b/>
                <w:bCs/>
                <w:sz w:val="14"/>
                <w:szCs w:val="14"/>
                <w:rtl/>
              </w:rPr>
              <w:t xml:space="preserve"> ת.נ.צ.ב.ה</w:t>
            </w:r>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 xml:space="preserve">יהודה שריקי בן </w:t>
            </w:r>
            <w:proofErr w:type="spellStart"/>
            <w:r w:rsidRPr="00C43186">
              <w:rPr>
                <w:rFonts w:cs="David"/>
                <w:b/>
                <w:bCs/>
                <w:sz w:val="14"/>
                <w:szCs w:val="14"/>
                <w:rtl/>
              </w:rPr>
              <w:t>יקוט</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רבי שלמה ניזרי בן פרחה ת.נ.צ.ב.ה</w:t>
            </w:r>
          </w:p>
          <w:p w:rsidR="006340CC" w:rsidRPr="00C43186" w:rsidRDefault="006340CC" w:rsidP="008969E2">
            <w:pPr>
              <w:tabs>
                <w:tab w:val="left" w:pos="142"/>
              </w:tabs>
              <w:ind w:left="283" w:right="142" w:hanging="141"/>
              <w:rPr>
                <w:rFonts w:cs="David"/>
                <w:b/>
                <w:bCs/>
                <w:sz w:val="14"/>
                <w:szCs w:val="14"/>
                <w:rtl/>
              </w:rPr>
            </w:pPr>
            <w:proofErr w:type="spellStart"/>
            <w:r w:rsidRPr="00C43186">
              <w:rPr>
                <w:rFonts w:cs="David"/>
                <w:b/>
                <w:bCs/>
                <w:sz w:val="14"/>
                <w:szCs w:val="14"/>
                <w:rtl/>
              </w:rPr>
              <w:t>טוראן</w:t>
            </w:r>
            <w:proofErr w:type="spellEnd"/>
            <w:r w:rsidRPr="00C43186">
              <w:rPr>
                <w:rFonts w:cs="David"/>
                <w:b/>
                <w:bCs/>
                <w:sz w:val="14"/>
                <w:szCs w:val="14"/>
                <w:rtl/>
              </w:rPr>
              <w:t xml:space="preserve"> </w:t>
            </w:r>
            <w:proofErr w:type="spellStart"/>
            <w:r w:rsidRPr="00C43186">
              <w:rPr>
                <w:rFonts w:cs="David"/>
                <w:b/>
                <w:bCs/>
                <w:sz w:val="14"/>
                <w:szCs w:val="14"/>
                <w:rtl/>
              </w:rPr>
              <w:t>דודפור</w:t>
            </w:r>
            <w:proofErr w:type="spellEnd"/>
            <w:r w:rsidRPr="00C43186">
              <w:rPr>
                <w:rFonts w:cs="David"/>
                <w:b/>
                <w:bCs/>
                <w:sz w:val="14"/>
                <w:szCs w:val="14"/>
                <w:rtl/>
              </w:rPr>
              <w:t xml:space="preserve"> בת </w:t>
            </w:r>
            <w:proofErr w:type="spellStart"/>
            <w:r w:rsidRPr="00C43186">
              <w:rPr>
                <w:rFonts w:cs="David"/>
                <w:b/>
                <w:bCs/>
                <w:sz w:val="14"/>
                <w:szCs w:val="14"/>
                <w:rtl/>
              </w:rPr>
              <w:t>סולטנה</w:t>
            </w:r>
            <w:proofErr w:type="spellEnd"/>
            <w:r w:rsidRPr="00C43186">
              <w:rPr>
                <w:rFonts w:cs="David"/>
                <w:b/>
                <w:bCs/>
                <w:sz w:val="14"/>
                <w:szCs w:val="14"/>
                <w:rtl/>
              </w:rPr>
              <w:t xml:space="preserve"> ת.נ.צ.ב.ה</w:t>
            </w:r>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אליהו זריהן בר זוהרה ת.נ.צ.ב.ה</w:t>
            </w:r>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מסודי בת אסתר פרץ   ת.נ.צ.ב.ה</w:t>
            </w:r>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גרשון חדד בן פורטונה ת.נ.צ.ב.ה</w:t>
            </w:r>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יוסף בן ישעו ת.נ.צ.ב.ה</w:t>
            </w:r>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ניסים  (לעזיז) פרץ בר  פרחה ת.נ.צ..ב.ה</w:t>
            </w:r>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אליהו שמש בן מזל ת.נ.צ.ב.ה</w:t>
            </w:r>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יהודה בן עישה ת.נ.צ.ב.ה</w:t>
            </w:r>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שמעון בן זוהרה ת.נ.צ.ב.ה.</w:t>
            </w:r>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אסתר אדרי בת סוליקה ת.נ.צ.ב.ה</w:t>
            </w:r>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 xml:space="preserve"> מנשה  </w:t>
            </w:r>
            <w:proofErr w:type="spellStart"/>
            <w:r w:rsidRPr="00C43186">
              <w:rPr>
                <w:rFonts w:cs="David"/>
                <w:b/>
                <w:bCs/>
                <w:sz w:val="14"/>
                <w:szCs w:val="14"/>
                <w:rtl/>
              </w:rPr>
              <w:t>אדטו</w:t>
            </w:r>
            <w:proofErr w:type="spellEnd"/>
            <w:r w:rsidRPr="00C43186">
              <w:rPr>
                <w:rFonts w:cs="David"/>
                <w:b/>
                <w:bCs/>
                <w:sz w:val="14"/>
                <w:szCs w:val="14"/>
                <w:rtl/>
              </w:rPr>
              <w:t xml:space="preserve">  בן  קלו  </w:t>
            </w:r>
            <w:proofErr w:type="spellStart"/>
            <w:r w:rsidRPr="00C43186">
              <w:rPr>
                <w:rFonts w:cs="David"/>
                <w:b/>
                <w:bCs/>
                <w:sz w:val="14"/>
                <w:szCs w:val="14"/>
                <w:rtl/>
              </w:rPr>
              <w:t>ת.נ.צ.ב.ה</w:t>
            </w:r>
            <w:proofErr w:type="spellEnd"/>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 xml:space="preserve">חנה רבקה בת פנחס </w:t>
            </w:r>
            <w:proofErr w:type="spellStart"/>
            <w:r w:rsidRPr="00C43186">
              <w:rPr>
                <w:rFonts w:cs="David"/>
                <w:b/>
                <w:bCs/>
                <w:sz w:val="14"/>
                <w:szCs w:val="14"/>
                <w:rtl/>
              </w:rPr>
              <w:t>ת.נ.צ.ב.ה</w:t>
            </w:r>
            <w:proofErr w:type="spellEnd"/>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מאיר בן זאב ת.נ.צ.ב.ה</w:t>
            </w:r>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 xml:space="preserve">יוסף  </w:t>
            </w:r>
            <w:proofErr w:type="spellStart"/>
            <w:r w:rsidRPr="00C43186">
              <w:rPr>
                <w:rFonts w:cs="David"/>
                <w:b/>
                <w:bCs/>
                <w:sz w:val="14"/>
                <w:szCs w:val="14"/>
                <w:rtl/>
              </w:rPr>
              <w:t>דדון</w:t>
            </w:r>
            <w:proofErr w:type="spellEnd"/>
            <w:r w:rsidRPr="00C43186">
              <w:rPr>
                <w:rFonts w:cs="David"/>
                <w:b/>
                <w:bCs/>
                <w:sz w:val="14"/>
                <w:szCs w:val="14"/>
                <w:rtl/>
              </w:rPr>
              <w:t xml:space="preserve">  בר  סעדה  </w:t>
            </w:r>
            <w:proofErr w:type="spellStart"/>
            <w:r w:rsidRPr="00C43186">
              <w:rPr>
                <w:rFonts w:cs="David"/>
                <w:b/>
                <w:bCs/>
                <w:sz w:val="14"/>
                <w:szCs w:val="14"/>
                <w:rtl/>
              </w:rPr>
              <w:t>ת.נ.צ.ב.ה</w:t>
            </w:r>
            <w:proofErr w:type="spellEnd"/>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 xml:space="preserve">דוד גבאי בן פרחה ת.נ.צ.ב.ה </w:t>
            </w:r>
          </w:p>
          <w:p w:rsidR="006340CC" w:rsidRDefault="006340CC" w:rsidP="008969E2">
            <w:pPr>
              <w:tabs>
                <w:tab w:val="left" w:pos="142"/>
              </w:tabs>
              <w:ind w:left="283" w:right="142" w:hanging="141"/>
              <w:rPr>
                <w:rFonts w:cs="David"/>
                <w:b/>
                <w:bCs/>
                <w:sz w:val="14"/>
                <w:szCs w:val="14"/>
                <w:rtl/>
              </w:rPr>
            </w:pPr>
            <w:r w:rsidRPr="00C43186">
              <w:rPr>
                <w:rFonts w:cs="David"/>
                <w:b/>
                <w:bCs/>
                <w:sz w:val="14"/>
                <w:szCs w:val="14"/>
                <w:rtl/>
              </w:rPr>
              <w:t xml:space="preserve">רוני מחבש בן </w:t>
            </w:r>
            <w:proofErr w:type="spellStart"/>
            <w:r w:rsidRPr="00C43186">
              <w:rPr>
                <w:rFonts w:cs="David"/>
                <w:b/>
                <w:bCs/>
                <w:sz w:val="14"/>
                <w:szCs w:val="14"/>
                <w:rtl/>
              </w:rPr>
              <w:t>סביחה</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6340CC" w:rsidRPr="00C43186" w:rsidRDefault="006340CC" w:rsidP="008969E2">
            <w:pPr>
              <w:tabs>
                <w:tab w:val="left" w:pos="142"/>
              </w:tabs>
              <w:ind w:left="283" w:right="142" w:hanging="141"/>
              <w:rPr>
                <w:rFonts w:cs="David"/>
                <w:b/>
                <w:bCs/>
                <w:sz w:val="14"/>
                <w:szCs w:val="14"/>
              </w:rPr>
            </w:pPr>
            <w:r>
              <w:rPr>
                <w:rFonts w:cs="David" w:hint="cs"/>
                <w:b/>
                <w:bCs/>
                <w:sz w:val="14"/>
                <w:szCs w:val="14"/>
                <w:rtl/>
              </w:rPr>
              <w:t xml:space="preserve">דורון משה בן רחל ת.נ.צ.ב.ה </w:t>
            </w:r>
          </w:p>
        </w:tc>
        <w:tc>
          <w:tcPr>
            <w:tcW w:w="3691" w:type="dxa"/>
          </w:tcPr>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 xml:space="preserve">הרב הצדיק  אלעזר </w:t>
            </w:r>
            <w:proofErr w:type="spellStart"/>
            <w:r w:rsidRPr="00C43186">
              <w:rPr>
                <w:rFonts w:cs="David"/>
                <w:b/>
                <w:bCs/>
                <w:sz w:val="14"/>
                <w:szCs w:val="14"/>
                <w:rtl/>
              </w:rPr>
              <w:t>אביחצירא</w:t>
            </w:r>
            <w:proofErr w:type="spellEnd"/>
            <w:r w:rsidRPr="00C43186">
              <w:rPr>
                <w:rFonts w:cs="David"/>
                <w:b/>
                <w:bCs/>
                <w:sz w:val="14"/>
                <w:szCs w:val="14"/>
                <w:rtl/>
              </w:rPr>
              <w:t xml:space="preserve"> בן שמחה זצוק"ל ת.נ.צ.ב.ה </w:t>
            </w:r>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הרב  הראשי, ישראל גלזר בן יואל יהודה ת.נ.צ.ב.ה</w:t>
            </w:r>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 xml:space="preserve"> הרבנית רחמה </w:t>
            </w:r>
            <w:proofErr w:type="spellStart"/>
            <w:r w:rsidRPr="00C43186">
              <w:rPr>
                <w:rFonts w:cs="David"/>
                <w:b/>
                <w:bCs/>
                <w:sz w:val="14"/>
                <w:szCs w:val="14"/>
                <w:rtl/>
              </w:rPr>
              <w:t>אביחצירא</w:t>
            </w:r>
            <w:proofErr w:type="spellEnd"/>
            <w:r w:rsidRPr="00C43186">
              <w:rPr>
                <w:rFonts w:cs="David"/>
                <w:b/>
                <w:bCs/>
                <w:sz w:val="14"/>
                <w:szCs w:val="14"/>
                <w:rtl/>
              </w:rPr>
              <w:t xml:space="preserve"> בת פרחה </w:t>
            </w:r>
            <w:proofErr w:type="spellStart"/>
            <w:r w:rsidRPr="00C43186">
              <w:rPr>
                <w:rFonts w:cs="David"/>
                <w:b/>
                <w:bCs/>
                <w:sz w:val="14"/>
                <w:szCs w:val="14"/>
                <w:rtl/>
              </w:rPr>
              <w:t>ת.נ.צ.ב.ה</w:t>
            </w:r>
            <w:proofErr w:type="spellEnd"/>
            <w:r w:rsidRPr="00C43186">
              <w:rPr>
                <w:rFonts w:cs="David"/>
                <w:b/>
                <w:bCs/>
                <w:sz w:val="14"/>
                <w:szCs w:val="14"/>
                <w:rtl/>
              </w:rPr>
              <w:t xml:space="preserve"> </w:t>
            </w:r>
          </w:p>
          <w:p w:rsidR="006340CC" w:rsidRPr="00C43186" w:rsidRDefault="006340CC" w:rsidP="008969E2">
            <w:pPr>
              <w:tabs>
                <w:tab w:val="left" w:pos="142"/>
              </w:tabs>
              <w:ind w:left="283" w:right="142" w:hanging="141"/>
              <w:rPr>
                <w:rFonts w:cs="David"/>
                <w:b/>
                <w:bCs/>
                <w:sz w:val="14"/>
                <w:szCs w:val="14"/>
              </w:rPr>
            </w:pPr>
            <w:r w:rsidRPr="00C43186">
              <w:rPr>
                <w:rFonts w:cs="David"/>
                <w:b/>
                <w:bCs/>
                <w:sz w:val="14"/>
                <w:szCs w:val="14"/>
                <w:rtl/>
              </w:rPr>
              <w:t xml:space="preserve"> שלמה פרדו בן </w:t>
            </w:r>
            <w:proofErr w:type="spellStart"/>
            <w:r w:rsidRPr="00C43186">
              <w:rPr>
                <w:rFonts w:cs="David"/>
                <w:b/>
                <w:bCs/>
                <w:sz w:val="14"/>
                <w:szCs w:val="14"/>
                <w:rtl/>
              </w:rPr>
              <w:t>אסתריה</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6340CC" w:rsidRPr="00C43186" w:rsidRDefault="006340CC" w:rsidP="008969E2">
            <w:pPr>
              <w:tabs>
                <w:tab w:val="left" w:pos="142"/>
              </w:tabs>
              <w:ind w:left="283" w:right="142" w:hanging="141"/>
              <w:rPr>
                <w:rFonts w:cs="David"/>
                <w:b/>
                <w:bCs/>
                <w:sz w:val="14"/>
                <w:szCs w:val="14"/>
                <w:rtl/>
              </w:rPr>
            </w:pP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עישה</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ניזרי</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בת</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אסתר</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ת</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נ</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צ</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ב</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ה</w:t>
            </w:r>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 xml:space="preserve"> ראובן אשר בן פרחה ויוסף ז"ל ת.נ.צ.ב.ה</w:t>
            </w:r>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 xml:space="preserve"> שלמה בן מזל טוב ת.נ.צ.ב.ה</w:t>
            </w:r>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 xml:space="preserve"> שמואל אלבז בן זוהרה ת.נ.צ.ב.ה</w:t>
            </w:r>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 xml:space="preserve">  אשר{מסעוד}</w:t>
            </w:r>
            <w:proofErr w:type="spellStart"/>
            <w:r w:rsidRPr="00C43186">
              <w:rPr>
                <w:rFonts w:cs="David"/>
                <w:b/>
                <w:bCs/>
                <w:sz w:val="14"/>
                <w:szCs w:val="14"/>
                <w:rtl/>
              </w:rPr>
              <w:t>ניזרי</w:t>
            </w:r>
            <w:proofErr w:type="spellEnd"/>
            <w:r w:rsidRPr="00C43186">
              <w:rPr>
                <w:rFonts w:cs="David"/>
                <w:b/>
                <w:bCs/>
                <w:sz w:val="14"/>
                <w:szCs w:val="14"/>
                <w:rtl/>
              </w:rPr>
              <w:t xml:space="preserve"> בן </w:t>
            </w:r>
            <w:proofErr w:type="spellStart"/>
            <w:r w:rsidRPr="00C43186">
              <w:rPr>
                <w:rFonts w:cs="David"/>
                <w:b/>
                <w:bCs/>
                <w:sz w:val="14"/>
                <w:szCs w:val="14"/>
                <w:rtl/>
              </w:rPr>
              <w:t>עישה</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 xml:space="preserve">  יוסף </w:t>
            </w:r>
            <w:proofErr w:type="spellStart"/>
            <w:r w:rsidRPr="00C43186">
              <w:rPr>
                <w:rFonts w:cs="David"/>
                <w:b/>
                <w:bCs/>
                <w:sz w:val="14"/>
                <w:szCs w:val="14"/>
                <w:rtl/>
              </w:rPr>
              <w:t>שבןוקרני</w:t>
            </w:r>
            <w:proofErr w:type="spellEnd"/>
            <w:r w:rsidRPr="00C43186">
              <w:rPr>
                <w:rFonts w:cs="David"/>
                <w:b/>
                <w:bCs/>
                <w:sz w:val="14"/>
                <w:szCs w:val="14"/>
                <w:rtl/>
              </w:rPr>
              <w:t xml:space="preserve"> בן אירן </w:t>
            </w:r>
            <w:proofErr w:type="spellStart"/>
            <w:r w:rsidRPr="00C43186">
              <w:rPr>
                <w:rFonts w:cs="David"/>
                <w:b/>
                <w:bCs/>
                <w:sz w:val="14"/>
                <w:szCs w:val="14"/>
                <w:rtl/>
              </w:rPr>
              <w:t>ת.נ.צ.ב.ה</w:t>
            </w:r>
            <w:proofErr w:type="spellEnd"/>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ניסים אדרי בן אסתר ת.נ.צ.ב.ה</w:t>
            </w:r>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מרים בת ויקטוריה גבאי ת.נ.צ.ב.ה</w:t>
            </w:r>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 xml:space="preserve">מסרי ציון בן מישה </w:t>
            </w:r>
            <w:proofErr w:type="spellStart"/>
            <w:r w:rsidRPr="00C43186">
              <w:rPr>
                <w:rFonts w:cs="David"/>
                <w:b/>
                <w:bCs/>
                <w:sz w:val="14"/>
                <w:szCs w:val="14"/>
                <w:rtl/>
              </w:rPr>
              <w:t>ת.נ.צ.ב</w:t>
            </w:r>
            <w:proofErr w:type="spellEnd"/>
            <w:r w:rsidRPr="00C43186">
              <w:rPr>
                <w:rFonts w:cs="David"/>
                <w:b/>
                <w:bCs/>
                <w:sz w:val="14"/>
                <w:szCs w:val="14"/>
                <w:rtl/>
              </w:rPr>
              <w:t>.</w:t>
            </w:r>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יעקב  ממן   בן  שרה  ת.נ.צ.ב.ה</w:t>
            </w:r>
          </w:p>
          <w:p w:rsidR="006340CC" w:rsidRPr="00C43186" w:rsidRDefault="006340CC" w:rsidP="008969E2">
            <w:pPr>
              <w:tabs>
                <w:tab w:val="left" w:pos="142"/>
              </w:tabs>
              <w:ind w:left="283" w:right="142" w:hanging="141"/>
              <w:rPr>
                <w:rFonts w:cs="David"/>
                <w:b/>
                <w:bCs/>
                <w:sz w:val="14"/>
                <w:szCs w:val="14"/>
                <w:rtl/>
              </w:rPr>
            </w:pPr>
            <w:proofErr w:type="spellStart"/>
            <w:r w:rsidRPr="00C43186">
              <w:rPr>
                <w:rFonts w:cs="David"/>
                <w:b/>
                <w:bCs/>
                <w:sz w:val="14"/>
                <w:szCs w:val="14"/>
                <w:rtl/>
              </w:rPr>
              <w:t>וסינה</w:t>
            </w:r>
            <w:proofErr w:type="spellEnd"/>
            <w:r w:rsidRPr="00C43186">
              <w:rPr>
                <w:rFonts w:cs="David"/>
                <w:b/>
                <w:bCs/>
                <w:sz w:val="14"/>
                <w:szCs w:val="14"/>
                <w:rtl/>
              </w:rPr>
              <w:t xml:space="preserve">  בת  </w:t>
            </w:r>
            <w:proofErr w:type="spellStart"/>
            <w:r w:rsidRPr="00C43186">
              <w:rPr>
                <w:rFonts w:cs="David"/>
                <w:b/>
                <w:bCs/>
                <w:sz w:val="14"/>
                <w:szCs w:val="14"/>
                <w:rtl/>
              </w:rPr>
              <w:t>סולטנה</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6340CC" w:rsidRPr="00C43186" w:rsidRDefault="006340CC" w:rsidP="008969E2">
            <w:pPr>
              <w:tabs>
                <w:tab w:val="left" w:pos="142"/>
              </w:tabs>
              <w:ind w:left="283" w:right="142" w:hanging="141"/>
              <w:rPr>
                <w:rFonts w:cs="David"/>
                <w:b/>
                <w:bCs/>
                <w:sz w:val="14"/>
                <w:szCs w:val="14"/>
                <w:rtl/>
              </w:rPr>
            </w:pPr>
            <w:proofErr w:type="spellStart"/>
            <w:r w:rsidRPr="00C43186">
              <w:rPr>
                <w:rFonts w:cs="David"/>
                <w:b/>
                <w:bCs/>
                <w:sz w:val="14"/>
                <w:szCs w:val="14"/>
                <w:rtl/>
              </w:rPr>
              <w:t>נרזג</w:t>
            </w:r>
            <w:proofErr w:type="spellEnd"/>
            <w:r w:rsidRPr="00C43186">
              <w:rPr>
                <w:rFonts w:cs="David"/>
                <w:b/>
                <w:bCs/>
                <w:sz w:val="14"/>
                <w:szCs w:val="14"/>
                <w:rtl/>
              </w:rPr>
              <w:t xml:space="preserve"> בת </w:t>
            </w:r>
            <w:proofErr w:type="spellStart"/>
            <w:r w:rsidRPr="00C43186">
              <w:rPr>
                <w:rFonts w:cs="David"/>
                <w:b/>
                <w:bCs/>
                <w:sz w:val="14"/>
                <w:szCs w:val="14"/>
                <w:rtl/>
              </w:rPr>
              <w:t>ג'ואהר</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r w:rsidRPr="00C43186">
              <w:rPr>
                <w:rFonts w:cs="David"/>
                <w:b/>
                <w:bCs/>
                <w:sz w:val="14"/>
                <w:szCs w:val="14"/>
                <w:rtl/>
              </w:rPr>
              <w:t>.</w:t>
            </w:r>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זוהרה בת בתיה ת.נ.צ.ב.ה.</w:t>
            </w:r>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 xml:space="preserve">לוי </w:t>
            </w:r>
            <w:proofErr w:type="spellStart"/>
            <w:r w:rsidRPr="00C43186">
              <w:rPr>
                <w:rFonts w:cs="David"/>
                <w:b/>
                <w:bCs/>
                <w:sz w:val="14"/>
                <w:szCs w:val="14"/>
                <w:rtl/>
              </w:rPr>
              <w:t>בוסאני</w:t>
            </w:r>
            <w:proofErr w:type="spellEnd"/>
            <w:r w:rsidRPr="00C43186">
              <w:rPr>
                <w:rFonts w:cs="David"/>
                <w:b/>
                <w:bCs/>
                <w:sz w:val="14"/>
                <w:szCs w:val="14"/>
                <w:rtl/>
              </w:rPr>
              <w:t xml:space="preserve"> בן דוד </w:t>
            </w:r>
            <w:proofErr w:type="spellStart"/>
            <w:r w:rsidRPr="00C43186">
              <w:rPr>
                <w:rFonts w:cs="David"/>
                <w:b/>
                <w:bCs/>
                <w:sz w:val="14"/>
                <w:szCs w:val="14"/>
                <w:rtl/>
              </w:rPr>
              <w:t>ת.נ.צ.ב.ה</w:t>
            </w:r>
            <w:proofErr w:type="spellEnd"/>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פרלה בת לאה ת.נ.צ.ב.ה</w:t>
            </w:r>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יצחק אשר בן מרים ת.נ.צ.ב.ה</w:t>
            </w:r>
          </w:p>
          <w:p w:rsidR="006340CC" w:rsidRPr="00C43186" w:rsidRDefault="006340CC" w:rsidP="008969E2">
            <w:pPr>
              <w:tabs>
                <w:tab w:val="left" w:pos="142"/>
              </w:tabs>
              <w:ind w:left="283" w:right="142" w:hanging="141"/>
              <w:rPr>
                <w:rFonts w:cs="David"/>
                <w:b/>
                <w:bCs/>
                <w:sz w:val="14"/>
                <w:szCs w:val="14"/>
                <w:rtl/>
              </w:rPr>
            </w:pPr>
            <w:proofErr w:type="spellStart"/>
            <w:r w:rsidRPr="00C43186">
              <w:rPr>
                <w:rFonts w:cs="David"/>
                <w:b/>
                <w:bCs/>
                <w:sz w:val="14"/>
                <w:szCs w:val="14"/>
                <w:rtl/>
              </w:rPr>
              <w:t>קינג'ה</w:t>
            </w:r>
            <w:proofErr w:type="spellEnd"/>
            <w:r w:rsidRPr="00C43186">
              <w:rPr>
                <w:rFonts w:cs="David"/>
                <w:b/>
                <w:bCs/>
                <w:sz w:val="14"/>
                <w:szCs w:val="14"/>
                <w:rtl/>
              </w:rPr>
              <w:t xml:space="preserve"> בת מזל </w:t>
            </w:r>
            <w:proofErr w:type="spellStart"/>
            <w:r w:rsidRPr="00C43186">
              <w:rPr>
                <w:rFonts w:cs="David"/>
                <w:b/>
                <w:bCs/>
                <w:sz w:val="14"/>
                <w:szCs w:val="14"/>
                <w:rtl/>
              </w:rPr>
              <w:t>ת.נ.צ.ב.ה</w:t>
            </w:r>
            <w:proofErr w:type="spellEnd"/>
            <w:r w:rsidRPr="00C43186">
              <w:rPr>
                <w:rFonts w:cs="David"/>
                <w:b/>
                <w:bCs/>
                <w:sz w:val="14"/>
                <w:szCs w:val="14"/>
                <w:rtl/>
              </w:rPr>
              <w:t xml:space="preserve"> </w:t>
            </w:r>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עליזה דרעי  בת חנה ת.נ.צ.ב.ה</w:t>
            </w:r>
          </w:p>
          <w:p w:rsidR="006340CC" w:rsidRPr="00C43186" w:rsidRDefault="006340CC" w:rsidP="008969E2">
            <w:pPr>
              <w:tabs>
                <w:tab w:val="left" w:pos="142"/>
              </w:tabs>
              <w:ind w:left="283" w:right="142" w:hanging="141"/>
              <w:rPr>
                <w:rFonts w:cs="David"/>
                <w:b/>
                <w:bCs/>
                <w:sz w:val="14"/>
                <w:szCs w:val="14"/>
                <w:rtl/>
              </w:rPr>
            </w:pPr>
            <w:r w:rsidRPr="00C43186">
              <w:rPr>
                <w:rFonts w:cs="David"/>
                <w:b/>
                <w:bCs/>
                <w:sz w:val="14"/>
                <w:szCs w:val="14"/>
                <w:rtl/>
              </w:rPr>
              <w:t xml:space="preserve">פרחה בת </w:t>
            </w:r>
            <w:proofErr w:type="spellStart"/>
            <w:r w:rsidRPr="00C43186">
              <w:rPr>
                <w:rFonts w:cs="David"/>
                <w:b/>
                <w:bCs/>
                <w:sz w:val="14"/>
                <w:szCs w:val="14"/>
                <w:rtl/>
              </w:rPr>
              <w:t>צ'חלה</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r w:rsidRPr="00C43186">
              <w:rPr>
                <w:rFonts w:cs="David"/>
                <w:b/>
                <w:bCs/>
                <w:sz w:val="14"/>
                <w:szCs w:val="14"/>
                <w:rtl/>
              </w:rPr>
              <w:t xml:space="preserve"> </w:t>
            </w:r>
          </w:p>
        </w:tc>
      </w:tr>
    </w:tbl>
    <w:tbl>
      <w:tblPr>
        <w:bidiVisual/>
        <w:tblW w:w="9072" w:type="dxa"/>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6340CC" w:rsidRPr="00E31F8F" w:rsidTr="00E446A3">
        <w:trPr>
          <w:trHeight w:val="104"/>
        </w:trPr>
        <w:tc>
          <w:tcPr>
            <w:tcW w:w="9072" w:type="dxa"/>
          </w:tcPr>
          <w:p w:rsidR="006340CC" w:rsidRPr="00741EAA" w:rsidRDefault="006340CC" w:rsidP="008969E2">
            <w:pPr>
              <w:tabs>
                <w:tab w:val="left" w:pos="142"/>
              </w:tabs>
              <w:ind w:left="283" w:hanging="141"/>
              <w:jc w:val="center"/>
              <w:rPr>
                <w:rFonts w:cs="David"/>
                <w:b/>
                <w:bCs/>
                <w:sz w:val="17"/>
                <w:szCs w:val="17"/>
                <w:rtl/>
              </w:rPr>
            </w:pPr>
            <w:r w:rsidRPr="00741EAA">
              <w:rPr>
                <w:rFonts w:cs="David"/>
                <w:b/>
                <w:bCs/>
                <w:sz w:val="17"/>
                <w:szCs w:val="17"/>
                <w:rtl/>
              </w:rPr>
              <w:t>לא  לקרוא את  העלון  בשעת  התפילה וקריאת  התורה.  *נא לשמור על קדושת העלון –טעון גניזה</w:t>
            </w:r>
          </w:p>
        </w:tc>
      </w:tr>
      <w:tr w:rsidR="006340CC" w:rsidRPr="00ED40EF" w:rsidTr="00E446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03"/>
        </w:trPr>
        <w:tc>
          <w:tcPr>
            <w:tcW w:w="9072" w:type="dxa"/>
            <w:tcBorders>
              <w:top w:val="single" w:sz="4" w:space="0" w:color="auto"/>
              <w:left w:val="single" w:sz="4" w:space="0" w:color="auto"/>
              <w:bottom w:val="single" w:sz="4" w:space="0" w:color="auto"/>
              <w:right w:val="single" w:sz="4" w:space="0" w:color="auto"/>
            </w:tcBorders>
          </w:tcPr>
          <w:p w:rsidR="006340CC" w:rsidRPr="00326073" w:rsidRDefault="006340CC" w:rsidP="008A5775">
            <w:pPr>
              <w:ind w:right="650"/>
              <w:jc w:val="center"/>
              <w:rPr>
                <w:rFonts w:cs="David"/>
                <w:b/>
                <w:bCs/>
                <w:sz w:val="17"/>
                <w:szCs w:val="17"/>
                <w:u w:val="single"/>
                <w:rtl/>
              </w:rPr>
            </w:pPr>
            <w:r w:rsidRPr="00741EAA">
              <w:rPr>
                <w:rFonts w:cs="David"/>
                <w:b/>
                <w:bCs/>
                <w:sz w:val="17"/>
                <w:szCs w:val="17"/>
                <w:u w:val="single"/>
                <w:rtl/>
              </w:rPr>
              <w:t>העלון מוקדש לבריאותם והצלחתם של נתנאל  אשר והודיה  בני  שולי, טל  בת  כרמלה ,יחיאל בן חנה.  שולמית  בת  מרים,</w:t>
            </w:r>
            <w:r>
              <w:rPr>
                <w:rFonts w:cs="David" w:hint="cs"/>
                <w:b/>
                <w:bCs/>
                <w:sz w:val="17"/>
                <w:szCs w:val="17"/>
                <w:u w:val="single"/>
                <w:rtl/>
              </w:rPr>
              <w:t xml:space="preserve">אליעזר בן חנה , אסתר בת חנה , </w:t>
            </w:r>
            <w:r w:rsidRPr="00741EAA">
              <w:rPr>
                <w:rFonts w:cs="David"/>
                <w:b/>
                <w:bCs/>
                <w:sz w:val="17"/>
                <w:szCs w:val="17"/>
                <w:u w:val="single"/>
                <w:rtl/>
              </w:rPr>
              <w:t>שלמה,</w:t>
            </w:r>
            <w:r>
              <w:rPr>
                <w:rFonts w:cs="David" w:hint="cs"/>
                <w:b/>
                <w:bCs/>
                <w:sz w:val="17"/>
                <w:szCs w:val="17"/>
                <w:u w:val="single"/>
                <w:rtl/>
              </w:rPr>
              <w:t xml:space="preserve"> שחר אשר, שמעון, ודניאל בני  אסתר, </w:t>
            </w:r>
            <w:r w:rsidRPr="00741EAA">
              <w:rPr>
                <w:rFonts w:cs="David"/>
                <w:b/>
                <w:bCs/>
                <w:sz w:val="17"/>
                <w:szCs w:val="17"/>
                <w:u w:val="single"/>
                <w:rtl/>
              </w:rPr>
              <w:t>זיוה בת בידה ובני משפחתם.לרפואתם השלמה ובמהרה של:</w:t>
            </w:r>
            <w:r w:rsidR="008A5775">
              <w:rPr>
                <w:rFonts w:cs="David" w:hint="cs"/>
                <w:b/>
                <w:bCs/>
                <w:sz w:val="17"/>
                <w:szCs w:val="17"/>
                <w:u w:val="single"/>
                <w:rtl/>
              </w:rPr>
              <w:t xml:space="preserve"> אדיר </w:t>
            </w:r>
            <w:proofErr w:type="spellStart"/>
            <w:r w:rsidR="008A5775">
              <w:rPr>
                <w:rFonts w:cs="David" w:hint="cs"/>
                <w:b/>
                <w:bCs/>
                <w:sz w:val="17"/>
                <w:szCs w:val="17"/>
                <w:u w:val="single"/>
                <w:rtl/>
              </w:rPr>
              <w:t>פדידה</w:t>
            </w:r>
            <w:proofErr w:type="spellEnd"/>
            <w:r w:rsidR="008A5775">
              <w:rPr>
                <w:rFonts w:cs="David" w:hint="cs"/>
                <w:b/>
                <w:bCs/>
                <w:sz w:val="17"/>
                <w:szCs w:val="17"/>
                <w:u w:val="single"/>
                <w:rtl/>
              </w:rPr>
              <w:t xml:space="preserve"> בן ג'ינה,</w:t>
            </w:r>
            <w:r w:rsidRPr="00741EAA">
              <w:rPr>
                <w:rFonts w:ascii="Arial" w:hAnsi="Arial" w:cs="David"/>
                <w:b/>
                <w:bCs/>
                <w:color w:val="000000"/>
                <w:sz w:val="17"/>
                <w:szCs w:val="17"/>
                <w:u w:val="single"/>
                <w:rtl/>
                <w:lang w:eastAsia="en-US"/>
              </w:rPr>
              <w:t xml:space="preserve"> </w:t>
            </w:r>
            <w:r w:rsidR="00604803">
              <w:rPr>
                <w:rFonts w:cs="David" w:hint="cs"/>
                <w:b/>
                <w:bCs/>
                <w:sz w:val="17"/>
                <w:szCs w:val="17"/>
                <w:u w:val="single"/>
                <w:rtl/>
              </w:rPr>
              <w:t>ישראל אברהם בן שמחה,</w:t>
            </w:r>
            <w:r>
              <w:rPr>
                <w:rFonts w:cs="David"/>
                <w:b/>
                <w:bCs/>
                <w:sz w:val="17"/>
                <w:szCs w:val="17"/>
                <w:u w:val="single"/>
                <w:rtl/>
              </w:rPr>
              <w:t>אילנה ברוקס בת רחל,</w:t>
            </w:r>
            <w:r w:rsidRPr="00741EAA">
              <w:rPr>
                <w:rFonts w:cs="David"/>
                <w:b/>
                <w:bCs/>
                <w:sz w:val="17"/>
                <w:szCs w:val="17"/>
                <w:u w:val="single"/>
                <w:rtl/>
              </w:rPr>
              <w:t>הפעוט מאור ניסים בן זהב</w:t>
            </w:r>
            <w:r>
              <w:rPr>
                <w:rFonts w:cs="David" w:hint="cs"/>
                <w:b/>
                <w:bCs/>
                <w:sz w:val="17"/>
                <w:szCs w:val="17"/>
                <w:u w:val="single"/>
                <w:rtl/>
              </w:rPr>
              <w:t>ה</w:t>
            </w:r>
            <w:r w:rsidRPr="00741EAA">
              <w:rPr>
                <w:rFonts w:cs="David"/>
                <w:b/>
                <w:bCs/>
                <w:sz w:val="17"/>
                <w:szCs w:val="17"/>
                <w:u w:val="single"/>
                <w:rtl/>
              </w:rPr>
              <w:t xml:space="preserve">, ג'קלין לוי בת </w:t>
            </w:r>
            <w:proofErr w:type="spellStart"/>
            <w:r w:rsidRPr="00741EAA">
              <w:rPr>
                <w:rFonts w:cs="David"/>
                <w:b/>
                <w:bCs/>
                <w:sz w:val="17"/>
                <w:szCs w:val="17"/>
                <w:u w:val="single"/>
                <w:rtl/>
              </w:rPr>
              <w:t>סעדה</w:t>
            </w:r>
            <w:r w:rsidRPr="00741EAA">
              <w:rPr>
                <w:rFonts w:cs="David"/>
                <w:b/>
                <w:bCs/>
                <w:sz w:val="17"/>
                <w:szCs w:val="17"/>
                <w:rtl/>
              </w:rPr>
              <w:t>,</w:t>
            </w:r>
            <w:r w:rsidRPr="00741EAA">
              <w:rPr>
                <w:rFonts w:cs="David"/>
                <w:b/>
                <w:bCs/>
                <w:sz w:val="17"/>
                <w:szCs w:val="17"/>
                <w:u w:val="single"/>
                <w:rtl/>
              </w:rPr>
              <w:t>נדרה</w:t>
            </w:r>
            <w:proofErr w:type="spellEnd"/>
            <w:r w:rsidRPr="00741EAA">
              <w:rPr>
                <w:rFonts w:cs="David"/>
                <w:b/>
                <w:bCs/>
                <w:sz w:val="17"/>
                <w:szCs w:val="17"/>
                <w:u w:val="single"/>
                <w:rtl/>
              </w:rPr>
              <w:t xml:space="preserve"> בת נעימה, מימי שמחה בת אסתר, דוד בן רחל, שאול בן חנה, חנה בת עישה, אהרון יוסף בן איילה, מאיר בן איילה,צחי בן רחל, מרסל בן אליס, אדיר שלום, מוריס בן אסתר</w:t>
            </w:r>
            <w:r>
              <w:rPr>
                <w:rFonts w:cs="David" w:hint="cs"/>
                <w:b/>
                <w:bCs/>
                <w:sz w:val="17"/>
                <w:szCs w:val="17"/>
                <w:u w:val="single"/>
                <w:rtl/>
              </w:rPr>
              <w:t>,  מרדכי בן אסתר</w:t>
            </w:r>
            <w:r w:rsidRPr="006F5D8C">
              <w:rPr>
                <w:rFonts w:hint="cs"/>
                <w:b/>
                <w:bCs/>
                <w:u w:val="single"/>
                <w:rtl/>
              </w:rPr>
              <w:t xml:space="preserve"> </w:t>
            </w:r>
            <w:r w:rsidRPr="0033754B">
              <w:rPr>
                <w:rFonts w:cs="David" w:hint="cs"/>
                <w:b/>
                <w:bCs/>
                <w:sz w:val="16"/>
                <w:szCs w:val="16"/>
                <w:u w:val="single"/>
                <w:rtl/>
              </w:rPr>
              <w:t>שושנה בת שמחה</w:t>
            </w:r>
            <w:r>
              <w:rPr>
                <w:rFonts w:cs="David" w:hint="cs"/>
                <w:b/>
                <w:bCs/>
                <w:sz w:val="17"/>
                <w:szCs w:val="17"/>
                <w:u w:val="single"/>
                <w:rtl/>
              </w:rPr>
              <w:t xml:space="preserve"> ,</w:t>
            </w:r>
            <w:r w:rsidR="00E446A3">
              <w:rPr>
                <w:rFonts w:cs="David" w:hint="cs"/>
                <w:b/>
                <w:bCs/>
                <w:sz w:val="17"/>
                <w:szCs w:val="17"/>
                <w:u w:val="single"/>
                <w:rtl/>
              </w:rPr>
              <w:t>ניסים בן ויקטוריה</w:t>
            </w:r>
            <w:r>
              <w:rPr>
                <w:rFonts w:cs="David" w:hint="cs"/>
                <w:b/>
                <w:bCs/>
                <w:sz w:val="17"/>
                <w:szCs w:val="17"/>
                <w:u w:val="single"/>
                <w:rtl/>
              </w:rPr>
              <w:t xml:space="preserve"> </w:t>
            </w:r>
            <w:r w:rsidRPr="00741EAA">
              <w:rPr>
                <w:rFonts w:cs="David"/>
                <w:b/>
                <w:bCs/>
                <w:sz w:val="17"/>
                <w:szCs w:val="17"/>
                <w:u w:val="single"/>
                <w:rtl/>
              </w:rPr>
              <w:t>וכל חולי עמך ישראל</w:t>
            </w:r>
          </w:p>
        </w:tc>
      </w:tr>
    </w:tbl>
    <w:p w:rsidR="006340CC" w:rsidRPr="006267E9" w:rsidRDefault="006340CC" w:rsidP="006340CC">
      <w:pPr>
        <w:jc w:val="center"/>
        <w:rPr>
          <w:b/>
          <w:bCs/>
        </w:rPr>
      </w:pPr>
      <w:bookmarkStart w:id="0" w:name="_GoBack"/>
      <w:bookmarkEnd w:id="0"/>
    </w:p>
    <w:sectPr w:rsidR="006340CC" w:rsidRPr="006267E9" w:rsidSect="008969E2">
      <w:pgSz w:w="11906" w:h="16838"/>
      <w:pgMar w:top="794" w:right="991" w:bottom="851" w:left="851" w:header="709" w:footer="709" w:gutter="0"/>
      <w:pgBorders w:offsetFrom="page">
        <w:top w:val="triple" w:sz="24" w:space="24" w:color="auto"/>
        <w:left w:val="triple" w:sz="24" w:space="24" w:color="auto"/>
        <w:bottom w:val="triple" w:sz="24" w:space="24" w:color="auto"/>
        <w:right w:val="triple"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00"/>
    <w:family w:val="swiss"/>
    <w:pitch w:val="variable"/>
    <w:sig w:usb0="00000803" w:usb1="00000000" w:usb2="00000000" w:usb3="00000000" w:csb0="00000021"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E461B"/>
    <w:multiLevelType w:val="multilevel"/>
    <w:tmpl w:val="931CF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22245F"/>
    <w:multiLevelType w:val="hybridMultilevel"/>
    <w:tmpl w:val="BC386AB8"/>
    <w:lvl w:ilvl="0" w:tplc="E48EBF48">
      <w:start w:val="1"/>
      <w:numFmt w:val="hebrew1"/>
      <w:lvlText w:val="%1."/>
      <w:lvlJc w:val="left"/>
      <w:pPr>
        <w:tabs>
          <w:tab w:val="num" w:pos="360"/>
        </w:tabs>
        <w:ind w:left="36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15:restartNumberingAfterBreak="0">
    <w:nsid w:val="30323525"/>
    <w:multiLevelType w:val="hybridMultilevel"/>
    <w:tmpl w:val="1FF668DE"/>
    <w:lvl w:ilvl="0" w:tplc="8A2E71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5E1AE8"/>
    <w:multiLevelType w:val="hybridMultilevel"/>
    <w:tmpl w:val="3C8E84FE"/>
    <w:lvl w:ilvl="0" w:tplc="98009DB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C01008"/>
    <w:multiLevelType w:val="hybridMultilevel"/>
    <w:tmpl w:val="3D74F09C"/>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816435"/>
    <w:multiLevelType w:val="hybridMultilevel"/>
    <w:tmpl w:val="DFF2C584"/>
    <w:lvl w:ilvl="0" w:tplc="01C0686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030B61"/>
    <w:multiLevelType w:val="hybridMultilevel"/>
    <w:tmpl w:val="7452D5E4"/>
    <w:lvl w:ilvl="0" w:tplc="E0B8B1F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1464B8"/>
    <w:multiLevelType w:val="hybridMultilevel"/>
    <w:tmpl w:val="659C89BE"/>
    <w:lvl w:ilvl="0" w:tplc="4E36C4DA">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6"/>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6340CC"/>
    <w:rsid w:val="00005B48"/>
    <w:rsid w:val="0000733D"/>
    <w:rsid w:val="00023212"/>
    <w:rsid w:val="000236FA"/>
    <w:rsid w:val="00023BD8"/>
    <w:rsid w:val="00073B2B"/>
    <w:rsid w:val="00080E31"/>
    <w:rsid w:val="000F2A01"/>
    <w:rsid w:val="000F55F4"/>
    <w:rsid w:val="00101116"/>
    <w:rsid w:val="00116C8F"/>
    <w:rsid w:val="00136C37"/>
    <w:rsid w:val="001454C3"/>
    <w:rsid w:val="001661D8"/>
    <w:rsid w:val="001857FA"/>
    <w:rsid w:val="001E621E"/>
    <w:rsid w:val="00205EBD"/>
    <w:rsid w:val="002204F6"/>
    <w:rsid w:val="00225D26"/>
    <w:rsid w:val="00233ABF"/>
    <w:rsid w:val="0025063F"/>
    <w:rsid w:val="00265DFE"/>
    <w:rsid w:val="00267E69"/>
    <w:rsid w:val="00273312"/>
    <w:rsid w:val="002A3491"/>
    <w:rsid w:val="002B53CB"/>
    <w:rsid w:val="003205DB"/>
    <w:rsid w:val="00337DEE"/>
    <w:rsid w:val="00341FC7"/>
    <w:rsid w:val="00344494"/>
    <w:rsid w:val="00370CCC"/>
    <w:rsid w:val="00371989"/>
    <w:rsid w:val="00383E35"/>
    <w:rsid w:val="003C5216"/>
    <w:rsid w:val="003C789A"/>
    <w:rsid w:val="003E2FF7"/>
    <w:rsid w:val="00400359"/>
    <w:rsid w:val="0040625A"/>
    <w:rsid w:val="004705F9"/>
    <w:rsid w:val="004821FD"/>
    <w:rsid w:val="004B2B05"/>
    <w:rsid w:val="004E6FDD"/>
    <w:rsid w:val="005022DC"/>
    <w:rsid w:val="005046D2"/>
    <w:rsid w:val="005236CA"/>
    <w:rsid w:val="00531132"/>
    <w:rsid w:val="00560D91"/>
    <w:rsid w:val="005733EF"/>
    <w:rsid w:val="005B490E"/>
    <w:rsid w:val="005D7D4B"/>
    <w:rsid w:val="00604803"/>
    <w:rsid w:val="00604E12"/>
    <w:rsid w:val="0060719B"/>
    <w:rsid w:val="00607451"/>
    <w:rsid w:val="00612294"/>
    <w:rsid w:val="00612F58"/>
    <w:rsid w:val="006340CC"/>
    <w:rsid w:val="006418F0"/>
    <w:rsid w:val="006656AD"/>
    <w:rsid w:val="00681609"/>
    <w:rsid w:val="006A3B20"/>
    <w:rsid w:val="006D0257"/>
    <w:rsid w:val="006E602F"/>
    <w:rsid w:val="00700747"/>
    <w:rsid w:val="00716FA3"/>
    <w:rsid w:val="00740322"/>
    <w:rsid w:val="00741EAC"/>
    <w:rsid w:val="00744BA5"/>
    <w:rsid w:val="00746B32"/>
    <w:rsid w:val="00753529"/>
    <w:rsid w:val="0077473F"/>
    <w:rsid w:val="007C388C"/>
    <w:rsid w:val="007F004F"/>
    <w:rsid w:val="007F1AD3"/>
    <w:rsid w:val="007F4002"/>
    <w:rsid w:val="008215B3"/>
    <w:rsid w:val="008438D3"/>
    <w:rsid w:val="00880213"/>
    <w:rsid w:val="008969E2"/>
    <w:rsid w:val="008A5775"/>
    <w:rsid w:val="008B120C"/>
    <w:rsid w:val="008B1A86"/>
    <w:rsid w:val="00913CB8"/>
    <w:rsid w:val="00922982"/>
    <w:rsid w:val="00933779"/>
    <w:rsid w:val="00954C76"/>
    <w:rsid w:val="009662BC"/>
    <w:rsid w:val="00974C87"/>
    <w:rsid w:val="00980439"/>
    <w:rsid w:val="00984302"/>
    <w:rsid w:val="009D71DC"/>
    <w:rsid w:val="009F3AAD"/>
    <w:rsid w:val="00A27100"/>
    <w:rsid w:val="00A5545D"/>
    <w:rsid w:val="00A56438"/>
    <w:rsid w:val="00A7261B"/>
    <w:rsid w:val="00A736E4"/>
    <w:rsid w:val="00A86AD1"/>
    <w:rsid w:val="00AB0726"/>
    <w:rsid w:val="00AD78EC"/>
    <w:rsid w:val="00AE0D8C"/>
    <w:rsid w:val="00B30032"/>
    <w:rsid w:val="00B60D43"/>
    <w:rsid w:val="00B733BE"/>
    <w:rsid w:val="00BD4B41"/>
    <w:rsid w:val="00C03249"/>
    <w:rsid w:val="00C33426"/>
    <w:rsid w:val="00C4172B"/>
    <w:rsid w:val="00C978D1"/>
    <w:rsid w:val="00CA56B5"/>
    <w:rsid w:val="00CC0BB9"/>
    <w:rsid w:val="00CD0B3E"/>
    <w:rsid w:val="00CE501A"/>
    <w:rsid w:val="00D1479F"/>
    <w:rsid w:val="00D5488E"/>
    <w:rsid w:val="00D558B3"/>
    <w:rsid w:val="00D62E37"/>
    <w:rsid w:val="00D77978"/>
    <w:rsid w:val="00D92F5E"/>
    <w:rsid w:val="00E1069B"/>
    <w:rsid w:val="00E446A3"/>
    <w:rsid w:val="00E53283"/>
    <w:rsid w:val="00EA10F5"/>
    <w:rsid w:val="00EB36A8"/>
    <w:rsid w:val="00EC6FDF"/>
    <w:rsid w:val="00F03C68"/>
    <w:rsid w:val="00F40171"/>
    <w:rsid w:val="00F4227F"/>
    <w:rsid w:val="00FC0481"/>
    <w:rsid w:val="00FD3E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D5FAB62-6D09-4B03-AA45-73B26D44B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3BE"/>
    <w:pPr>
      <w:bidi/>
      <w:spacing w:after="0" w:line="240" w:lineRule="auto"/>
    </w:pPr>
    <w:rPr>
      <w:rFonts w:ascii="Times New Roman" w:eastAsia="Calibri"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9"/>
    <w:qFormat/>
    <w:rsid w:val="006340CC"/>
    <w:pPr>
      <w:keepNext/>
      <w:jc w:val="center"/>
      <w:outlineLvl w:val="4"/>
    </w:pPr>
    <w:rPr>
      <w:rFonts w:cs="David"/>
      <w:sz w:val="32"/>
      <w:szCs w:val="32"/>
    </w:rPr>
  </w:style>
  <w:style w:type="paragraph" w:styleId="8">
    <w:name w:val="heading 8"/>
    <w:basedOn w:val="a"/>
    <w:next w:val="a"/>
    <w:link w:val="80"/>
    <w:uiPriority w:val="99"/>
    <w:qFormat/>
    <w:rsid w:val="006340CC"/>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50">
    <w:name w:val="כותרת 5 תו"/>
    <w:basedOn w:val="a0"/>
    <w:link w:val="5"/>
    <w:uiPriority w:val="99"/>
    <w:rsid w:val="006340CC"/>
    <w:rPr>
      <w:rFonts w:ascii="Times New Roman" w:eastAsia="Calibri" w:hAnsi="Times New Roman" w:cs="David"/>
      <w:sz w:val="32"/>
      <w:szCs w:val="32"/>
      <w:lang w:eastAsia="he-IL"/>
    </w:rPr>
  </w:style>
  <w:style w:type="character" w:customStyle="1" w:styleId="80">
    <w:name w:val="כותרת 8 תו"/>
    <w:basedOn w:val="a0"/>
    <w:link w:val="8"/>
    <w:uiPriority w:val="99"/>
    <w:rsid w:val="006340CC"/>
    <w:rPr>
      <w:rFonts w:ascii="Times New Roman" w:eastAsia="Calibri" w:hAnsi="Times New Roman" w:cs="David"/>
      <w:sz w:val="24"/>
      <w:szCs w:val="24"/>
      <w:lang w:eastAsia="he-IL"/>
    </w:rPr>
  </w:style>
  <w:style w:type="paragraph" w:styleId="2">
    <w:name w:val="Body Text 2"/>
    <w:basedOn w:val="a"/>
    <w:link w:val="20"/>
    <w:uiPriority w:val="99"/>
    <w:rsid w:val="006340CC"/>
    <w:pPr>
      <w:jc w:val="center"/>
    </w:pPr>
    <w:rPr>
      <w:rFonts w:cs="David"/>
      <w:sz w:val="32"/>
      <w:szCs w:val="32"/>
    </w:rPr>
  </w:style>
  <w:style w:type="character" w:customStyle="1" w:styleId="20">
    <w:name w:val="גוף טקסט 2 תו"/>
    <w:basedOn w:val="a0"/>
    <w:link w:val="2"/>
    <w:uiPriority w:val="99"/>
    <w:rsid w:val="006340CC"/>
    <w:rPr>
      <w:rFonts w:ascii="Times New Roman" w:eastAsia="Calibri" w:hAnsi="Times New Roman" w:cs="David"/>
      <w:sz w:val="32"/>
      <w:szCs w:val="32"/>
      <w:lang w:eastAsia="he-IL"/>
    </w:rPr>
  </w:style>
  <w:style w:type="paragraph" w:styleId="21">
    <w:name w:val="Body Text Indent 2"/>
    <w:basedOn w:val="a"/>
    <w:link w:val="22"/>
    <w:uiPriority w:val="99"/>
    <w:unhideWhenUsed/>
    <w:rsid w:val="006340CC"/>
    <w:pPr>
      <w:spacing w:after="120" w:line="480" w:lineRule="auto"/>
      <w:ind w:left="283"/>
    </w:pPr>
    <w:rPr>
      <w:rFonts w:eastAsia="Times New Roman"/>
    </w:rPr>
  </w:style>
  <w:style w:type="character" w:customStyle="1" w:styleId="22">
    <w:name w:val="כניסה בגוף טקסט 2 תו"/>
    <w:basedOn w:val="a0"/>
    <w:link w:val="21"/>
    <w:uiPriority w:val="99"/>
    <w:rsid w:val="006340CC"/>
    <w:rPr>
      <w:rFonts w:ascii="Times New Roman" w:eastAsia="Times New Roman" w:hAnsi="Times New Roman" w:cs="Times New Roman"/>
      <w:sz w:val="24"/>
      <w:szCs w:val="24"/>
      <w:lang w:eastAsia="he-IL"/>
    </w:rPr>
  </w:style>
  <w:style w:type="paragraph" w:styleId="NormalWeb">
    <w:name w:val="Normal (Web)"/>
    <w:basedOn w:val="a"/>
    <w:uiPriority w:val="99"/>
    <w:unhideWhenUsed/>
    <w:rsid w:val="006340CC"/>
    <w:pPr>
      <w:bidi w:val="0"/>
      <w:spacing w:before="100" w:beforeAutospacing="1" w:after="100" w:afterAutospacing="1"/>
    </w:pPr>
    <w:rPr>
      <w:rFonts w:eastAsia="Times New Roman"/>
      <w:lang w:eastAsia="en-US"/>
    </w:rPr>
  </w:style>
  <w:style w:type="paragraph" w:styleId="a6">
    <w:name w:val="Body Text"/>
    <w:basedOn w:val="a"/>
    <w:link w:val="a7"/>
    <w:uiPriority w:val="99"/>
    <w:semiHidden/>
    <w:unhideWhenUsed/>
    <w:rsid w:val="00F4227F"/>
    <w:pPr>
      <w:spacing w:after="120"/>
    </w:pPr>
    <w:rPr>
      <w:rFonts w:eastAsia="Times New Roman"/>
    </w:rPr>
  </w:style>
  <w:style w:type="character" w:customStyle="1" w:styleId="a7">
    <w:name w:val="גוף טקסט תו"/>
    <w:basedOn w:val="a0"/>
    <w:link w:val="a6"/>
    <w:uiPriority w:val="99"/>
    <w:semiHidden/>
    <w:rsid w:val="00F4227F"/>
    <w:rPr>
      <w:rFonts w:ascii="Times New Roman" w:eastAsia="Times New Roman" w:hAnsi="Times New Roman" w:cs="Times New Roman"/>
      <w:sz w:val="24"/>
      <w:szCs w:val="24"/>
      <w:lang w:eastAsia="he-IL"/>
    </w:rPr>
  </w:style>
  <w:style w:type="character" w:styleId="a8">
    <w:name w:val="Strong"/>
    <w:basedOn w:val="a0"/>
    <w:uiPriority w:val="22"/>
    <w:qFormat/>
    <w:rsid w:val="0077473F"/>
    <w:rPr>
      <w:b/>
      <w:bCs/>
    </w:rPr>
  </w:style>
  <w:style w:type="character" w:styleId="Hyperlink">
    <w:name w:val="Hyperlink"/>
    <w:basedOn w:val="a0"/>
    <w:uiPriority w:val="99"/>
    <w:unhideWhenUsed/>
    <w:rsid w:val="00FD3E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785915">
      <w:bodyDiv w:val="1"/>
      <w:marLeft w:val="0"/>
      <w:marRight w:val="0"/>
      <w:marTop w:val="0"/>
      <w:marBottom w:val="0"/>
      <w:divBdr>
        <w:top w:val="none" w:sz="0" w:space="0" w:color="auto"/>
        <w:left w:val="none" w:sz="0" w:space="0" w:color="auto"/>
        <w:bottom w:val="none" w:sz="0" w:space="0" w:color="auto"/>
        <w:right w:val="none" w:sz="0" w:space="0" w:color="auto"/>
      </w:divBdr>
      <w:divsChild>
        <w:div w:id="1586911856">
          <w:marLeft w:val="0"/>
          <w:marRight w:val="0"/>
          <w:marTop w:val="0"/>
          <w:marBottom w:val="0"/>
          <w:divBdr>
            <w:top w:val="none" w:sz="0" w:space="0" w:color="auto"/>
            <w:left w:val="none" w:sz="0" w:space="0" w:color="auto"/>
            <w:bottom w:val="none" w:sz="0" w:space="0" w:color="auto"/>
            <w:right w:val="none" w:sz="0" w:space="0" w:color="auto"/>
          </w:divBdr>
          <w:divsChild>
            <w:div w:id="2034071052">
              <w:marLeft w:val="0"/>
              <w:marRight w:val="0"/>
              <w:marTop w:val="0"/>
              <w:marBottom w:val="0"/>
              <w:divBdr>
                <w:top w:val="none" w:sz="0" w:space="0" w:color="auto"/>
                <w:left w:val="none" w:sz="0" w:space="0" w:color="auto"/>
                <w:bottom w:val="none" w:sz="0" w:space="0" w:color="auto"/>
                <w:right w:val="none" w:sz="0" w:space="0" w:color="auto"/>
              </w:divBdr>
              <w:divsChild>
                <w:div w:id="1066416942">
                  <w:marLeft w:val="0"/>
                  <w:marRight w:val="0"/>
                  <w:marTop w:val="0"/>
                  <w:marBottom w:val="0"/>
                  <w:divBdr>
                    <w:top w:val="none" w:sz="0" w:space="0" w:color="auto"/>
                    <w:left w:val="none" w:sz="0" w:space="0" w:color="auto"/>
                    <w:bottom w:val="none" w:sz="0" w:space="0" w:color="auto"/>
                    <w:right w:val="none" w:sz="0" w:space="0" w:color="auto"/>
                  </w:divBdr>
                  <w:divsChild>
                    <w:div w:id="733239564">
                      <w:marLeft w:val="0"/>
                      <w:marRight w:val="0"/>
                      <w:marTop w:val="0"/>
                      <w:marBottom w:val="0"/>
                      <w:divBdr>
                        <w:top w:val="none" w:sz="0" w:space="0" w:color="auto"/>
                        <w:left w:val="none" w:sz="0" w:space="0" w:color="auto"/>
                        <w:bottom w:val="none" w:sz="0" w:space="0" w:color="auto"/>
                        <w:right w:val="none" w:sz="0" w:space="0" w:color="auto"/>
                      </w:divBdr>
                      <w:divsChild>
                        <w:div w:id="1582256041">
                          <w:marLeft w:val="0"/>
                          <w:marRight w:val="0"/>
                          <w:marTop w:val="0"/>
                          <w:marBottom w:val="0"/>
                          <w:divBdr>
                            <w:top w:val="none" w:sz="0" w:space="0" w:color="auto"/>
                            <w:left w:val="none" w:sz="0" w:space="0" w:color="auto"/>
                            <w:bottom w:val="none" w:sz="0" w:space="0" w:color="auto"/>
                            <w:right w:val="none" w:sz="0" w:space="0" w:color="auto"/>
                          </w:divBdr>
                          <w:divsChild>
                            <w:div w:id="1794977072">
                              <w:marLeft w:val="0"/>
                              <w:marRight w:val="0"/>
                              <w:marTop w:val="0"/>
                              <w:marBottom w:val="0"/>
                              <w:divBdr>
                                <w:top w:val="none" w:sz="0" w:space="0" w:color="auto"/>
                                <w:left w:val="none" w:sz="0" w:space="0" w:color="auto"/>
                                <w:bottom w:val="none" w:sz="0" w:space="0" w:color="auto"/>
                                <w:right w:val="none" w:sz="0" w:space="0" w:color="auto"/>
                              </w:divBdr>
                            </w:div>
                            <w:div w:id="615067628">
                              <w:marLeft w:val="0"/>
                              <w:marRight w:val="0"/>
                              <w:marTop w:val="0"/>
                              <w:marBottom w:val="0"/>
                              <w:divBdr>
                                <w:top w:val="none" w:sz="0" w:space="0" w:color="auto"/>
                                <w:left w:val="none" w:sz="0" w:space="0" w:color="auto"/>
                                <w:bottom w:val="none" w:sz="0" w:space="0" w:color="auto"/>
                                <w:right w:val="none" w:sz="0" w:space="0" w:color="auto"/>
                              </w:divBdr>
                            </w:div>
                            <w:div w:id="2009164907">
                              <w:marLeft w:val="0"/>
                              <w:marRight w:val="0"/>
                              <w:marTop w:val="0"/>
                              <w:marBottom w:val="0"/>
                              <w:divBdr>
                                <w:top w:val="none" w:sz="0" w:space="0" w:color="auto"/>
                                <w:left w:val="none" w:sz="0" w:space="0" w:color="auto"/>
                                <w:bottom w:val="none" w:sz="0" w:space="0" w:color="auto"/>
                                <w:right w:val="none" w:sz="0" w:space="0" w:color="auto"/>
                              </w:divBdr>
                            </w:div>
                            <w:div w:id="1844661982">
                              <w:marLeft w:val="0"/>
                              <w:marRight w:val="0"/>
                              <w:marTop w:val="0"/>
                              <w:marBottom w:val="0"/>
                              <w:divBdr>
                                <w:top w:val="none" w:sz="0" w:space="0" w:color="auto"/>
                                <w:left w:val="none" w:sz="0" w:space="0" w:color="auto"/>
                                <w:bottom w:val="none" w:sz="0" w:space="0" w:color="auto"/>
                                <w:right w:val="none" w:sz="0" w:space="0" w:color="auto"/>
                              </w:divBdr>
                            </w:div>
                            <w:div w:id="823813272">
                              <w:marLeft w:val="0"/>
                              <w:marRight w:val="0"/>
                              <w:marTop w:val="0"/>
                              <w:marBottom w:val="0"/>
                              <w:divBdr>
                                <w:top w:val="none" w:sz="0" w:space="0" w:color="auto"/>
                                <w:left w:val="none" w:sz="0" w:space="0" w:color="auto"/>
                                <w:bottom w:val="none" w:sz="0" w:space="0" w:color="auto"/>
                                <w:right w:val="none" w:sz="0" w:space="0" w:color="auto"/>
                              </w:divBdr>
                            </w:div>
                            <w:div w:id="1277368823">
                              <w:marLeft w:val="0"/>
                              <w:marRight w:val="0"/>
                              <w:marTop w:val="0"/>
                              <w:marBottom w:val="0"/>
                              <w:divBdr>
                                <w:top w:val="none" w:sz="0" w:space="0" w:color="auto"/>
                                <w:left w:val="none" w:sz="0" w:space="0" w:color="auto"/>
                                <w:bottom w:val="none" w:sz="0" w:space="0" w:color="auto"/>
                                <w:right w:val="none" w:sz="0" w:space="0" w:color="auto"/>
                              </w:divBdr>
                            </w:div>
                            <w:div w:id="941104837">
                              <w:marLeft w:val="0"/>
                              <w:marRight w:val="0"/>
                              <w:marTop w:val="0"/>
                              <w:marBottom w:val="0"/>
                              <w:divBdr>
                                <w:top w:val="none" w:sz="0" w:space="0" w:color="auto"/>
                                <w:left w:val="none" w:sz="0" w:space="0" w:color="auto"/>
                                <w:bottom w:val="none" w:sz="0" w:space="0" w:color="auto"/>
                                <w:right w:val="none" w:sz="0" w:space="0" w:color="auto"/>
                              </w:divBdr>
                            </w:div>
                            <w:div w:id="17817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630888">
      <w:bodyDiv w:val="1"/>
      <w:marLeft w:val="0"/>
      <w:marRight w:val="0"/>
      <w:marTop w:val="0"/>
      <w:marBottom w:val="0"/>
      <w:divBdr>
        <w:top w:val="none" w:sz="0" w:space="0" w:color="auto"/>
        <w:left w:val="none" w:sz="0" w:space="0" w:color="auto"/>
        <w:bottom w:val="none" w:sz="0" w:space="0" w:color="auto"/>
        <w:right w:val="none" w:sz="0" w:space="0" w:color="auto"/>
      </w:divBdr>
      <w:divsChild>
        <w:div w:id="1956597279">
          <w:marLeft w:val="0"/>
          <w:marRight w:val="0"/>
          <w:marTop w:val="0"/>
          <w:marBottom w:val="0"/>
          <w:divBdr>
            <w:top w:val="none" w:sz="0" w:space="0" w:color="auto"/>
            <w:left w:val="none" w:sz="0" w:space="0" w:color="auto"/>
            <w:bottom w:val="none" w:sz="0" w:space="0" w:color="auto"/>
            <w:right w:val="none" w:sz="0" w:space="0" w:color="auto"/>
          </w:divBdr>
          <w:divsChild>
            <w:div w:id="337122665">
              <w:marLeft w:val="0"/>
              <w:marRight w:val="0"/>
              <w:marTop w:val="225"/>
              <w:marBottom w:val="225"/>
              <w:divBdr>
                <w:top w:val="none" w:sz="0" w:space="0" w:color="auto"/>
                <w:left w:val="none" w:sz="0" w:space="0" w:color="auto"/>
                <w:bottom w:val="none" w:sz="0" w:space="0" w:color="auto"/>
                <w:right w:val="none" w:sz="0" w:space="0" w:color="auto"/>
              </w:divBdr>
              <w:divsChild>
                <w:div w:id="1866359018">
                  <w:marLeft w:val="0"/>
                  <w:marRight w:val="210"/>
                  <w:marTop w:val="0"/>
                  <w:marBottom w:val="0"/>
                  <w:divBdr>
                    <w:top w:val="none" w:sz="0" w:space="0" w:color="auto"/>
                    <w:left w:val="none" w:sz="0" w:space="0" w:color="auto"/>
                    <w:bottom w:val="none" w:sz="0" w:space="0" w:color="auto"/>
                    <w:right w:val="single" w:sz="6" w:space="11" w:color="EEEEEE"/>
                  </w:divBdr>
                  <w:divsChild>
                    <w:div w:id="13823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161381">
      <w:bodyDiv w:val="1"/>
      <w:marLeft w:val="0"/>
      <w:marRight w:val="0"/>
      <w:marTop w:val="0"/>
      <w:marBottom w:val="0"/>
      <w:divBdr>
        <w:top w:val="none" w:sz="0" w:space="0" w:color="auto"/>
        <w:left w:val="none" w:sz="0" w:space="0" w:color="auto"/>
        <w:bottom w:val="none" w:sz="0" w:space="0" w:color="auto"/>
        <w:right w:val="none" w:sz="0" w:space="0" w:color="auto"/>
      </w:divBdr>
      <w:divsChild>
        <w:div w:id="146476607">
          <w:marLeft w:val="0"/>
          <w:marRight w:val="0"/>
          <w:marTop w:val="0"/>
          <w:marBottom w:val="0"/>
          <w:divBdr>
            <w:top w:val="none" w:sz="0" w:space="0" w:color="auto"/>
            <w:left w:val="none" w:sz="0" w:space="0" w:color="auto"/>
            <w:bottom w:val="none" w:sz="0" w:space="0" w:color="auto"/>
            <w:right w:val="none" w:sz="0" w:space="0" w:color="auto"/>
          </w:divBdr>
          <w:divsChild>
            <w:div w:id="718895686">
              <w:marLeft w:val="0"/>
              <w:marRight w:val="0"/>
              <w:marTop w:val="0"/>
              <w:marBottom w:val="0"/>
              <w:divBdr>
                <w:top w:val="none" w:sz="0" w:space="0" w:color="auto"/>
                <w:left w:val="none" w:sz="0" w:space="0" w:color="auto"/>
                <w:bottom w:val="none" w:sz="0" w:space="0" w:color="auto"/>
                <w:right w:val="none" w:sz="0" w:space="0" w:color="auto"/>
              </w:divBdr>
              <w:divsChild>
                <w:div w:id="232814681">
                  <w:marLeft w:val="0"/>
                  <w:marRight w:val="0"/>
                  <w:marTop w:val="0"/>
                  <w:marBottom w:val="0"/>
                  <w:divBdr>
                    <w:top w:val="none" w:sz="0" w:space="0" w:color="auto"/>
                    <w:left w:val="none" w:sz="0" w:space="0" w:color="auto"/>
                    <w:bottom w:val="none" w:sz="0" w:space="0" w:color="auto"/>
                    <w:right w:val="none" w:sz="0" w:space="0" w:color="auto"/>
                  </w:divBdr>
                  <w:divsChild>
                    <w:div w:id="1375885118">
                      <w:marLeft w:val="0"/>
                      <w:marRight w:val="0"/>
                      <w:marTop w:val="0"/>
                      <w:marBottom w:val="0"/>
                      <w:divBdr>
                        <w:top w:val="none" w:sz="0" w:space="0" w:color="auto"/>
                        <w:left w:val="none" w:sz="0" w:space="0" w:color="auto"/>
                        <w:bottom w:val="none" w:sz="0" w:space="0" w:color="auto"/>
                        <w:right w:val="none" w:sz="0" w:space="0" w:color="auto"/>
                      </w:divBdr>
                      <w:divsChild>
                        <w:div w:id="429400405">
                          <w:marLeft w:val="0"/>
                          <w:marRight w:val="0"/>
                          <w:marTop w:val="0"/>
                          <w:marBottom w:val="0"/>
                          <w:divBdr>
                            <w:top w:val="none" w:sz="0" w:space="0" w:color="auto"/>
                            <w:left w:val="none" w:sz="0" w:space="0" w:color="auto"/>
                            <w:bottom w:val="none" w:sz="0" w:space="0" w:color="auto"/>
                            <w:right w:val="none" w:sz="0" w:space="0" w:color="auto"/>
                          </w:divBdr>
                          <w:divsChild>
                            <w:div w:id="112556450">
                              <w:marLeft w:val="0"/>
                              <w:marRight w:val="0"/>
                              <w:marTop w:val="0"/>
                              <w:marBottom w:val="0"/>
                              <w:divBdr>
                                <w:top w:val="none" w:sz="0" w:space="0" w:color="auto"/>
                                <w:left w:val="none" w:sz="0" w:space="0" w:color="auto"/>
                                <w:bottom w:val="none" w:sz="0" w:space="0" w:color="auto"/>
                                <w:right w:val="none" w:sz="0" w:space="0" w:color="auto"/>
                              </w:divBdr>
                            </w:div>
                            <w:div w:id="1630548540">
                              <w:marLeft w:val="0"/>
                              <w:marRight w:val="0"/>
                              <w:marTop w:val="0"/>
                              <w:marBottom w:val="0"/>
                              <w:divBdr>
                                <w:top w:val="none" w:sz="0" w:space="0" w:color="auto"/>
                                <w:left w:val="none" w:sz="0" w:space="0" w:color="auto"/>
                                <w:bottom w:val="none" w:sz="0" w:space="0" w:color="auto"/>
                                <w:right w:val="none" w:sz="0" w:space="0" w:color="auto"/>
                              </w:divBdr>
                            </w:div>
                            <w:div w:id="1352877008">
                              <w:marLeft w:val="0"/>
                              <w:marRight w:val="0"/>
                              <w:marTop w:val="0"/>
                              <w:marBottom w:val="0"/>
                              <w:divBdr>
                                <w:top w:val="none" w:sz="0" w:space="0" w:color="auto"/>
                                <w:left w:val="none" w:sz="0" w:space="0" w:color="auto"/>
                                <w:bottom w:val="none" w:sz="0" w:space="0" w:color="auto"/>
                                <w:right w:val="none" w:sz="0" w:space="0" w:color="auto"/>
                              </w:divBdr>
                            </w:div>
                            <w:div w:id="828329451">
                              <w:marLeft w:val="0"/>
                              <w:marRight w:val="0"/>
                              <w:marTop w:val="0"/>
                              <w:marBottom w:val="0"/>
                              <w:divBdr>
                                <w:top w:val="none" w:sz="0" w:space="0" w:color="auto"/>
                                <w:left w:val="none" w:sz="0" w:space="0" w:color="auto"/>
                                <w:bottom w:val="none" w:sz="0" w:space="0" w:color="auto"/>
                                <w:right w:val="none" w:sz="0" w:space="0" w:color="auto"/>
                              </w:divBdr>
                            </w:div>
                            <w:div w:id="1292977091">
                              <w:marLeft w:val="0"/>
                              <w:marRight w:val="0"/>
                              <w:marTop w:val="0"/>
                              <w:marBottom w:val="0"/>
                              <w:divBdr>
                                <w:top w:val="none" w:sz="0" w:space="0" w:color="auto"/>
                                <w:left w:val="none" w:sz="0" w:space="0" w:color="auto"/>
                                <w:bottom w:val="none" w:sz="0" w:space="0" w:color="auto"/>
                                <w:right w:val="none" w:sz="0" w:space="0" w:color="auto"/>
                              </w:divBdr>
                            </w:div>
                            <w:div w:id="1038160877">
                              <w:marLeft w:val="0"/>
                              <w:marRight w:val="0"/>
                              <w:marTop w:val="0"/>
                              <w:marBottom w:val="0"/>
                              <w:divBdr>
                                <w:top w:val="none" w:sz="0" w:space="0" w:color="auto"/>
                                <w:left w:val="none" w:sz="0" w:space="0" w:color="auto"/>
                                <w:bottom w:val="none" w:sz="0" w:space="0" w:color="auto"/>
                                <w:right w:val="none" w:sz="0" w:space="0" w:color="auto"/>
                              </w:divBdr>
                            </w:div>
                            <w:div w:id="1825009538">
                              <w:marLeft w:val="0"/>
                              <w:marRight w:val="0"/>
                              <w:marTop w:val="0"/>
                              <w:marBottom w:val="0"/>
                              <w:divBdr>
                                <w:top w:val="none" w:sz="0" w:space="0" w:color="auto"/>
                                <w:left w:val="none" w:sz="0" w:space="0" w:color="auto"/>
                                <w:bottom w:val="none" w:sz="0" w:space="0" w:color="auto"/>
                                <w:right w:val="none" w:sz="0" w:space="0" w:color="auto"/>
                              </w:divBdr>
                            </w:div>
                            <w:div w:id="203695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563306">
      <w:bodyDiv w:val="1"/>
      <w:marLeft w:val="0"/>
      <w:marRight w:val="0"/>
      <w:marTop w:val="0"/>
      <w:marBottom w:val="0"/>
      <w:divBdr>
        <w:top w:val="none" w:sz="0" w:space="0" w:color="auto"/>
        <w:left w:val="none" w:sz="0" w:space="0" w:color="auto"/>
        <w:bottom w:val="none" w:sz="0" w:space="0" w:color="auto"/>
        <w:right w:val="none" w:sz="0" w:space="0" w:color="auto"/>
      </w:divBdr>
      <w:divsChild>
        <w:div w:id="1468234982">
          <w:marLeft w:val="0"/>
          <w:marRight w:val="0"/>
          <w:marTop w:val="0"/>
          <w:marBottom w:val="0"/>
          <w:divBdr>
            <w:top w:val="none" w:sz="0" w:space="0" w:color="auto"/>
            <w:left w:val="none" w:sz="0" w:space="0" w:color="auto"/>
            <w:bottom w:val="none" w:sz="0" w:space="0" w:color="auto"/>
            <w:right w:val="none" w:sz="0" w:space="0" w:color="auto"/>
          </w:divBdr>
          <w:divsChild>
            <w:div w:id="103499493">
              <w:marLeft w:val="0"/>
              <w:marRight w:val="0"/>
              <w:marTop w:val="225"/>
              <w:marBottom w:val="225"/>
              <w:divBdr>
                <w:top w:val="none" w:sz="0" w:space="0" w:color="auto"/>
                <w:left w:val="none" w:sz="0" w:space="0" w:color="auto"/>
                <w:bottom w:val="none" w:sz="0" w:space="0" w:color="auto"/>
                <w:right w:val="none" w:sz="0" w:space="0" w:color="auto"/>
              </w:divBdr>
              <w:divsChild>
                <w:div w:id="2049258179">
                  <w:marLeft w:val="0"/>
                  <w:marRight w:val="210"/>
                  <w:marTop w:val="0"/>
                  <w:marBottom w:val="0"/>
                  <w:divBdr>
                    <w:top w:val="none" w:sz="0" w:space="0" w:color="auto"/>
                    <w:left w:val="none" w:sz="0" w:space="0" w:color="auto"/>
                    <w:bottom w:val="none" w:sz="0" w:space="0" w:color="auto"/>
                    <w:right w:val="single" w:sz="6" w:space="11" w:color="EEEEEE"/>
                  </w:divBdr>
                  <w:divsChild>
                    <w:div w:id="160349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245141">
      <w:bodyDiv w:val="1"/>
      <w:marLeft w:val="0"/>
      <w:marRight w:val="0"/>
      <w:marTop w:val="0"/>
      <w:marBottom w:val="0"/>
      <w:divBdr>
        <w:top w:val="none" w:sz="0" w:space="0" w:color="auto"/>
        <w:left w:val="none" w:sz="0" w:space="0" w:color="auto"/>
        <w:bottom w:val="none" w:sz="0" w:space="0" w:color="auto"/>
        <w:right w:val="none" w:sz="0" w:space="0" w:color="auto"/>
      </w:divBdr>
      <w:divsChild>
        <w:div w:id="1789352824">
          <w:marLeft w:val="0"/>
          <w:marRight w:val="0"/>
          <w:marTop w:val="0"/>
          <w:marBottom w:val="0"/>
          <w:divBdr>
            <w:top w:val="none" w:sz="0" w:space="0" w:color="auto"/>
            <w:left w:val="none" w:sz="0" w:space="0" w:color="auto"/>
            <w:bottom w:val="none" w:sz="0" w:space="0" w:color="auto"/>
            <w:right w:val="none" w:sz="0" w:space="0" w:color="auto"/>
          </w:divBdr>
          <w:divsChild>
            <w:div w:id="1928733081">
              <w:marLeft w:val="0"/>
              <w:marRight w:val="0"/>
              <w:marTop w:val="225"/>
              <w:marBottom w:val="225"/>
              <w:divBdr>
                <w:top w:val="none" w:sz="0" w:space="0" w:color="auto"/>
                <w:left w:val="none" w:sz="0" w:space="0" w:color="auto"/>
                <w:bottom w:val="none" w:sz="0" w:space="0" w:color="auto"/>
                <w:right w:val="none" w:sz="0" w:space="0" w:color="auto"/>
              </w:divBdr>
              <w:divsChild>
                <w:div w:id="1539049449">
                  <w:marLeft w:val="0"/>
                  <w:marRight w:val="210"/>
                  <w:marTop w:val="0"/>
                  <w:marBottom w:val="0"/>
                  <w:divBdr>
                    <w:top w:val="none" w:sz="0" w:space="0" w:color="auto"/>
                    <w:left w:val="none" w:sz="0" w:space="0" w:color="auto"/>
                    <w:bottom w:val="none" w:sz="0" w:space="0" w:color="auto"/>
                    <w:right w:val="single" w:sz="6" w:space="11" w:color="EEEEEE"/>
                  </w:divBdr>
                  <w:divsChild>
                    <w:div w:id="15029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212976">
      <w:bodyDiv w:val="1"/>
      <w:marLeft w:val="0"/>
      <w:marRight w:val="0"/>
      <w:marTop w:val="0"/>
      <w:marBottom w:val="0"/>
      <w:divBdr>
        <w:top w:val="none" w:sz="0" w:space="0" w:color="auto"/>
        <w:left w:val="none" w:sz="0" w:space="0" w:color="auto"/>
        <w:bottom w:val="none" w:sz="0" w:space="0" w:color="auto"/>
        <w:right w:val="none" w:sz="0" w:space="0" w:color="auto"/>
      </w:divBdr>
      <w:divsChild>
        <w:div w:id="2048213208">
          <w:marLeft w:val="0"/>
          <w:marRight w:val="0"/>
          <w:marTop w:val="0"/>
          <w:marBottom w:val="0"/>
          <w:divBdr>
            <w:top w:val="none" w:sz="0" w:space="0" w:color="auto"/>
            <w:left w:val="none" w:sz="0" w:space="0" w:color="auto"/>
            <w:bottom w:val="none" w:sz="0" w:space="0" w:color="auto"/>
            <w:right w:val="none" w:sz="0" w:space="0" w:color="auto"/>
          </w:divBdr>
        </w:div>
      </w:divsChild>
    </w:div>
    <w:div w:id="1033001160">
      <w:bodyDiv w:val="1"/>
      <w:marLeft w:val="0"/>
      <w:marRight w:val="0"/>
      <w:marTop w:val="0"/>
      <w:marBottom w:val="0"/>
      <w:divBdr>
        <w:top w:val="none" w:sz="0" w:space="0" w:color="auto"/>
        <w:left w:val="none" w:sz="0" w:space="0" w:color="auto"/>
        <w:bottom w:val="none" w:sz="0" w:space="0" w:color="auto"/>
        <w:right w:val="none" w:sz="0" w:space="0" w:color="auto"/>
      </w:divBdr>
      <w:divsChild>
        <w:div w:id="656501229">
          <w:marLeft w:val="0"/>
          <w:marRight w:val="0"/>
          <w:marTop w:val="0"/>
          <w:marBottom w:val="0"/>
          <w:divBdr>
            <w:top w:val="none" w:sz="0" w:space="0" w:color="auto"/>
            <w:left w:val="none" w:sz="0" w:space="0" w:color="auto"/>
            <w:bottom w:val="none" w:sz="0" w:space="0" w:color="auto"/>
            <w:right w:val="none" w:sz="0" w:space="0" w:color="auto"/>
          </w:divBdr>
        </w:div>
      </w:divsChild>
    </w:div>
    <w:div w:id="1226336735">
      <w:bodyDiv w:val="1"/>
      <w:marLeft w:val="0"/>
      <w:marRight w:val="0"/>
      <w:marTop w:val="0"/>
      <w:marBottom w:val="0"/>
      <w:divBdr>
        <w:top w:val="none" w:sz="0" w:space="0" w:color="auto"/>
        <w:left w:val="none" w:sz="0" w:space="0" w:color="auto"/>
        <w:bottom w:val="none" w:sz="0" w:space="0" w:color="auto"/>
        <w:right w:val="none" w:sz="0" w:space="0" w:color="auto"/>
      </w:divBdr>
      <w:divsChild>
        <w:div w:id="1488593157">
          <w:marLeft w:val="0"/>
          <w:marRight w:val="0"/>
          <w:marTop w:val="0"/>
          <w:marBottom w:val="0"/>
          <w:divBdr>
            <w:top w:val="none" w:sz="0" w:space="0" w:color="auto"/>
            <w:left w:val="none" w:sz="0" w:space="0" w:color="auto"/>
            <w:bottom w:val="none" w:sz="0" w:space="0" w:color="auto"/>
            <w:right w:val="none" w:sz="0" w:space="0" w:color="auto"/>
          </w:divBdr>
          <w:divsChild>
            <w:div w:id="907691599">
              <w:marLeft w:val="0"/>
              <w:marRight w:val="0"/>
              <w:marTop w:val="225"/>
              <w:marBottom w:val="225"/>
              <w:divBdr>
                <w:top w:val="none" w:sz="0" w:space="0" w:color="auto"/>
                <w:left w:val="none" w:sz="0" w:space="0" w:color="auto"/>
                <w:bottom w:val="none" w:sz="0" w:space="0" w:color="auto"/>
                <w:right w:val="none" w:sz="0" w:space="0" w:color="auto"/>
              </w:divBdr>
              <w:divsChild>
                <w:div w:id="1623147229">
                  <w:marLeft w:val="0"/>
                  <w:marRight w:val="210"/>
                  <w:marTop w:val="0"/>
                  <w:marBottom w:val="0"/>
                  <w:divBdr>
                    <w:top w:val="none" w:sz="0" w:space="0" w:color="auto"/>
                    <w:left w:val="none" w:sz="0" w:space="0" w:color="auto"/>
                    <w:bottom w:val="none" w:sz="0" w:space="0" w:color="auto"/>
                    <w:right w:val="single" w:sz="6" w:space="11" w:color="EEEEEE"/>
                  </w:divBdr>
                  <w:divsChild>
                    <w:div w:id="20263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449503">
      <w:bodyDiv w:val="1"/>
      <w:marLeft w:val="0"/>
      <w:marRight w:val="0"/>
      <w:marTop w:val="0"/>
      <w:marBottom w:val="0"/>
      <w:divBdr>
        <w:top w:val="none" w:sz="0" w:space="0" w:color="auto"/>
        <w:left w:val="none" w:sz="0" w:space="0" w:color="auto"/>
        <w:bottom w:val="none" w:sz="0" w:space="0" w:color="auto"/>
        <w:right w:val="none" w:sz="0" w:space="0" w:color="auto"/>
      </w:divBdr>
      <w:divsChild>
        <w:div w:id="1762334680">
          <w:marLeft w:val="0"/>
          <w:marRight w:val="0"/>
          <w:marTop w:val="0"/>
          <w:marBottom w:val="0"/>
          <w:divBdr>
            <w:top w:val="none" w:sz="0" w:space="0" w:color="auto"/>
            <w:left w:val="none" w:sz="0" w:space="0" w:color="auto"/>
            <w:bottom w:val="none" w:sz="0" w:space="0" w:color="auto"/>
            <w:right w:val="none" w:sz="0" w:space="0" w:color="auto"/>
          </w:divBdr>
          <w:divsChild>
            <w:div w:id="1067150373">
              <w:marLeft w:val="0"/>
              <w:marRight w:val="0"/>
              <w:marTop w:val="225"/>
              <w:marBottom w:val="225"/>
              <w:divBdr>
                <w:top w:val="none" w:sz="0" w:space="0" w:color="auto"/>
                <w:left w:val="none" w:sz="0" w:space="0" w:color="auto"/>
                <w:bottom w:val="none" w:sz="0" w:space="0" w:color="auto"/>
                <w:right w:val="none" w:sz="0" w:space="0" w:color="auto"/>
              </w:divBdr>
              <w:divsChild>
                <w:div w:id="220681410">
                  <w:marLeft w:val="0"/>
                  <w:marRight w:val="210"/>
                  <w:marTop w:val="0"/>
                  <w:marBottom w:val="0"/>
                  <w:divBdr>
                    <w:top w:val="none" w:sz="0" w:space="0" w:color="auto"/>
                    <w:left w:val="none" w:sz="0" w:space="0" w:color="auto"/>
                    <w:bottom w:val="none" w:sz="0" w:space="0" w:color="auto"/>
                    <w:right w:val="single" w:sz="6" w:space="11" w:color="EEEEEE"/>
                  </w:divBdr>
                  <w:divsChild>
                    <w:div w:id="153414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604247">
      <w:bodyDiv w:val="1"/>
      <w:marLeft w:val="0"/>
      <w:marRight w:val="0"/>
      <w:marTop w:val="0"/>
      <w:marBottom w:val="0"/>
      <w:divBdr>
        <w:top w:val="none" w:sz="0" w:space="0" w:color="auto"/>
        <w:left w:val="none" w:sz="0" w:space="0" w:color="auto"/>
        <w:bottom w:val="none" w:sz="0" w:space="0" w:color="auto"/>
        <w:right w:val="none" w:sz="0" w:space="0" w:color="auto"/>
      </w:divBdr>
      <w:divsChild>
        <w:div w:id="868183657">
          <w:marLeft w:val="0"/>
          <w:marRight w:val="0"/>
          <w:marTop w:val="0"/>
          <w:marBottom w:val="0"/>
          <w:divBdr>
            <w:top w:val="none" w:sz="0" w:space="0" w:color="auto"/>
            <w:left w:val="none" w:sz="0" w:space="0" w:color="auto"/>
            <w:bottom w:val="none" w:sz="0" w:space="0" w:color="auto"/>
            <w:right w:val="none" w:sz="0" w:space="0" w:color="auto"/>
          </w:divBdr>
          <w:divsChild>
            <w:div w:id="617184536">
              <w:marLeft w:val="0"/>
              <w:marRight w:val="0"/>
              <w:marTop w:val="0"/>
              <w:marBottom w:val="0"/>
              <w:divBdr>
                <w:top w:val="none" w:sz="0" w:space="0" w:color="auto"/>
                <w:left w:val="none" w:sz="0" w:space="0" w:color="auto"/>
                <w:bottom w:val="none" w:sz="0" w:space="0" w:color="auto"/>
                <w:right w:val="none" w:sz="0" w:space="0" w:color="auto"/>
              </w:divBdr>
              <w:divsChild>
                <w:div w:id="783501451">
                  <w:marLeft w:val="0"/>
                  <w:marRight w:val="0"/>
                  <w:marTop w:val="0"/>
                  <w:marBottom w:val="0"/>
                  <w:divBdr>
                    <w:top w:val="none" w:sz="0" w:space="0" w:color="auto"/>
                    <w:left w:val="none" w:sz="0" w:space="0" w:color="auto"/>
                    <w:bottom w:val="none" w:sz="0" w:space="0" w:color="auto"/>
                    <w:right w:val="none" w:sz="0" w:space="0" w:color="auto"/>
                  </w:divBdr>
                  <w:divsChild>
                    <w:div w:id="130753977">
                      <w:marLeft w:val="0"/>
                      <w:marRight w:val="0"/>
                      <w:marTop w:val="0"/>
                      <w:marBottom w:val="0"/>
                      <w:divBdr>
                        <w:top w:val="none" w:sz="0" w:space="0" w:color="auto"/>
                        <w:left w:val="none" w:sz="0" w:space="0" w:color="auto"/>
                        <w:bottom w:val="none" w:sz="0" w:space="0" w:color="auto"/>
                        <w:right w:val="none" w:sz="0" w:space="0" w:color="auto"/>
                      </w:divBdr>
                      <w:divsChild>
                        <w:div w:id="1306861984">
                          <w:marLeft w:val="0"/>
                          <w:marRight w:val="-15"/>
                          <w:marTop w:val="0"/>
                          <w:marBottom w:val="0"/>
                          <w:divBdr>
                            <w:top w:val="none" w:sz="0" w:space="0" w:color="auto"/>
                            <w:left w:val="none" w:sz="0" w:space="0" w:color="auto"/>
                            <w:bottom w:val="none" w:sz="0" w:space="0" w:color="auto"/>
                            <w:right w:val="none" w:sz="0" w:space="0" w:color="auto"/>
                          </w:divBdr>
                          <w:divsChild>
                            <w:div w:id="2101096033">
                              <w:marLeft w:val="0"/>
                              <w:marRight w:val="0"/>
                              <w:marTop w:val="0"/>
                              <w:marBottom w:val="0"/>
                              <w:divBdr>
                                <w:top w:val="none" w:sz="0" w:space="0" w:color="auto"/>
                                <w:left w:val="none" w:sz="0" w:space="0" w:color="auto"/>
                                <w:bottom w:val="none" w:sz="0" w:space="0" w:color="auto"/>
                                <w:right w:val="none" w:sz="0" w:space="0" w:color="auto"/>
                              </w:divBdr>
                              <w:divsChild>
                                <w:div w:id="1222785458">
                                  <w:marLeft w:val="-15"/>
                                  <w:marRight w:val="0"/>
                                  <w:marTop w:val="0"/>
                                  <w:marBottom w:val="0"/>
                                  <w:divBdr>
                                    <w:top w:val="none" w:sz="0" w:space="0" w:color="auto"/>
                                    <w:left w:val="none" w:sz="0" w:space="0" w:color="auto"/>
                                    <w:bottom w:val="none" w:sz="0" w:space="0" w:color="auto"/>
                                    <w:right w:val="none" w:sz="0" w:space="0" w:color="auto"/>
                                  </w:divBdr>
                                  <w:divsChild>
                                    <w:div w:id="796919937">
                                      <w:marLeft w:val="0"/>
                                      <w:marRight w:val="0"/>
                                      <w:marTop w:val="0"/>
                                      <w:marBottom w:val="0"/>
                                      <w:divBdr>
                                        <w:top w:val="none" w:sz="0" w:space="0" w:color="auto"/>
                                        <w:left w:val="none" w:sz="0" w:space="0" w:color="auto"/>
                                        <w:bottom w:val="none" w:sz="0" w:space="0" w:color="auto"/>
                                        <w:right w:val="none" w:sz="0" w:space="0" w:color="auto"/>
                                      </w:divBdr>
                                      <w:divsChild>
                                        <w:div w:id="1629313835">
                                          <w:marLeft w:val="0"/>
                                          <w:marRight w:val="0"/>
                                          <w:marTop w:val="0"/>
                                          <w:marBottom w:val="0"/>
                                          <w:divBdr>
                                            <w:top w:val="none" w:sz="0" w:space="0" w:color="auto"/>
                                            <w:left w:val="none" w:sz="0" w:space="0" w:color="auto"/>
                                            <w:bottom w:val="none" w:sz="0" w:space="0" w:color="auto"/>
                                            <w:right w:val="none" w:sz="0" w:space="0" w:color="auto"/>
                                          </w:divBdr>
                                          <w:divsChild>
                                            <w:div w:id="255947386">
                                              <w:marLeft w:val="0"/>
                                              <w:marRight w:val="0"/>
                                              <w:marTop w:val="0"/>
                                              <w:marBottom w:val="0"/>
                                              <w:divBdr>
                                                <w:top w:val="none" w:sz="0" w:space="0" w:color="auto"/>
                                                <w:left w:val="none" w:sz="0" w:space="0" w:color="auto"/>
                                                <w:bottom w:val="none" w:sz="0" w:space="0" w:color="auto"/>
                                                <w:right w:val="none" w:sz="0" w:space="0" w:color="auto"/>
                                              </w:divBdr>
                                              <w:divsChild>
                                                <w:div w:id="62875796">
                                                  <w:marLeft w:val="0"/>
                                                  <w:marRight w:val="0"/>
                                                  <w:marTop w:val="0"/>
                                                  <w:marBottom w:val="0"/>
                                                  <w:divBdr>
                                                    <w:top w:val="none" w:sz="0" w:space="0" w:color="auto"/>
                                                    <w:left w:val="none" w:sz="0" w:space="0" w:color="auto"/>
                                                    <w:bottom w:val="none" w:sz="0" w:space="0" w:color="auto"/>
                                                    <w:right w:val="none" w:sz="0" w:space="0" w:color="auto"/>
                                                  </w:divBdr>
                                                  <w:divsChild>
                                                    <w:div w:id="1756366638">
                                                      <w:marLeft w:val="0"/>
                                                      <w:marRight w:val="0"/>
                                                      <w:marTop w:val="0"/>
                                                      <w:marBottom w:val="0"/>
                                                      <w:divBdr>
                                                        <w:top w:val="none" w:sz="0" w:space="0" w:color="auto"/>
                                                        <w:left w:val="none" w:sz="0" w:space="0" w:color="auto"/>
                                                        <w:bottom w:val="none" w:sz="0" w:space="0" w:color="auto"/>
                                                        <w:right w:val="none" w:sz="0" w:space="0" w:color="auto"/>
                                                      </w:divBdr>
                                                      <w:divsChild>
                                                        <w:div w:id="249703450">
                                                          <w:marLeft w:val="0"/>
                                                          <w:marRight w:val="0"/>
                                                          <w:marTop w:val="0"/>
                                                          <w:marBottom w:val="0"/>
                                                          <w:divBdr>
                                                            <w:top w:val="single" w:sz="6" w:space="15" w:color="C4CDE0"/>
                                                            <w:left w:val="single" w:sz="6" w:space="26" w:color="C4CDE0"/>
                                                            <w:bottom w:val="single" w:sz="12" w:space="8" w:color="C4CDE0"/>
                                                            <w:right w:val="single" w:sz="6" w:space="26" w:color="C4CDE0"/>
                                                          </w:divBdr>
                                                          <w:divsChild>
                                                            <w:div w:id="2052922761">
                                                              <w:marLeft w:val="0"/>
                                                              <w:marRight w:val="0"/>
                                                              <w:marTop w:val="0"/>
                                                              <w:marBottom w:val="0"/>
                                                              <w:divBdr>
                                                                <w:top w:val="none" w:sz="0" w:space="0" w:color="auto"/>
                                                                <w:left w:val="none" w:sz="0" w:space="0" w:color="auto"/>
                                                                <w:bottom w:val="none" w:sz="0" w:space="0" w:color="auto"/>
                                                                <w:right w:val="none" w:sz="0" w:space="0" w:color="auto"/>
                                                              </w:divBdr>
                                                              <w:divsChild>
                                                                <w:div w:id="1003893720">
                                                                  <w:marLeft w:val="0"/>
                                                                  <w:marRight w:val="0"/>
                                                                  <w:marTop w:val="0"/>
                                                                  <w:marBottom w:val="225"/>
                                                                  <w:divBdr>
                                                                    <w:top w:val="none" w:sz="0" w:space="0" w:color="auto"/>
                                                                    <w:left w:val="none" w:sz="0" w:space="0" w:color="auto"/>
                                                                    <w:bottom w:val="none" w:sz="0" w:space="0" w:color="auto"/>
                                                                    <w:right w:val="none" w:sz="0" w:space="0" w:color="auto"/>
                                                                  </w:divBdr>
                                                                  <w:divsChild>
                                                                    <w:div w:id="129645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45237813">
      <w:bodyDiv w:val="1"/>
      <w:marLeft w:val="0"/>
      <w:marRight w:val="0"/>
      <w:marTop w:val="0"/>
      <w:marBottom w:val="0"/>
      <w:divBdr>
        <w:top w:val="none" w:sz="0" w:space="0" w:color="auto"/>
        <w:left w:val="none" w:sz="0" w:space="0" w:color="auto"/>
        <w:bottom w:val="none" w:sz="0" w:space="0" w:color="auto"/>
        <w:right w:val="none" w:sz="0" w:space="0" w:color="auto"/>
      </w:divBdr>
      <w:divsChild>
        <w:div w:id="127549070">
          <w:marLeft w:val="0"/>
          <w:marRight w:val="0"/>
          <w:marTop w:val="0"/>
          <w:marBottom w:val="0"/>
          <w:divBdr>
            <w:top w:val="none" w:sz="0" w:space="0" w:color="auto"/>
            <w:left w:val="none" w:sz="0" w:space="0" w:color="auto"/>
            <w:bottom w:val="none" w:sz="0" w:space="0" w:color="auto"/>
            <w:right w:val="none" w:sz="0" w:space="0" w:color="auto"/>
          </w:divBdr>
          <w:divsChild>
            <w:div w:id="1433474663">
              <w:marLeft w:val="0"/>
              <w:marRight w:val="0"/>
              <w:marTop w:val="0"/>
              <w:marBottom w:val="0"/>
              <w:divBdr>
                <w:top w:val="none" w:sz="0" w:space="0" w:color="auto"/>
                <w:left w:val="none" w:sz="0" w:space="0" w:color="auto"/>
                <w:bottom w:val="none" w:sz="0" w:space="0" w:color="auto"/>
                <w:right w:val="none" w:sz="0" w:space="0" w:color="auto"/>
              </w:divBdr>
              <w:divsChild>
                <w:div w:id="2106876700">
                  <w:marLeft w:val="0"/>
                  <w:marRight w:val="0"/>
                  <w:marTop w:val="0"/>
                  <w:marBottom w:val="0"/>
                  <w:divBdr>
                    <w:top w:val="none" w:sz="0" w:space="0" w:color="auto"/>
                    <w:left w:val="none" w:sz="0" w:space="0" w:color="auto"/>
                    <w:bottom w:val="none" w:sz="0" w:space="0" w:color="auto"/>
                    <w:right w:val="none" w:sz="0" w:space="0" w:color="auto"/>
                  </w:divBdr>
                  <w:divsChild>
                    <w:div w:id="2143111390">
                      <w:marLeft w:val="0"/>
                      <w:marRight w:val="0"/>
                      <w:marTop w:val="0"/>
                      <w:marBottom w:val="0"/>
                      <w:divBdr>
                        <w:top w:val="none" w:sz="0" w:space="0" w:color="auto"/>
                        <w:left w:val="none" w:sz="0" w:space="0" w:color="auto"/>
                        <w:bottom w:val="none" w:sz="0" w:space="0" w:color="auto"/>
                        <w:right w:val="none" w:sz="0" w:space="0" w:color="auto"/>
                      </w:divBdr>
                      <w:divsChild>
                        <w:div w:id="192742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141932">
      <w:bodyDiv w:val="1"/>
      <w:marLeft w:val="0"/>
      <w:marRight w:val="0"/>
      <w:marTop w:val="0"/>
      <w:marBottom w:val="0"/>
      <w:divBdr>
        <w:top w:val="none" w:sz="0" w:space="0" w:color="auto"/>
        <w:left w:val="none" w:sz="0" w:space="0" w:color="auto"/>
        <w:bottom w:val="none" w:sz="0" w:space="0" w:color="auto"/>
        <w:right w:val="none" w:sz="0" w:space="0" w:color="auto"/>
      </w:divBdr>
      <w:divsChild>
        <w:div w:id="552737720">
          <w:marLeft w:val="0"/>
          <w:marRight w:val="0"/>
          <w:marTop w:val="75"/>
          <w:marBottom w:val="0"/>
          <w:divBdr>
            <w:top w:val="none" w:sz="0" w:space="0" w:color="auto"/>
            <w:left w:val="none" w:sz="0" w:space="0" w:color="auto"/>
            <w:bottom w:val="none" w:sz="0" w:space="0" w:color="auto"/>
            <w:right w:val="none" w:sz="0" w:space="0" w:color="auto"/>
          </w:divBdr>
          <w:divsChild>
            <w:div w:id="50459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7848">
      <w:bodyDiv w:val="1"/>
      <w:marLeft w:val="0"/>
      <w:marRight w:val="0"/>
      <w:marTop w:val="0"/>
      <w:marBottom w:val="0"/>
      <w:divBdr>
        <w:top w:val="none" w:sz="0" w:space="0" w:color="auto"/>
        <w:left w:val="none" w:sz="0" w:space="0" w:color="auto"/>
        <w:bottom w:val="none" w:sz="0" w:space="0" w:color="auto"/>
        <w:right w:val="none" w:sz="0" w:space="0" w:color="auto"/>
      </w:divBdr>
      <w:divsChild>
        <w:div w:id="721057466">
          <w:marLeft w:val="0"/>
          <w:marRight w:val="0"/>
          <w:marTop w:val="0"/>
          <w:marBottom w:val="0"/>
          <w:divBdr>
            <w:top w:val="single" w:sz="2" w:space="0" w:color="auto"/>
            <w:left w:val="single" w:sz="2" w:space="0" w:color="auto"/>
            <w:bottom w:val="single" w:sz="2" w:space="0" w:color="auto"/>
            <w:right w:val="single" w:sz="2" w:space="0" w:color="auto"/>
          </w:divBdr>
          <w:divsChild>
            <w:div w:id="828718402">
              <w:marLeft w:val="0"/>
              <w:marRight w:val="0"/>
              <w:marTop w:val="0"/>
              <w:marBottom w:val="0"/>
              <w:divBdr>
                <w:top w:val="single" w:sz="2" w:space="0" w:color="auto"/>
                <w:left w:val="single" w:sz="2" w:space="0" w:color="auto"/>
                <w:bottom w:val="single" w:sz="2" w:space="0" w:color="auto"/>
                <w:right w:val="single" w:sz="2" w:space="0" w:color="auto"/>
              </w:divBdr>
              <w:divsChild>
                <w:div w:id="828904854">
                  <w:marLeft w:val="0"/>
                  <w:marRight w:val="0"/>
                  <w:marTop w:val="0"/>
                  <w:marBottom w:val="0"/>
                  <w:divBdr>
                    <w:top w:val="single" w:sz="2" w:space="0" w:color="auto"/>
                    <w:left w:val="single" w:sz="2" w:space="0" w:color="auto"/>
                    <w:bottom w:val="single" w:sz="2" w:space="0" w:color="auto"/>
                    <w:right w:val="single" w:sz="2" w:space="0" w:color="auto"/>
                  </w:divBdr>
                  <w:divsChild>
                    <w:div w:id="508909682">
                      <w:marLeft w:val="0"/>
                      <w:marRight w:val="0"/>
                      <w:marTop w:val="0"/>
                      <w:marBottom w:val="0"/>
                      <w:divBdr>
                        <w:top w:val="single" w:sz="2" w:space="0" w:color="auto"/>
                        <w:left w:val="single" w:sz="2" w:space="0" w:color="auto"/>
                        <w:bottom w:val="single" w:sz="2" w:space="0" w:color="auto"/>
                        <w:right w:val="single" w:sz="2" w:space="0" w:color="auto"/>
                      </w:divBdr>
                      <w:divsChild>
                        <w:div w:id="6169565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5169744">
      <w:bodyDiv w:val="1"/>
      <w:marLeft w:val="0"/>
      <w:marRight w:val="0"/>
      <w:marTop w:val="0"/>
      <w:marBottom w:val="0"/>
      <w:divBdr>
        <w:top w:val="none" w:sz="0" w:space="0" w:color="auto"/>
        <w:left w:val="none" w:sz="0" w:space="0" w:color="auto"/>
        <w:bottom w:val="none" w:sz="0" w:space="0" w:color="auto"/>
        <w:right w:val="none" w:sz="0" w:space="0" w:color="auto"/>
      </w:divBdr>
      <w:divsChild>
        <w:div w:id="1145395105">
          <w:marLeft w:val="0"/>
          <w:marRight w:val="0"/>
          <w:marTop w:val="0"/>
          <w:marBottom w:val="0"/>
          <w:divBdr>
            <w:top w:val="single" w:sz="2" w:space="0" w:color="auto"/>
            <w:left w:val="single" w:sz="2" w:space="0" w:color="auto"/>
            <w:bottom w:val="single" w:sz="2" w:space="0" w:color="auto"/>
            <w:right w:val="single" w:sz="2" w:space="0" w:color="auto"/>
          </w:divBdr>
          <w:divsChild>
            <w:div w:id="1830632827">
              <w:marLeft w:val="0"/>
              <w:marRight w:val="0"/>
              <w:marTop w:val="0"/>
              <w:marBottom w:val="0"/>
              <w:divBdr>
                <w:top w:val="single" w:sz="2" w:space="0" w:color="auto"/>
                <w:left w:val="single" w:sz="2" w:space="0" w:color="auto"/>
                <w:bottom w:val="single" w:sz="2" w:space="0" w:color="auto"/>
                <w:right w:val="single" w:sz="2" w:space="0" w:color="auto"/>
              </w:divBdr>
              <w:divsChild>
                <w:div w:id="1538397965">
                  <w:marLeft w:val="0"/>
                  <w:marRight w:val="0"/>
                  <w:marTop w:val="0"/>
                  <w:marBottom w:val="0"/>
                  <w:divBdr>
                    <w:top w:val="single" w:sz="2" w:space="0" w:color="auto"/>
                    <w:left w:val="single" w:sz="2" w:space="0" w:color="auto"/>
                    <w:bottom w:val="single" w:sz="2" w:space="0" w:color="auto"/>
                    <w:right w:val="single" w:sz="2" w:space="0" w:color="auto"/>
                  </w:divBdr>
                  <w:divsChild>
                    <w:div w:id="1312322550">
                      <w:marLeft w:val="0"/>
                      <w:marRight w:val="0"/>
                      <w:marTop w:val="0"/>
                      <w:marBottom w:val="0"/>
                      <w:divBdr>
                        <w:top w:val="single" w:sz="2" w:space="0" w:color="auto"/>
                        <w:left w:val="single" w:sz="2" w:space="0" w:color="auto"/>
                        <w:bottom w:val="single" w:sz="2" w:space="0" w:color="auto"/>
                        <w:right w:val="single" w:sz="2" w:space="0" w:color="auto"/>
                      </w:divBdr>
                      <w:divsChild>
                        <w:div w:id="11874038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7526000">
      <w:bodyDiv w:val="1"/>
      <w:marLeft w:val="0"/>
      <w:marRight w:val="0"/>
      <w:marTop w:val="0"/>
      <w:marBottom w:val="0"/>
      <w:divBdr>
        <w:top w:val="none" w:sz="0" w:space="0" w:color="auto"/>
        <w:left w:val="none" w:sz="0" w:space="0" w:color="auto"/>
        <w:bottom w:val="none" w:sz="0" w:space="0" w:color="auto"/>
        <w:right w:val="none" w:sz="0" w:space="0" w:color="auto"/>
      </w:divBdr>
      <w:divsChild>
        <w:div w:id="865145116">
          <w:marLeft w:val="0"/>
          <w:marRight w:val="0"/>
          <w:marTop w:val="0"/>
          <w:marBottom w:val="0"/>
          <w:divBdr>
            <w:top w:val="none" w:sz="0" w:space="0" w:color="auto"/>
            <w:left w:val="none" w:sz="0" w:space="0" w:color="auto"/>
            <w:bottom w:val="none" w:sz="0" w:space="0" w:color="auto"/>
            <w:right w:val="none" w:sz="0" w:space="0" w:color="auto"/>
          </w:divBdr>
          <w:divsChild>
            <w:div w:id="178784935">
              <w:marLeft w:val="0"/>
              <w:marRight w:val="0"/>
              <w:marTop w:val="225"/>
              <w:marBottom w:val="225"/>
              <w:divBdr>
                <w:top w:val="none" w:sz="0" w:space="0" w:color="auto"/>
                <w:left w:val="none" w:sz="0" w:space="0" w:color="auto"/>
                <w:bottom w:val="none" w:sz="0" w:space="0" w:color="auto"/>
                <w:right w:val="none" w:sz="0" w:space="0" w:color="auto"/>
              </w:divBdr>
              <w:divsChild>
                <w:div w:id="878586903">
                  <w:marLeft w:val="0"/>
                  <w:marRight w:val="210"/>
                  <w:marTop w:val="0"/>
                  <w:marBottom w:val="0"/>
                  <w:divBdr>
                    <w:top w:val="none" w:sz="0" w:space="0" w:color="auto"/>
                    <w:left w:val="none" w:sz="0" w:space="0" w:color="auto"/>
                    <w:bottom w:val="none" w:sz="0" w:space="0" w:color="auto"/>
                    <w:right w:val="single" w:sz="6" w:space="11" w:color="EEEEEE"/>
                  </w:divBdr>
                  <w:divsChild>
                    <w:div w:id="27479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116179">
      <w:bodyDiv w:val="1"/>
      <w:marLeft w:val="0"/>
      <w:marRight w:val="0"/>
      <w:marTop w:val="0"/>
      <w:marBottom w:val="0"/>
      <w:divBdr>
        <w:top w:val="none" w:sz="0" w:space="0" w:color="auto"/>
        <w:left w:val="none" w:sz="0" w:space="0" w:color="auto"/>
        <w:bottom w:val="none" w:sz="0" w:space="0" w:color="auto"/>
        <w:right w:val="none" w:sz="0" w:space="0" w:color="auto"/>
      </w:divBdr>
      <w:divsChild>
        <w:div w:id="2032803835">
          <w:marLeft w:val="0"/>
          <w:marRight w:val="0"/>
          <w:marTop w:val="0"/>
          <w:marBottom w:val="0"/>
          <w:divBdr>
            <w:top w:val="none" w:sz="0" w:space="0" w:color="auto"/>
            <w:left w:val="none" w:sz="0" w:space="0" w:color="auto"/>
            <w:bottom w:val="none" w:sz="0" w:space="0" w:color="auto"/>
            <w:right w:val="none" w:sz="0" w:space="0" w:color="auto"/>
          </w:divBdr>
          <w:divsChild>
            <w:div w:id="2038504103">
              <w:marLeft w:val="0"/>
              <w:marRight w:val="0"/>
              <w:marTop w:val="225"/>
              <w:marBottom w:val="225"/>
              <w:divBdr>
                <w:top w:val="none" w:sz="0" w:space="0" w:color="auto"/>
                <w:left w:val="none" w:sz="0" w:space="0" w:color="auto"/>
                <w:bottom w:val="none" w:sz="0" w:space="0" w:color="auto"/>
                <w:right w:val="none" w:sz="0" w:space="0" w:color="auto"/>
              </w:divBdr>
              <w:divsChild>
                <w:div w:id="931546146">
                  <w:marLeft w:val="0"/>
                  <w:marRight w:val="210"/>
                  <w:marTop w:val="0"/>
                  <w:marBottom w:val="0"/>
                  <w:divBdr>
                    <w:top w:val="none" w:sz="0" w:space="0" w:color="auto"/>
                    <w:left w:val="none" w:sz="0" w:space="0" w:color="auto"/>
                    <w:bottom w:val="none" w:sz="0" w:space="0" w:color="auto"/>
                    <w:right w:val="single" w:sz="6" w:space="11" w:color="EEEEEE"/>
                  </w:divBdr>
                  <w:divsChild>
                    <w:div w:id="14077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290086">
      <w:bodyDiv w:val="1"/>
      <w:marLeft w:val="0"/>
      <w:marRight w:val="0"/>
      <w:marTop w:val="0"/>
      <w:marBottom w:val="0"/>
      <w:divBdr>
        <w:top w:val="none" w:sz="0" w:space="0" w:color="auto"/>
        <w:left w:val="none" w:sz="0" w:space="0" w:color="auto"/>
        <w:bottom w:val="none" w:sz="0" w:space="0" w:color="auto"/>
        <w:right w:val="none" w:sz="0" w:space="0" w:color="auto"/>
      </w:divBdr>
      <w:divsChild>
        <w:div w:id="770668689">
          <w:marLeft w:val="0"/>
          <w:marRight w:val="0"/>
          <w:marTop w:val="0"/>
          <w:marBottom w:val="0"/>
          <w:divBdr>
            <w:top w:val="none" w:sz="0" w:space="0" w:color="auto"/>
            <w:left w:val="none" w:sz="0" w:space="0" w:color="auto"/>
            <w:bottom w:val="none" w:sz="0" w:space="0" w:color="auto"/>
            <w:right w:val="none" w:sz="0" w:space="0" w:color="auto"/>
          </w:divBdr>
          <w:divsChild>
            <w:div w:id="1993286579">
              <w:marLeft w:val="0"/>
              <w:marRight w:val="0"/>
              <w:marTop w:val="225"/>
              <w:marBottom w:val="225"/>
              <w:divBdr>
                <w:top w:val="none" w:sz="0" w:space="0" w:color="auto"/>
                <w:left w:val="none" w:sz="0" w:space="0" w:color="auto"/>
                <w:bottom w:val="none" w:sz="0" w:space="0" w:color="auto"/>
                <w:right w:val="none" w:sz="0" w:space="0" w:color="auto"/>
              </w:divBdr>
              <w:divsChild>
                <w:div w:id="1310279861">
                  <w:marLeft w:val="0"/>
                  <w:marRight w:val="210"/>
                  <w:marTop w:val="0"/>
                  <w:marBottom w:val="0"/>
                  <w:divBdr>
                    <w:top w:val="none" w:sz="0" w:space="0" w:color="auto"/>
                    <w:left w:val="none" w:sz="0" w:space="0" w:color="auto"/>
                    <w:bottom w:val="none" w:sz="0" w:space="0" w:color="auto"/>
                    <w:right w:val="single" w:sz="6" w:space="11" w:color="EEEEEE"/>
                  </w:divBdr>
                  <w:divsChild>
                    <w:div w:id="5768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3248</Words>
  <Characters>16244</Characters>
  <Application>Microsoft Office Word</Application>
  <DocSecurity>0</DocSecurity>
  <Lines>135</Lines>
  <Paragraphs>38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חנה ניזרי ייזום והשקעות</dc:creator>
  <cp:lastModifiedBy>moshe</cp:lastModifiedBy>
  <cp:revision>5</cp:revision>
  <dcterms:created xsi:type="dcterms:W3CDTF">2012-08-02T08:43:00Z</dcterms:created>
  <dcterms:modified xsi:type="dcterms:W3CDTF">2016-01-29T01:02:00Z</dcterms:modified>
</cp:coreProperties>
</file>