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07D" w:rsidRPr="003E39AA" w:rsidRDefault="00B8607D" w:rsidP="007C0DAC">
      <w:pPr>
        <w:ind w:left="-143"/>
        <w:rPr>
          <w:rFonts w:cs="David"/>
          <w:b/>
          <w:bCs/>
          <w:rtl/>
        </w:rPr>
      </w:pPr>
      <w:r>
        <w:rPr>
          <w:rFonts w:cs="David"/>
          <w:b/>
          <w:bCs/>
          <w:rtl/>
        </w:rPr>
        <w:t xml:space="preserve">בס"ד  ו' באייר   תשע"ב       </w:t>
      </w:r>
      <w:r w:rsidRPr="003E39AA">
        <w:rPr>
          <w:rFonts w:cs="David"/>
          <w:b/>
          <w:bCs/>
          <w:rtl/>
        </w:rPr>
        <w:t xml:space="preserve">  פרשת </w:t>
      </w:r>
      <w:r w:rsidRPr="00517DAD">
        <w:rPr>
          <w:rFonts w:cs="David"/>
          <w:b/>
          <w:bCs/>
          <w:sz w:val="28"/>
          <w:szCs w:val="28"/>
          <w:rtl/>
        </w:rPr>
        <w:t>"</w:t>
      </w:r>
      <w:r>
        <w:rPr>
          <w:rFonts w:cs="David"/>
          <w:b/>
          <w:bCs/>
          <w:sz w:val="32"/>
          <w:szCs w:val="32"/>
          <w:rtl/>
        </w:rPr>
        <w:t>אחרי מות-קדושים</w:t>
      </w:r>
      <w:r w:rsidRPr="00517DAD">
        <w:rPr>
          <w:rFonts w:cs="David"/>
          <w:b/>
          <w:bCs/>
          <w:sz w:val="28"/>
          <w:szCs w:val="28"/>
          <w:rtl/>
        </w:rPr>
        <w:t xml:space="preserve">"  </w:t>
      </w:r>
      <w:r w:rsidRPr="003E39AA">
        <w:rPr>
          <w:rFonts w:cs="David"/>
          <w:b/>
          <w:bCs/>
          <w:rtl/>
        </w:rPr>
        <w:t>מפטירים:  "</w:t>
      </w:r>
      <w:r>
        <w:rPr>
          <w:rFonts w:cs="David"/>
          <w:b/>
          <w:bCs/>
          <w:rtl/>
        </w:rPr>
        <w:t>ויהי דבר"            גיליון מס'</w:t>
      </w:r>
      <w:r w:rsidRPr="003E39AA">
        <w:rPr>
          <w:rFonts w:cs="David"/>
          <w:b/>
          <w:bCs/>
          <w:rtl/>
        </w:rPr>
        <w:t xml:space="preserve">        3</w:t>
      </w:r>
      <w:r>
        <w:rPr>
          <w:rFonts w:cs="David"/>
          <w:b/>
          <w:bCs/>
          <w:rtl/>
        </w:rPr>
        <w:t>30</w:t>
      </w:r>
    </w:p>
    <w:p w:rsidR="00B8607D" w:rsidRPr="00D061CB" w:rsidRDefault="00B8607D" w:rsidP="00B33A95">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B8607D" w:rsidRPr="00D061CB" w:rsidTr="00EE4BAA">
        <w:trPr>
          <w:jc w:val="center"/>
        </w:trPr>
        <w:tc>
          <w:tcPr>
            <w:tcW w:w="9393" w:type="dxa"/>
          </w:tcPr>
          <w:p w:rsidR="00B8607D" w:rsidRPr="00D061CB" w:rsidRDefault="00B8607D" w:rsidP="00EE4BAA">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B8607D" w:rsidRPr="00D061CB" w:rsidRDefault="00B8607D" w:rsidP="00D97857">
      <w:pPr>
        <w:pStyle w:val="5"/>
        <w:ind w:left="-142" w:right="-142"/>
        <w:rPr>
          <w:b/>
          <w:bCs/>
          <w:i/>
          <w:iCs/>
          <w:sz w:val="22"/>
          <w:szCs w:val="22"/>
          <w:rtl/>
        </w:rPr>
      </w:pPr>
      <w:r w:rsidRPr="00D061CB">
        <w:rPr>
          <w:b/>
          <w:bCs/>
          <w:i/>
          <w:iCs/>
          <w:sz w:val="22"/>
          <w:szCs w:val="22"/>
          <w:rtl/>
        </w:rPr>
        <w:t xml:space="preserve"> </w:t>
      </w:r>
    </w:p>
    <w:p w:rsidR="00B8607D" w:rsidRPr="00D061CB" w:rsidRDefault="00B8607D" w:rsidP="00D97857">
      <w:pPr>
        <w:pStyle w:val="5"/>
        <w:ind w:left="-142" w:right="-142"/>
        <w:rPr>
          <w:b/>
          <w:bCs/>
          <w:i/>
          <w:iCs/>
          <w:color w:val="000000"/>
          <w:sz w:val="22"/>
          <w:szCs w:val="22"/>
          <w:rtl/>
        </w:rPr>
      </w:pPr>
      <w:r w:rsidRPr="00D061CB">
        <w:rPr>
          <w:b/>
          <w:bCs/>
          <w:i/>
          <w:iCs/>
          <w:sz w:val="22"/>
          <w:szCs w:val="22"/>
          <w:rtl/>
        </w:rPr>
        <w:t xml:space="preserve"> </w:t>
      </w:r>
      <w:r w:rsidRPr="00D061CB">
        <w:rPr>
          <w:b/>
          <w:bCs/>
          <w:i/>
          <w:iCs/>
          <w:color w:val="000000"/>
          <w:sz w:val="22"/>
          <w:szCs w:val="22"/>
          <w:rtl/>
        </w:rPr>
        <w:t xml:space="preserve">"הלא פרוס לחמך לרעב, ועניים מרודים תביא בית. כי תראה ערום </w:t>
      </w:r>
      <w:proofErr w:type="spellStart"/>
      <w:r w:rsidRPr="00D061CB">
        <w:rPr>
          <w:b/>
          <w:bCs/>
          <w:i/>
          <w:iCs/>
          <w:color w:val="000000"/>
          <w:sz w:val="22"/>
          <w:szCs w:val="22"/>
          <w:rtl/>
        </w:rPr>
        <w:t>וכיסיתו</w:t>
      </w:r>
      <w:proofErr w:type="spellEnd"/>
      <w:r w:rsidRPr="00D061CB">
        <w:rPr>
          <w:b/>
          <w:bCs/>
          <w:i/>
          <w:iCs/>
          <w:color w:val="000000"/>
          <w:sz w:val="22"/>
          <w:szCs w:val="22"/>
          <w:rtl/>
        </w:rPr>
        <w:t>, ומבשרך אל תתעלם…"</w:t>
      </w:r>
    </w:p>
    <w:p w:rsidR="00B8607D" w:rsidRPr="00D061CB" w:rsidRDefault="00883564" w:rsidP="00D97857">
      <w:pPr>
        <w:pStyle w:val="5"/>
        <w:ind w:left="-142" w:right="-142"/>
        <w:rPr>
          <w:b/>
          <w:bCs/>
          <w:i/>
          <w:iCs/>
          <w:color w:val="000000"/>
          <w:sz w:val="22"/>
          <w:szCs w:val="22"/>
          <w:rtl/>
        </w:rPr>
      </w:pPr>
      <w:r w:rsidRPr="00883564">
        <w:rPr>
          <w:noProof/>
          <w:rtl/>
          <w:lang w:eastAsia="en-US"/>
        </w:rPr>
        <w:pict>
          <v:roundrect id="_x0000_s1026" style="position:absolute;left:0;text-align:left;margin-left:-5.4pt;margin-top:9.85pt;width:129.35pt;height:76.75pt;z-index:1" arcsize="10923f">
            <v:textbox style="mso-next-textbox:#_x0000_s1026">
              <w:txbxContent>
                <w:p w:rsidR="00B8607D" w:rsidRDefault="00B8607D" w:rsidP="00D97857">
                  <w:pPr>
                    <w:ind w:left="-142" w:right="-142"/>
                    <w:jc w:val="center"/>
                    <w:rPr>
                      <w:rFonts w:cs="David"/>
                      <w:sz w:val="32"/>
                      <w:szCs w:val="32"/>
                      <w:rtl/>
                    </w:rPr>
                  </w:pPr>
                  <w:r>
                    <w:rPr>
                      <w:b/>
                      <w:bCs/>
                      <w:i/>
                      <w:iCs/>
                      <w:u w:val="single"/>
                      <w:rtl/>
                    </w:rPr>
                    <w:t>זמני השבת:</w:t>
                  </w:r>
                </w:p>
                <w:p w:rsidR="00B8607D" w:rsidRDefault="00B8607D" w:rsidP="00D97857">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B8607D" w:rsidRDefault="00B8607D" w:rsidP="00EA1A29">
                  <w:pPr>
                    <w:tabs>
                      <w:tab w:val="left" w:pos="1140"/>
                    </w:tabs>
                    <w:ind w:left="-142" w:right="-142"/>
                    <w:jc w:val="both"/>
                    <w:rPr>
                      <w:rFonts w:cs="David"/>
                      <w:rtl/>
                    </w:rPr>
                  </w:pPr>
                  <w:r>
                    <w:rPr>
                      <w:rFonts w:cs="David"/>
                      <w:rtl/>
                    </w:rPr>
                    <w:t>ב"ש     18:5</w:t>
                  </w:r>
                  <w:r w:rsidR="009D3637">
                    <w:rPr>
                      <w:rFonts w:cs="David" w:hint="cs"/>
                      <w:rtl/>
                    </w:rPr>
                    <w:t>8</w:t>
                  </w:r>
                  <w:r w:rsidR="009D3637">
                    <w:rPr>
                      <w:rFonts w:cs="David"/>
                      <w:rtl/>
                    </w:rPr>
                    <w:tab/>
                    <w:t xml:space="preserve">   </w:t>
                  </w:r>
                  <w:r w:rsidR="009D3637">
                    <w:rPr>
                      <w:rFonts w:cs="David"/>
                      <w:rtl/>
                    </w:rPr>
                    <w:tab/>
                    <w:t xml:space="preserve">    19:5</w:t>
                  </w:r>
                  <w:r w:rsidR="009D3637">
                    <w:rPr>
                      <w:rFonts w:cs="David" w:hint="cs"/>
                      <w:rtl/>
                    </w:rPr>
                    <w:t>8</w:t>
                  </w:r>
                </w:p>
                <w:p w:rsidR="00B8607D" w:rsidRDefault="009D3637" w:rsidP="00EA1A29">
                  <w:pPr>
                    <w:ind w:left="-142" w:right="-142"/>
                    <w:jc w:val="both"/>
                    <w:rPr>
                      <w:rFonts w:cs="David"/>
                      <w:rtl/>
                    </w:rPr>
                  </w:pPr>
                  <w:r>
                    <w:rPr>
                      <w:rFonts w:cs="David"/>
                      <w:rtl/>
                    </w:rPr>
                    <w:t>ת"א     18:5</w:t>
                  </w:r>
                  <w:r>
                    <w:rPr>
                      <w:rFonts w:cs="David" w:hint="cs"/>
                      <w:rtl/>
                    </w:rPr>
                    <w:t>6</w:t>
                  </w:r>
                  <w:r>
                    <w:rPr>
                      <w:rFonts w:cs="David"/>
                      <w:rtl/>
                    </w:rPr>
                    <w:t xml:space="preserve">            19:5</w:t>
                  </w:r>
                  <w:r>
                    <w:rPr>
                      <w:rFonts w:cs="David" w:hint="cs"/>
                      <w:rtl/>
                    </w:rPr>
                    <w:t>9</w:t>
                  </w:r>
                </w:p>
                <w:p w:rsidR="00B8607D" w:rsidRDefault="009D3637" w:rsidP="00EA1A29">
                  <w:pPr>
                    <w:ind w:left="-142" w:right="-142"/>
                    <w:jc w:val="both"/>
                    <w:rPr>
                      <w:rFonts w:cs="David"/>
                    </w:rPr>
                  </w:pPr>
                  <w:r>
                    <w:rPr>
                      <w:rFonts w:cs="David"/>
                      <w:rtl/>
                    </w:rPr>
                    <w:t>חיפה    18:4</w:t>
                  </w:r>
                  <w:r>
                    <w:rPr>
                      <w:rFonts w:cs="David" w:hint="cs"/>
                      <w:rtl/>
                    </w:rPr>
                    <w:t>9</w:t>
                  </w:r>
                  <w:r>
                    <w:rPr>
                      <w:rFonts w:cs="David"/>
                      <w:rtl/>
                    </w:rPr>
                    <w:t xml:space="preserve">            19:5</w:t>
                  </w:r>
                  <w:r>
                    <w:rPr>
                      <w:rFonts w:cs="David" w:hint="cs"/>
                      <w:rtl/>
                    </w:rPr>
                    <w:t>9</w:t>
                  </w:r>
                </w:p>
                <w:p w:rsidR="00B8607D" w:rsidRPr="00190DE8" w:rsidRDefault="00B8607D" w:rsidP="00D97857">
                  <w:pPr>
                    <w:ind w:left="-142" w:right="-142"/>
                    <w:rPr>
                      <w:rFonts w:cs="David"/>
                      <w:b/>
                      <w:bCs/>
                      <w:sz w:val="20"/>
                      <w:szCs w:val="20"/>
                      <w:u w:val="single"/>
                    </w:rPr>
                  </w:pPr>
                </w:p>
                <w:p w:rsidR="00B8607D" w:rsidRPr="006C0321" w:rsidRDefault="00B8607D" w:rsidP="00D97857">
                  <w:pPr>
                    <w:rPr>
                      <w:rtl/>
                    </w:rPr>
                  </w:pPr>
                </w:p>
              </w:txbxContent>
            </v:textbox>
          </v:roundrect>
        </w:pict>
      </w:r>
      <w:r w:rsidR="00B8607D" w:rsidRPr="00D061CB">
        <w:rPr>
          <w:b/>
          <w:bCs/>
          <w:color w:val="000000"/>
          <w:sz w:val="22"/>
          <w:szCs w:val="22"/>
          <w:rtl/>
        </w:rPr>
        <w:t>חלוקת מזון וסיוע לנזקקים ובית תמחוי נווה דוד, רחוב חיים בר-לב 3 רמלה טל': 08-9249055</w:t>
      </w:r>
    </w:p>
    <w:p w:rsidR="00B8607D" w:rsidRPr="00D061CB" w:rsidRDefault="00B8607D" w:rsidP="00D97857">
      <w:pPr>
        <w:pStyle w:val="2"/>
        <w:tabs>
          <w:tab w:val="left" w:pos="5664"/>
        </w:tabs>
        <w:ind w:left="-199" w:right="-142" w:firstLine="141"/>
        <w:jc w:val="both"/>
        <w:rPr>
          <w:color w:val="000000"/>
          <w:sz w:val="22"/>
          <w:szCs w:val="22"/>
          <w:u w:val="single"/>
          <w:rtl/>
        </w:rPr>
      </w:pPr>
      <w:r w:rsidRPr="00D061CB">
        <w:rPr>
          <w:b/>
          <w:bCs/>
          <w:color w:val="000000"/>
          <w:sz w:val="22"/>
          <w:szCs w:val="22"/>
          <w:u w:val="single"/>
          <w:rtl/>
        </w:rPr>
        <w:t>דבר נשיא העמותה:</w:t>
      </w:r>
      <w:r w:rsidRPr="00D061CB">
        <w:rPr>
          <w:b/>
          <w:bCs/>
          <w:color w:val="000000"/>
          <w:sz w:val="22"/>
          <w:szCs w:val="22"/>
          <w:rtl/>
        </w:rPr>
        <w:tab/>
      </w:r>
      <w:r w:rsidRPr="00D061CB">
        <w:rPr>
          <w:b/>
          <w:bCs/>
          <w:color w:val="000000"/>
          <w:sz w:val="22"/>
          <w:szCs w:val="22"/>
          <w:rtl/>
        </w:rPr>
        <w:tab/>
      </w:r>
    </w:p>
    <w:p w:rsidR="00B8607D" w:rsidRPr="00D061CB" w:rsidRDefault="00B8607D" w:rsidP="00D97857">
      <w:pPr>
        <w:pStyle w:val="8"/>
        <w:ind w:left="-142" w:right="-142" w:firstLine="0"/>
        <w:rPr>
          <w:b/>
          <w:bCs/>
          <w:color w:val="000000"/>
          <w:sz w:val="22"/>
          <w:szCs w:val="22"/>
          <w:rtl/>
        </w:rPr>
      </w:pPr>
      <w:r w:rsidRPr="00D061CB">
        <w:rPr>
          <w:b/>
          <w:bCs/>
          <w:sz w:val="22"/>
          <w:szCs w:val="22"/>
          <w:rtl/>
        </w:rPr>
        <w:t>עמותת "חסדי אשר וחיה" הנה עמותת חסד לנזקקים</w:t>
      </w:r>
      <w:r w:rsidRPr="00D061CB">
        <w:rPr>
          <w:b/>
          <w:bCs/>
          <w:color w:val="000000"/>
          <w:sz w:val="22"/>
          <w:szCs w:val="22"/>
          <w:rtl/>
        </w:rPr>
        <w:t xml:space="preserve">. העמותה ממוקמת </w:t>
      </w:r>
    </w:p>
    <w:p w:rsidR="00B8607D" w:rsidRPr="00D061CB" w:rsidRDefault="00B8607D" w:rsidP="00D97857">
      <w:pPr>
        <w:pStyle w:val="8"/>
        <w:ind w:left="-142" w:right="-142" w:firstLine="0"/>
        <w:rPr>
          <w:b/>
          <w:bCs/>
          <w:color w:val="000000"/>
          <w:sz w:val="22"/>
          <w:szCs w:val="22"/>
          <w:rtl/>
        </w:rPr>
      </w:pPr>
      <w:r w:rsidRPr="00D061CB">
        <w:rPr>
          <w:b/>
          <w:bCs/>
          <w:color w:val="000000"/>
          <w:sz w:val="22"/>
          <w:szCs w:val="22"/>
          <w:rtl/>
        </w:rPr>
        <w:t xml:space="preserve">ברחוב חיים בר לב 3 בעיר רמלה, ומתנהלת בחנות מושכרת. העמותה קוראת </w:t>
      </w:r>
    </w:p>
    <w:p w:rsidR="00B8607D" w:rsidRPr="00D061CB" w:rsidRDefault="00B8607D" w:rsidP="00D97857">
      <w:pPr>
        <w:pStyle w:val="8"/>
        <w:ind w:left="-142" w:right="-142" w:firstLine="0"/>
        <w:rPr>
          <w:b/>
          <w:bCs/>
          <w:color w:val="000000"/>
          <w:sz w:val="22"/>
          <w:szCs w:val="22"/>
          <w:rtl/>
        </w:rPr>
      </w:pPr>
      <w:r w:rsidRPr="00D061CB">
        <w:rPr>
          <w:b/>
          <w:bCs/>
          <w:color w:val="000000"/>
          <w:sz w:val="22"/>
          <w:szCs w:val="22"/>
          <w:rtl/>
        </w:rPr>
        <w:t xml:space="preserve">לתורמים אשר יכולים להטות כתף ולסייע לנזקקים, להתקשר ולתרום. </w:t>
      </w:r>
    </w:p>
    <w:p w:rsidR="00B8607D" w:rsidRPr="00D061CB" w:rsidRDefault="00B8607D" w:rsidP="00D97857">
      <w:pPr>
        <w:pStyle w:val="8"/>
        <w:ind w:left="-142" w:right="-142" w:firstLine="0"/>
        <w:rPr>
          <w:b/>
          <w:bCs/>
          <w:color w:val="000000"/>
          <w:sz w:val="22"/>
          <w:szCs w:val="22"/>
          <w:rtl/>
        </w:rPr>
      </w:pPr>
      <w:r w:rsidRPr="00D061CB">
        <w:rPr>
          <w:b/>
          <w:bCs/>
          <w:color w:val="000000"/>
          <w:sz w:val="22"/>
          <w:szCs w:val="22"/>
          <w:rtl/>
        </w:rPr>
        <w:t xml:space="preserve">כתוב שהמעשר את כספו מתעשר, זה הדבר היחיד שהקדוש ברוך הוא אומר </w:t>
      </w:r>
    </w:p>
    <w:p w:rsidR="00B8607D" w:rsidRPr="00D061CB" w:rsidRDefault="00B8607D" w:rsidP="00D97857">
      <w:pPr>
        <w:pStyle w:val="8"/>
        <w:ind w:left="-142" w:right="-142" w:firstLine="0"/>
        <w:rPr>
          <w:b/>
          <w:bCs/>
          <w:color w:val="000000"/>
          <w:sz w:val="22"/>
          <w:szCs w:val="22"/>
          <w:rtl/>
        </w:rPr>
      </w:pPr>
      <w:r w:rsidRPr="00D061CB">
        <w:rPr>
          <w:b/>
          <w:bCs/>
          <w:color w:val="000000"/>
          <w:sz w:val="22"/>
          <w:szCs w:val="22"/>
          <w:rtl/>
        </w:rPr>
        <w:t>במקורותינו לעם ישראל  "בחנוני נא בזאת".</w:t>
      </w:r>
    </w:p>
    <w:p w:rsidR="00B8607D" w:rsidRPr="00A946B8" w:rsidRDefault="00B8607D" w:rsidP="0035316E">
      <w:pPr>
        <w:pStyle w:val="8"/>
        <w:ind w:left="-142" w:right="-142" w:firstLine="0"/>
        <w:rPr>
          <w:b/>
          <w:bCs/>
          <w:color w:val="000000"/>
          <w:sz w:val="22"/>
          <w:szCs w:val="22"/>
          <w:rtl/>
        </w:rPr>
      </w:pPr>
      <w:r w:rsidRPr="00D061CB">
        <w:rPr>
          <w:b/>
          <w:bCs/>
          <w:color w:val="000000"/>
          <w:sz w:val="22"/>
          <w:szCs w:val="22"/>
          <w:rtl/>
        </w:rPr>
        <w:t>תושבים המעוניינים לתרום מוזמנים לפנות בטל':</w:t>
      </w:r>
      <w:r w:rsidRPr="00A946B8">
        <w:rPr>
          <w:b/>
          <w:bCs/>
          <w:color w:val="000000"/>
          <w:sz w:val="22"/>
          <w:szCs w:val="22"/>
          <w:rtl/>
        </w:rPr>
        <w:t xml:space="preserve"> 08-9249055, 052-3128456 ,זיוה, 052-8943054, </w:t>
      </w:r>
      <w:proofErr w:type="spellStart"/>
      <w:r w:rsidRPr="00A946B8">
        <w:rPr>
          <w:b/>
          <w:bCs/>
          <w:color w:val="000000"/>
          <w:sz w:val="22"/>
          <w:szCs w:val="22"/>
          <w:rtl/>
        </w:rPr>
        <w:t>ליפא</w:t>
      </w:r>
      <w:proofErr w:type="spellEnd"/>
      <w:r w:rsidRPr="00A946B8">
        <w:rPr>
          <w:b/>
          <w:bCs/>
          <w:color w:val="000000"/>
          <w:sz w:val="22"/>
          <w:szCs w:val="22"/>
          <w:rtl/>
        </w:rPr>
        <w:t>.</w:t>
      </w:r>
    </w:p>
    <w:p w:rsidR="00B8607D" w:rsidRPr="0042490D" w:rsidRDefault="00B8607D" w:rsidP="00D97857">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B8607D" w:rsidRPr="0042490D" w:rsidTr="00EE4BAA">
        <w:trPr>
          <w:trHeight w:val="70"/>
          <w:jc w:val="center"/>
        </w:trPr>
        <w:tc>
          <w:tcPr>
            <w:tcW w:w="8907" w:type="dxa"/>
          </w:tcPr>
          <w:p w:rsidR="00B8607D" w:rsidRDefault="00B8607D" w:rsidP="00EE4BAA">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B8607D" w:rsidRPr="00F10E5D" w:rsidRDefault="00B8607D" w:rsidP="00EE4BAA">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B8607D" w:rsidRPr="00922ECA" w:rsidTr="00EE4BAA">
        <w:trPr>
          <w:trHeight w:val="331"/>
          <w:jc w:val="center"/>
        </w:trPr>
        <w:tc>
          <w:tcPr>
            <w:tcW w:w="8907" w:type="dxa"/>
          </w:tcPr>
          <w:p w:rsidR="00B8607D" w:rsidRPr="00DF2700" w:rsidRDefault="00B8607D" w:rsidP="009C2275">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1"/>
      </w:tblGrid>
      <w:tr w:rsidR="00B8607D" w:rsidRPr="00FA45CB" w:rsidTr="00E014B4">
        <w:trPr>
          <w:trHeight w:val="18"/>
        </w:trPr>
        <w:tc>
          <w:tcPr>
            <w:tcW w:w="7221" w:type="dxa"/>
          </w:tcPr>
          <w:p w:rsidR="00B8607D" w:rsidRPr="00AA2F6E" w:rsidRDefault="00B8607D" w:rsidP="00BF44D6">
            <w:pPr>
              <w:ind w:right="-142"/>
              <w:jc w:val="center"/>
              <w:rPr>
                <w:rFonts w:cs="Guttman Stam"/>
                <w:i/>
                <w:iCs/>
                <w:sz w:val="48"/>
                <w:szCs w:val="48"/>
                <w:u w:val="single"/>
                <w:rtl/>
              </w:rPr>
            </w:pPr>
            <w:r w:rsidRPr="00AA2F6E">
              <w:rPr>
                <w:rFonts w:cs="Guttman Stam"/>
                <w:i/>
                <w:iCs/>
                <w:sz w:val="48"/>
                <w:szCs w:val="48"/>
                <w:rtl/>
              </w:rPr>
              <w:t>מפניני פרש</w:t>
            </w:r>
            <w:r>
              <w:rPr>
                <w:rFonts w:cs="Guttman Stam"/>
                <w:i/>
                <w:iCs/>
                <w:sz w:val="48"/>
                <w:szCs w:val="48"/>
                <w:rtl/>
              </w:rPr>
              <w:t>ת אחרי מות-קדושים</w:t>
            </w:r>
          </w:p>
        </w:tc>
      </w:tr>
    </w:tbl>
    <w:p w:rsidR="00B8607D" w:rsidRDefault="00B8607D" w:rsidP="00D97857">
      <w:pPr>
        <w:ind w:right="-142"/>
        <w:rPr>
          <w:rtl/>
        </w:rPr>
      </w:pPr>
    </w:p>
    <w:p w:rsidR="00B8607D" w:rsidRDefault="00B8607D" w:rsidP="00D97857">
      <w:pPr>
        <w:ind w:right="-142"/>
        <w:rPr>
          <w:rtl/>
        </w:rPr>
      </w:pPr>
    </w:p>
    <w:p w:rsidR="00B8607D" w:rsidRDefault="00B8607D" w:rsidP="00D97857">
      <w:pPr>
        <w:ind w:right="-142"/>
        <w:rPr>
          <w:rtl/>
        </w:rPr>
      </w:pPr>
    </w:p>
    <w:p w:rsidR="00B8607D" w:rsidRDefault="00B8607D" w:rsidP="003147E1">
      <w:pPr>
        <w:rPr>
          <w:rFonts w:cs="David"/>
          <w:sz w:val="16"/>
          <w:szCs w:val="16"/>
          <w:rtl/>
        </w:rPr>
      </w:pPr>
    </w:p>
    <w:p w:rsidR="00B8607D" w:rsidRPr="00BE4CC5" w:rsidRDefault="00B8607D" w:rsidP="003147E1">
      <w:pPr>
        <w:rPr>
          <w:rFonts w:cs="David"/>
          <w:rtl/>
        </w:rPr>
      </w:pPr>
    </w:p>
    <w:p w:rsidR="00B8607D" w:rsidRPr="00BE4CC5" w:rsidRDefault="00B8607D" w:rsidP="00081D02">
      <w:pPr>
        <w:rPr>
          <w:rFonts w:cs="David"/>
          <w:b/>
          <w:bCs/>
          <w:sz w:val="28"/>
          <w:szCs w:val="28"/>
          <w:u w:val="single"/>
        </w:rPr>
      </w:pPr>
      <w:r w:rsidRPr="00BE4CC5">
        <w:rPr>
          <w:rFonts w:cs="David"/>
          <w:b/>
          <w:bCs/>
          <w:sz w:val="28"/>
          <w:szCs w:val="28"/>
          <w:u w:val="single"/>
          <w:rtl/>
        </w:rPr>
        <w:t>"אחרי מות שני בני אהרן בקרבתם לפני ה’ וימותו</w:t>
      </w:r>
      <w:r w:rsidRPr="00BE4CC5">
        <w:rPr>
          <w:rFonts w:cs="David"/>
          <w:sz w:val="28"/>
          <w:szCs w:val="28"/>
          <w:u w:val="single"/>
          <w:rtl/>
        </w:rPr>
        <w:t xml:space="preserve">" </w:t>
      </w:r>
      <w:r w:rsidRPr="00BE4CC5">
        <w:rPr>
          <w:rFonts w:cs="David"/>
          <w:b/>
          <w:bCs/>
          <w:sz w:val="28"/>
          <w:szCs w:val="28"/>
          <w:u w:val="single"/>
          <w:rtl/>
        </w:rPr>
        <w:t xml:space="preserve">(אחרי מות </w:t>
      </w:r>
      <w:proofErr w:type="spellStart"/>
      <w:r w:rsidRPr="00BE4CC5">
        <w:rPr>
          <w:rFonts w:cs="David"/>
          <w:b/>
          <w:bCs/>
          <w:sz w:val="28"/>
          <w:szCs w:val="28"/>
          <w:u w:val="single"/>
          <w:rtl/>
        </w:rPr>
        <w:t>טז</w:t>
      </w:r>
      <w:proofErr w:type="spellEnd"/>
      <w:r w:rsidRPr="00BE4CC5">
        <w:rPr>
          <w:rFonts w:cs="David"/>
          <w:b/>
          <w:bCs/>
          <w:sz w:val="28"/>
          <w:szCs w:val="28"/>
          <w:u w:val="single"/>
          <w:rtl/>
        </w:rPr>
        <w:t>-א)</w:t>
      </w:r>
    </w:p>
    <w:p w:rsidR="00B8607D" w:rsidRPr="00BE4CC5" w:rsidRDefault="00B8607D" w:rsidP="00081D02">
      <w:pPr>
        <w:rPr>
          <w:rFonts w:cs="David"/>
          <w:rtl/>
        </w:rPr>
      </w:pPr>
      <w:r w:rsidRPr="00BE4CC5">
        <w:rPr>
          <w:rFonts w:cs="David"/>
          <w:rtl/>
        </w:rPr>
        <w:t xml:space="preserve">לכאורה הרי ידוע שאין בית דין של מעלה מענישים </w:t>
      </w:r>
      <w:r w:rsidRPr="00BE4CC5">
        <w:rPr>
          <w:rFonts w:cs="David"/>
          <w:b/>
          <w:bCs/>
          <w:rtl/>
        </w:rPr>
        <w:t>פחות מבן עשרים שנה</w:t>
      </w:r>
      <w:r w:rsidRPr="00BE4CC5">
        <w:rPr>
          <w:rFonts w:cs="David"/>
          <w:rtl/>
        </w:rPr>
        <w:t xml:space="preserve">, ואם כן </w:t>
      </w:r>
      <w:r w:rsidRPr="00BE4CC5">
        <w:rPr>
          <w:rFonts w:cs="David"/>
          <w:b/>
          <w:bCs/>
          <w:rtl/>
        </w:rPr>
        <w:t>איך נענשו בני אהרן שהיו עדיין לפני עשרים?</w:t>
      </w:r>
      <w:r w:rsidRPr="00BE4CC5">
        <w:rPr>
          <w:rFonts w:cs="David"/>
          <w:rtl/>
        </w:rPr>
        <w:t xml:space="preserve">, ואפשר לומר שאם האדם קרוב ביותר אצל הקב"ה </w:t>
      </w:r>
      <w:r w:rsidRPr="00BE4CC5">
        <w:rPr>
          <w:rFonts w:cs="David"/>
          <w:b/>
          <w:bCs/>
          <w:rtl/>
        </w:rPr>
        <w:t>אז מענישים אפילו פחות מבן עשרים שנה</w:t>
      </w:r>
      <w:r w:rsidRPr="00BE4CC5">
        <w:rPr>
          <w:rFonts w:cs="David"/>
          <w:rtl/>
        </w:rPr>
        <w:t xml:space="preserve">, ובפסוק כתוב: </w:t>
      </w:r>
      <w:r w:rsidRPr="00BE4CC5">
        <w:rPr>
          <w:rFonts w:cs="David"/>
          <w:b/>
          <w:bCs/>
          <w:rtl/>
        </w:rPr>
        <w:t>"בקרבתם לפני ה’ וימותו"</w:t>
      </w:r>
      <w:r w:rsidRPr="00BE4CC5">
        <w:rPr>
          <w:rFonts w:cs="David"/>
          <w:rtl/>
        </w:rPr>
        <w:t xml:space="preserve">, מכיוון </w:t>
      </w:r>
      <w:r w:rsidRPr="00BE4CC5">
        <w:rPr>
          <w:rFonts w:cs="David"/>
          <w:b/>
          <w:bCs/>
          <w:rtl/>
        </w:rPr>
        <w:t>שהיו קרובים מאוד להקב"ה לכן מתו</w:t>
      </w:r>
      <w:r w:rsidRPr="00BE4CC5">
        <w:rPr>
          <w:rFonts w:cs="David"/>
          <w:rtl/>
        </w:rPr>
        <w:t>.</w:t>
      </w:r>
    </w:p>
    <w:p w:rsidR="00B8607D" w:rsidRPr="00BE4CC5" w:rsidRDefault="00B8607D" w:rsidP="00081D02">
      <w:pPr>
        <w:rPr>
          <w:rFonts w:cs="David"/>
          <w:u w:val="single"/>
        </w:rPr>
      </w:pPr>
      <w:r w:rsidRPr="00BE4CC5">
        <w:rPr>
          <w:rFonts w:cs="David"/>
          <w:b/>
          <w:bCs/>
          <w:u w:val="single"/>
          <w:rtl/>
        </w:rPr>
        <w:t xml:space="preserve">פטירת נדב </w:t>
      </w:r>
      <w:proofErr w:type="spellStart"/>
      <w:r w:rsidRPr="00BE4CC5">
        <w:rPr>
          <w:rFonts w:cs="David"/>
          <w:b/>
          <w:bCs/>
          <w:u w:val="single"/>
          <w:rtl/>
        </w:rPr>
        <w:t>ואביהוא</w:t>
      </w:r>
      <w:proofErr w:type="spellEnd"/>
      <w:r w:rsidRPr="00BE4CC5">
        <w:rPr>
          <w:rFonts w:cs="David"/>
          <w:b/>
          <w:bCs/>
          <w:u w:val="single"/>
          <w:rtl/>
        </w:rPr>
        <w:t xml:space="preserve"> בני אהרן היה בחודש ניסן ומדוע אנו קוראים זאת ביום כיפור?</w:t>
      </w:r>
    </w:p>
    <w:p w:rsidR="00B8607D" w:rsidRPr="00BE4CC5" w:rsidRDefault="00B8607D" w:rsidP="00081D02">
      <w:pPr>
        <w:rPr>
          <w:rFonts w:cs="David"/>
          <w:b/>
          <w:bCs/>
          <w:rtl/>
        </w:rPr>
      </w:pPr>
      <w:r w:rsidRPr="00BE4CC5">
        <w:rPr>
          <w:rFonts w:cs="David"/>
          <w:rtl/>
        </w:rPr>
        <w:t xml:space="preserve">אלא כתוב שלפעמים </w:t>
      </w:r>
      <w:r w:rsidRPr="00BE4CC5">
        <w:rPr>
          <w:rFonts w:cs="David"/>
          <w:b/>
          <w:bCs/>
          <w:rtl/>
        </w:rPr>
        <w:t>בחורים צעירים מתים בעוון הדור</w:t>
      </w:r>
      <w:r w:rsidRPr="00BE4CC5">
        <w:rPr>
          <w:rFonts w:cs="David"/>
          <w:rtl/>
        </w:rPr>
        <w:t xml:space="preserve">. הקב"ה לוקח אותם בגיל צעיר כדי </w:t>
      </w:r>
      <w:r w:rsidRPr="00BE4CC5">
        <w:rPr>
          <w:rFonts w:cs="David"/>
          <w:b/>
          <w:bCs/>
          <w:rtl/>
        </w:rPr>
        <w:t>שהציבור יורידו דמעות ויחזרו בתשובה</w:t>
      </w:r>
      <w:r w:rsidRPr="00BE4CC5">
        <w:rPr>
          <w:rFonts w:cs="David"/>
          <w:rtl/>
        </w:rPr>
        <w:t xml:space="preserve">. וכתוב שקשה מיתת צדיקים לפני הקב"ה כחורבן בית המקדש. ועוד כתוב שהמוריד דמעות על פטירת צדיק הקב"ה מונה את הדמעות וגונז אותם באוצרותיו. ומדוע הקב"ה בעצמו עושה זאת ולא המלאכים? </w:t>
      </w:r>
      <w:r w:rsidRPr="00BE4CC5">
        <w:rPr>
          <w:rFonts w:cs="David"/>
          <w:b/>
          <w:bCs/>
          <w:rtl/>
        </w:rPr>
        <w:t>אלא רק הקב"ה יודע את האמת מדוע אדם בוכה, האם מצטער על הצדיק או אולי בגלל איזו סיבה פרטית שלו.</w:t>
      </w:r>
    </w:p>
    <w:p w:rsidR="00B8607D" w:rsidRPr="00BE4CC5" w:rsidRDefault="00B8607D" w:rsidP="00AE1763">
      <w:pPr>
        <w:rPr>
          <w:rFonts w:cs="David"/>
          <w:rtl/>
        </w:rPr>
      </w:pPr>
      <w:r w:rsidRPr="00BE4CC5">
        <w:rPr>
          <w:rFonts w:cs="David"/>
          <w:b/>
          <w:bCs/>
          <w:u w:val="single"/>
          <w:rtl/>
        </w:rPr>
        <w:t>כל כלי בעולם, אם ישבר יפחת מחירו וערכו. אך לב של אדם, אם הוא שבור - ערכו עולה כפלי כפליים.</w:t>
      </w:r>
      <w:r w:rsidRPr="00BE4CC5">
        <w:rPr>
          <w:rFonts w:cs="David"/>
          <w:rtl/>
        </w:rPr>
        <w:t xml:space="preserve"> וכמו שכתוב בתהילים: "לב נשבר ונדכה, </w:t>
      </w:r>
      <w:proofErr w:type="spellStart"/>
      <w:r w:rsidRPr="00BE4CC5">
        <w:rPr>
          <w:rFonts w:cs="David"/>
          <w:rtl/>
        </w:rPr>
        <w:t>אלקים</w:t>
      </w:r>
      <w:proofErr w:type="spellEnd"/>
      <w:r w:rsidRPr="00BE4CC5">
        <w:rPr>
          <w:rFonts w:cs="David"/>
          <w:rtl/>
        </w:rPr>
        <w:t xml:space="preserve"> לא תבזה". וכך אומר הפתגם: "אין לך דבר שלם יותר מלב שבור". והיה ממשיך ואומר: כששמע אהרן הכהן ע"ה על פטירת שני בניו היה בוכה. אמר לו משה: אהרן אחי, תדע לך שערכם של נדב </w:t>
      </w:r>
      <w:proofErr w:type="spellStart"/>
      <w:r w:rsidRPr="00BE4CC5">
        <w:rPr>
          <w:rFonts w:cs="David"/>
          <w:rtl/>
        </w:rPr>
        <w:t>ואביהוא</w:t>
      </w:r>
      <w:proofErr w:type="spellEnd"/>
      <w:r w:rsidRPr="00BE4CC5">
        <w:rPr>
          <w:rFonts w:cs="David"/>
          <w:rtl/>
        </w:rPr>
        <w:t xml:space="preserve"> גדול לפני הקב"ה יותר ממני וממך. לפי שאמר לי הקב"ה: "בקרובי אקדש" והייתי חושב שהכוונה היא אלי או אליך שאנו הכי קרובים אל ה’. אבל עכשיו אני רואה ששני בניך קרובים יותר. כששמע אהרן דברי תנחומים אלו, נרגע שנאמר: "וידם אהרן".</w:t>
      </w:r>
    </w:p>
    <w:p w:rsidR="00B8607D" w:rsidRPr="00BE4CC5" w:rsidRDefault="00B8607D" w:rsidP="001B7228">
      <w:pPr>
        <w:rPr>
          <w:rFonts w:cs="David"/>
          <w:sz w:val="28"/>
          <w:szCs w:val="28"/>
          <w:u w:val="single"/>
        </w:rPr>
      </w:pPr>
      <w:r w:rsidRPr="00BE4CC5">
        <w:rPr>
          <w:rFonts w:cs="David"/>
          <w:b/>
          <w:bCs/>
          <w:sz w:val="28"/>
          <w:szCs w:val="28"/>
          <w:u w:val="single"/>
          <w:rtl/>
        </w:rPr>
        <w:t>"כי ביום הזה יכפר עליכם לטהר אתכם...לפני ה’ תטהרו</w:t>
      </w:r>
      <w:r w:rsidRPr="00BE4CC5">
        <w:rPr>
          <w:rFonts w:cs="David"/>
          <w:sz w:val="28"/>
          <w:szCs w:val="28"/>
          <w:u w:val="single"/>
          <w:rtl/>
        </w:rPr>
        <w:t xml:space="preserve">" (אחרי מות </w:t>
      </w:r>
      <w:proofErr w:type="spellStart"/>
      <w:r w:rsidRPr="00BE4CC5">
        <w:rPr>
          <w:rFonts w:cs="David"/>
          <w:sz w:val="28"/>
          <w:szCs w:val="28"/>
          <w:u w:val="single"/>
          <w:rtl/>
        </w:rPr>
        <w:t>טז</w:t>
      </w:r>
      <w:proofErr w:type="spellEnd"/>
      <w:r w:rsidRPr="00BE4CC5">
        <w:rPr>
          <w:rFonts w:cs="David"/>
          <w:sz w:val="28"/>
          <w:szCs w:val="28"/>
          <w:u w:val="single"/>
          <w:rtl/>
        </w:rPr>
        <w:t>-ל)</w:t>
      </w:r>
    </w:p>
    <w:p w:rsidR="00B8607D" w:rsidRPr="00BE4CC5" w:rsidRDefault="00B8607D" w:rsidP="001B7228">
      <w:pPr>
        <w:rPr>
          <w:rFonts w:cs="David"/>
          <w:rtl/>
        </w:rPr>
      </w:pPr>
      <w:r w:rsidRPr="00BE4CC5">
        <w:rPr>
          <w:rFonts w:cs="David"/>
          <w:rtl/>
        </w:rPr>
        <w:t xml:space="preserve">אמר </w:t>
      </w:r>
      <w:proofErr w:type="spellStart"/>
      <w:r w:rsidRPr="00BE4CC5">
        <w:rPr>
          <w:rFonts w:cs="David"/>
          <w:rtl/>
        </w:rPr>
        <w:t>הרה"ק</w:t>
      </w:r>
      <w:proofErr w:type="spellEnd"/>
      <w:r w:rsidRPr="00BE4CC5">
        <w:rPr>
          <w:rFonts w:cs="David"/>
          <w:rtl/>
        </w:rPr>
        <w:t xml:space="preserve"> ה"ישמח משה" זצ"ל </w:t>
      </w:r>
      <w:r w:rsidRPr="00BE4CC5">
        <w:rPr>
          <w:rFonts w:cs="David"/>
          <w:b/>
          <w:bCs/>
          <w:rtl/>
        </w:rPr>
        <w:t>משל</w:t>
      </w:r>
      <w:r w:rsidRPr="00BE4CC5">
        <w:rPr>
          <w:rFonts w:cs="David"/>
          <w:rtl/>
        </w:rPr>
        <w:t xml:space="preserve"> לאדם שנשפך על בגדיו רוטב מאכל, והכתימם, ודאי שלא יצא כך לרחוב אלא ינסה להעביר את הכתם במעט מים. אם מזומן הוא לאירוע כלשהו, ישפשף את הבגד היטב, עד שהכתם יעלם כמעט, אבל אם הזמינוהו להופיע בפני המלך כי אז ימסור את הבגד למכבסה, כדי שלא </w:t>
      </w:r>
      <w:proofErr w:type="spellStart"/>
      <w:r w:rsidRPr="00BE4CC5">
        <w:rPr>
          <w:rFonts w:cs="David"/>
          <w:rtl/>
        </w:rPr>
        <w:t>ישאר</w:t>
      </w:r>
      <w:proofErr w:type="spellEnd"/>
      <w:r w:rsidRPr="00BE4CC5">
        <w:rPr>
          <w:rFonts w:cs="David"/>
          <w:rtl/>
        </w:rPr>
        <w:t xml:space="preserve"> שום רושם מהכתם! אף ימסור אותו למכבסה המעולה והטובה ביותר, על מנת שתסיר את הכתם לגמרי!</w:t>
      </w:r>
    </w:p>
    <w:p w:rsidR="00B8607D" w:rsidRPr="00BE4CC5" w:rsidRDefault="00B8607D" w:rsidP="001B7228">
      <w:pPr>
        <w:rPr>
          <w:rFonts w:cs="David"/>
          <w:rtl/>
        </w:rPr>
      </w:pPr>
      <w:r w:rsidRPr="00BE4CC5">
        <w:rPr>
          <w:rFonts w:cs="David"/>
          <w:b/>
          <w:bCs/>
          <w:u w:val="single"/>
          <w:rtl/>
        </w:rPr>
        <w:t>וזהו "לפני ה’ תטהרו". אבל מי יכול לכבס ולטהר את העוונות מכל וכל? איה המכבסה המעולה הזאת? הרי זהו הקב"ה כביכול בעצמו!</w:t>
      </w:r>
      <w:r w:rsidRPr="00BE4CC5">
        <w:rPr>
          <w:rFonts w:cs="David"/>
          <w:rtl/>
        </w:rPr>
        <w:t xml:space="preserve"> ועלינו לשפוך לבנו לפניו ולהיטהר, כדי שנוכל לגשת אליו כראוי וכיאות. וזהו "כי ביום הזה יכפר עליכם" הקב"ה בעצמו מנקה אותנו, כדי שנוכל לגשת ולבוא לפניו.</w:t>
      </w:r>
    </w:p>
    <w:p w:rsidR="00B8607D" w:rsidRPr="00BE4CC5" w:rsidRDefault="00B8607D" w:rsidP="001B7228">
      <w:pPr>
        <w:rPr>
          <w:rFonts w:cs="David"/>
          <w:b/>
          <w:bCs/>
          <w:sz w:val="28"/>
          <w:szCs w:val="28"/>
          <w:u w:val="single"/>
          <w:rtl/>
        </w:rPr>
      </w:pPr>
      <w:r w:rsidRPr="00BE4CC5">
        <w:rPr>
          <w:rFonts w:cs="David"/>
          <w:b/>
          <w:bCs/>
          <w:sz w:val="28"/>
          <w:szCs w:val="28"/>
          <w:u w:val="single"/>
          <w:rtl/>
        </w:rPr>
        <w:t xml:space="preserve">"קדושים תהיו" (קדושים </w:t>
      </w:r>
      <w:proofErr w:type="spellStart"/>
      <w:r w:rsidRPr="00BE4CC5">
        <w:rPr>
          <w:rFonts w:cs="David"/>
          <w:b/>
          <w:bCs/>
          <w:sz w:val="28"/>
          <w:szCs w:val="28"/>
          <w:u w:val="single"/>
          <w:rtl/>
        </w:rPr>
        <w:t>יט</w:t>
      </w:r>
      <w:proofErr w:type="spellEnd"/>
      <w:r w:rsidRPr="00BE4CC5">
        <w:rPr>
          <w:rFonts w:cs="David"/>
          <w:b/>
          <w:bCs/>
          <w:sz w:val="28"/>
          <w:szCs w:val="28"/>
          <w:u w:val="single"/>
          <w:rtl/>
        </w:rPr>
        <w:t>-ב)</w:t>
      </w:r>
    </w:p>
    <w:p w:rsidR="00B8607D" w:rsidRPr="00BE4CC5" w:rsidRDefault="00B8607D" w:rsidP="00077C1F">
      <w:pPr>
        <w:rPr>
          <w:rFonts w:cs="David"/>
          <w:rtl/>
        </w:rPr>
      </w:pPr>
      <w:r w:rsidRPr="00BE4CC5">
        <w:rPr>
          <w:rFonts w:cs="David"/>
          <w:rtl/>
        </w:rPr>
        <w:t xml:space="preserve">נקט בלשון עתיד, כלומר להמשיך בזה עוד ועוד, כי אין סוף לדרגה הזאת. ויש להתמיד בקדושה ולעלות מדרגה לדרגה ולא להסתפק במדרגה אחת. בספר "יד יוסף צרפתי" כתוב כי היו שלוש דורות שטעו בדרכם! והם </w:t>
      </w:r>
      <w:r w:rsidRPr="00BE4CC5">
        <w:rPr>
          <w:rFonts w:cs="David"/>
          <w:b/>
          <w:bCs/>
          <w:rtl/>
        </w:rPr>
        <w:t>דור המבול, ודור הפלגה, ודור סדום, וכולם טעו ואבדו</w:t>
      </w:r>
      <w:r w:rsidRPr="00BE4CC5">
        <w:rPr>
          <w:rFonts w:cs="David"/>
          <w:rtl/>
        </w:rPr>
        <w:t xml:space="preserve">, ורק אבותינו שדבקו בה’ נתקיים בהם "ואתם הדבקים בה’ </w:t>
      </w:r>
      <w:proofErr w:type="spellStart"/>
      <w:r w:rsidRPr="00BE4CC5">
        <w:rPr>
          <w:rFonts w:cs="David"/>
          <w:rtl/>
        </w:rPr>
        <w:t>אלהיכם</w:t>
      </w:r>
      <w:proofErr w:type="spellEnd"/>
      <w:r w:rsidRPr="00BE4CC5">
        <w:rPr>
          <w:rFonts w:cs="David"/>
          <w:rtl/>
        </w:rPr>
        <w:t xml:space="preserve"> חיים כולכם היום".שלושה תקופות הו בעולם! תקופת דור המבול, דור הפלגה ודור סדום, וכולם רצו אחר האושר, אלא שנחלקו בטובו של אושר.</w:t>
      </w:r>
      <w:r w:rsidRPr="00BE4CC5">
        <w:rPr>
          <w:rFonts w:cs="David"/>
          <w:b/>
          <w:bCs/>
          <w:rtl/>
        </w:rPr>
        <w:t>דור המבול</w:t>
      </w:r>
      <w:r w:rsidRPr="00BE4CC5">
        <w:rPr>
          <w:rFonts w:cs="David"/>
          <w:rtl/>
        </w:rPr>
        <w:t xml:space="preserve"> חשבו שעיקר האושר שיש להשתדל </w:t>
      </w:r>
      <w:r w:rsidRPr="00BE4CC5">
        <w:rPr>
          <w:rFonts w:cs="David"/>
          <w:b/>
          <w:bCs/>
          <w:rtl/>
        </w:rPr>
        <w:t>להשיגו הוא התענוגים</w:t>
      </w:r>
      <w:r w:rsidRPr="00BE4CC5">
        <w:rPr>
          <w:rFonts w:cs="David"/>
          <w:rtl/>
        </w:rPr>
        <w:t xml:space="preserve">, ולכן לקחו בנות מאשר בחרו, וגזלו וחמסו והתענגו עד שהשחיתו דרכם על הארץ, ואבדו מן העולם. </w:t>
      </w:r>
      <w:r w:rsidRPr="00BE4CC5">
        <w:rPr>
          <w:rFonts w:cs="David"/>
          <w:b/>
          <w:bCs/>
          <w:rtl/>
        </w:rPr>
        <w:t>דור הפלגה</w:t>
      </w:r>
      <w:r w:rsidRPr="00BE4CC5">
        <w:rPr>
          <w:rFonts w:cs="David"/>
          <w:rtl/>
        </w:rPr>
        <w:t xml:space="preserve">, רצו אחר </w:t>
      </w:r>
      <w:r w:rsidRPr="00BE4CC5">
        <w:rPr>
          <w:rFonts w:cs="David"/>
          <w:b/>
          <w:bCs/>
          <w:rtl/>
        </w:rPr>
        <w:t>הכבוד כי חשבו שזה עיקר תכלית האושר</w:t>
      </w:r>
      <w:r w:rsidRPr="00BE4CC5">
        <w:rPr>
          <w:rFonts w:cs="David"/>
          <w:rtl/>
        </w:rPr>
        <w:t xml:space="preserve"> ועליהם להשיגו כמו שאמרו "ונעשה לנו שם..." (בראשית יא, ד) ואבדו מן העולם.</w:t>
      </w:r>
    </w:p>
    <w:p w:rsidR="00B8607D" w:rsidRPr="00BE4CC5" w:rsidRDefault="00B8607D" w:rsidP="00077C1F">
      <w:pPr>
        <w:rPr>
          <w:rFonts w:cs="David"/>
          <w:rtl/>
        </w:rPr>
      </w:pPr>
      <w:r w:rsidRPr="00BE4CC5">
        <w:rPr>
          <w:rFonts w:cs="David"/>
          <w:b/>
          <w:bCs/>
          <w:rtl/>
        </w:rPr>
        <w:t>דור סדום, אהבו עושר וחשבו שזה עיקר תכלית האושר שיש להשיגו</w:t>
      </w:r>
      <w:r w:rsidRPr="00BE4CC5">
        <w:rPr>
          <w:rFonts w:cs="David"/>
          <w:rtl/>
        </w:rPr>
        <w:t xml:space="preserve">, ולכן גנבו וחמסו ולא נתנו פרוט לעני וכולם אבדו מן העולם.אבל אבותינו הקדושים דבקו בה’ יתברך, ונתקיימו, כמאמר הכתוב "ואתם הדבקים בה’ </w:t>
      </w:r>
      <w:proofErr w:type="spellStart"/>
      <w:r w:rsidRPr="00BE4CC5">
        <w:rPr>
          <w:rFonts w:cs="David"/>
          <w:rtl/>
        </w:rPr>
        <w:t>אלהיכם</w:t>
      </w:r>
      <w:proofErr w:type="spellEnd"/>
      <w:r w:rsidRPr="00BE4CC5">
        <w:rPr>
          <w:rFonts w:cs="David"/>
          <w:rtl/>
        </w:rPr>
        <w:t xml:space="preserve"> חיים כולכם היום".לכן בא הכתוב ואמר "קדושים תהיו" פרושים תהיו מן העריות לא כדרך דור המבול, אלא קדש </w:t>
      </w:r>
      <w:r w:rsidRPr="00BE4CC5">
        <w:rPr>
          <w:rFonts w:cs="David"/>
          <w:rtl/>
        </w:rPr>
        <w:lastRenderedPageBreak/>
        <w:t>עצמך במותר לך, ולא ללכת אחר הקנאה דוגמת דור סדום אלא להיפך קדש עצמך במותר לך, וכן לא ללכת אחר תאוות הכבוד דוגמת דור הפלגה אלא קדושים פרושים תהיו (קול יהודה).</w:t>
      </w:r>
    </w:p>
    <w:p w:rsidR="00B8607D" w:rsidRPr="00BE4CC5" w:rsidRDefault="00B8607D" w:rsidP="00077C1F">
      <w:pPr>
        <w:rPr>
          <w:rFonts w:cs="David"/>
          <w:sz w:val="28"/>
          <w:szCs w:val="28"/>
          <w:u w:val="single"/>
        </w:rPr>
      </w:pPr>
      <w:r w:rsidRPr="00BE4CC5">
        <w:rPr>
          <w:rFonts w:cs="David"/>
          <w:b/>
          <w:bCs/>
          <w:sz w:val="28"/>
          <w:szCs w:val="28"/>
          <w:u w:val="single"/>
          <w:rtl/>
        </w:rPr>
        <w:t>"לא תגנבו ולא תכחשו ולא תשקרו איש בעמיתו</w:t>
      </w:r>
      <w:r w:rsidRPr="00BE4CC5">
        <w:rPr>
          <w:rFonts w:cs="David"/>
          <w:sz w:val="28"/>
          <w:szCs w:val="28"/>
          <w:u w:val="single"/>
          <w:rtl/>
        </w:rPr>
        <w:t xml:space="preserve">" (קדושים </w:t>
      </w:r>
      <w:proofErr w:type="spellStart"/>
      <w:r w:rsidRPr="00BE4CC5">
        <w:rPr>
          <w:rFonts w:cs="David"/>
          <w:sz w:val="28"/>
          <w:szCs w:val="28"/>
          <w:u w:val="single"/>
          <w:rtl/>
        </w:rPr>
        <w:t>יט</w:t>
      </w:r>
      <w:proofErr w:type="spellEnd"/>
      <w:r w:rsidRPr="00BE4CC5">
        <w:rPr>
          <w:rFonts w:cs="David"/>
          <w:sz w:val="28"/>
          <w:szCs w:val="28"/>
          <w:u w:val="single"/>
          <w:rtl/>
        </w:rPr>
        <w:t>-יא)</w:t>
      </w:r>
    </w:p>
    <w:p w:rsidR="00B8607D" w:rsidRPr="00BE4CC5" w:rsidRDefault="00B8607D" w:rsidP="00077C1F">
      <w:pPr>
        <w:rPr>
          <w:rFonts w:cs="David"/>
          <w:rtl/>
        </w:rPr>
      </w:pPr>
      <w:r w:rsidRPr="00BE4CC5">
        <w:rPr>
          <w:rFonts w:cs="David"/>
          <w:b/>
          <w:bCs/>
          <w:u w:val="single"/>
          <w:rtl/>
        </w:rPr>
        <w:t>השקר</w:t>
      </w:r>
      <w:r w:rsidRPr="00BE4CC5">
        <w:rPr>
          <w:rFonts w:cs="David"/>
          <w:u w:val="single"/>
          <w:rtl/>
        </w:rPr>
        <w:t xml:space="preserve"> </w:t>
      </w:r>
      <w:r w:rsidRPr="00BE4CC5">
        <w:rPr>
          <w:rFonts w:cs="David"/>
          <w:b/>
          <w:bCs/>
          <w:u w:val="single"/>
          <w:rtl/>
        </w:rPr>
        <w:t>הוא גורם לריחוק בנינו לבין אבינו שבשמים</w:t>
      </w:r>
      <w:r w:rsidRPr="00BE4CC5">
        <w:rPr>
          <w:rFonts w:cs="David"/>
          <w:rtl/>
        </w:rPr>
        <w:t xml:space="preserve">. וראינו בתורה שכאשר באו המלאכים לביתו של אברהם אבינו, עליו השלום, ישבו ואכלו אצלו. והנה כאשר צחקה שרה ונשאלה מדוע צחקה? ענתה בתקיפות שלא צחקה, וכמו שכתוב: "ותכחש שרה לאמור לא צחקתי כי יראה". מיד סמיך ליה ויקומו המלאכים </w:t>
      </w:r>
      <w:proofErr w:type="spellStart"/>
      <w:r w:rsidRPr="00BE4CC5">
        <w:rPr>
          <w:rFonts w:cs="David"/>
          <w:rtl/>
        </w:rPr>
        <w:t>וכו</w:t>
      </w:r>
      <w:proofErr w:type="spellEnd"/>
      <w:r w:rsidRPr="00BE4CC5">
        <w:rPr>
          <w:rFonts w:cs="David"/>
          <w:rtl/>
        </w:rPr>
        <w:t>’, והסבירו המפרשים שכיון ששיקרה שרה אמנו, עליה השלום, לא יכלו המלאכים להתעכב עוד רגע אחד בביתם, ואם במלאכים כך. בהשם תברך שהוא אמת, ושמו אמת, וחותמו אמת, על אחת כמה וכמה שאין הוא נמצא במקום שיש שם שקר.</w:t>
      </w:r>
    </w:p>
    <w:p w:rsidR="00B8607D" w:rsidRPr="00BE4CC5" w:rsidRDefault="00B8607D" w:rsidP="00077C1F">
      <w:pPr>
        <w:rPr>
          <w:rFonts w:cs="David"/>
          <w:b/>
          <w:bCs/>
          <w:u w:val="single"/>
          <w:rtl/>
        </w:rPr>
      </w:pPr>
      <w:r w:rsidRPr="00BE4CC5">
        <w:rPr>
          <w:rFonts w:cs="David"/>
          <w:b/>
          <w:bCs/>
          <w:u w:val="single"/>
          <w:rtl/>
        </w:rPr>
        <w:t>מסופר על יהודי</w:t>
      </w:r>
      <w:r w:rsidRPr="00BE4CC5">
        <w:rPr>
          <w:rFonts w:cs="David"/>
          <w:rtl/>
        </w:rPr>
        <w:t xml:space="preserve"> שרצה להתקבל לעבודה </w:t>
      </w:r>
      <w:r w:rsidRPr="00BE4CC5">
        <w:rPr>
          <w:rFonts w:cs="David"/>
          <w:b/>
          <w:bCs/>
          <w:rtl/>
        </w:rPr>
        <w:t>והחל להגזים</w:t>
      </w:r>
      <w:r w:rsidRPr="00BE4CC5">
        <w:rPr>
          <w:rFonts w:cs="David"/>
          <w:rtl/>
        </w:rPr>
        <w:t xml:space="preserve"> ולשבח את כישוריו וניסיון עבודתו בחברות גדולות בעבר. המראיין עבודה התרשם מראש וקיבלו מיד לעבודה בתור מנהל צוות. אחרי יומיים נכנס המנהל הגדול למראיין עבודה מכוח אדם ונזף בו ובא בטענה מדוע הוא קיבל את היהודי הזה לעבודה, ליהודי </w:t>
      </w:r>
      <w:r w:rsidRPr="00BE4CC5">
        <w:rPr>
          <w:rFonts w:cs="David"/>
          <w:b/>
          <w:bCs/>
          <w:rtl/>
        </w:rPr>
        <w:t>אין ניסיון עבודה הכיצד הוא מתפקד בתור מנהל צוות אפילו פועל מן המניין לא הייתי נותן לו להיות</w:t>
      </w:r>
      <w:r w:rsidRPr="00BE4CC5">
        <w:rPr>
          <w:rFonts w:cs="David"/>
          <w:rtl/>
        </w:rPr>
        <w:t xml:space="preserve">. התנצל המראיין ואמר ליהודי </w:t>
      </w:r>
      <w:r w:rsidRPr="00BE4CC5">
        <w:rPr>
          <w:rFonts w:cs="David"/>
          <w:b/>
          <w:bCs/>
          <w:rtl/>
        </w:rPr>
        <w:t>מדוע שיקרת לי כששאלתי אותך אם יש לך ניסיון עבודה</w:t>
      </w:r>
      <w:r w:rsidRPr="00BE4CC5">
        <w:rPr>
          <w:rFonts w:cs="David"/>
          <w:rtl/>
        </w:rPr>
        <w:t xml:space="preserve">? אתה אמרת שיש לך ניסיון עשיר בעבודה ומסתבר שאין לך ניסיון כלל. ענה היהודי למראיין </w:t>
      </w:r>
      <w:r w:rsidRPr="00BE4CC5">
        <w:rPr>
          <w:rFonts w:cs="David"/>
          <w:b/>
          <w:bCs/>
          <w:u w:val="single"/>
          <w:rtl/>
        </w:rPr>
        <w:t>אני לא שיקרתי!!!, אתם הם שפרסמתם מודעה בעיתון דרוש איש עם דמיון מפותח לכן אני הרחקתי לכת בדמיון וסיפרתי דברים בדיוניים.</w:t>
      </w:r>
    </w:p>
    <w:p w:rsidR="00B8607D" w:rsidRPr="00BE4CC5" w:rsidRDefault="00B8607D" w:rsidP="00077C1F">
      <w:pPr>
        <w:rPr>
          <w:rFonts w:cs="David"/>
          <w:b/>
          <w:bCs/>
          <w:u w:val="single"/>
        </w:rPr>
      </w:pPr>
      <w:r w:rsidRPr="00BE4CC5">
        <w:rPr>
          <w:rFonts w:cs="David"/>
          <w:b/>
          <w:bCs/>
          <w:u w:val="single"/>
          <w:rtl/>
        </w:rPr>
        <w:t xml:space="preserve">"בצדק </w:t>
      </w:r>
      <w:proofErr w:type="spellStart"/>
      <w:r w:rsidRPr="00BE4CC5">
        <w:rPr>
          <w:rFonts w:cs="David"/>
          <w:b/>
          <w:bCs/>
          <w:u w:val="single"/>
          <w:rtl/>
        </w:rPr>
        <w:t>תשפט</w:t>
      </w:r>
      <w:proofErr w:type="spellEnd"/>
      <w:r w:rsidRPr="00BE4CC5">
        <w:rPr>
          <w:rFonts w:cs="David"/>
          <w:b/>
          <w:bCs/>
          <w:u w:val="single"/>
          <w:rtl/>
        </w:rPr>
        <w:t xml:space="preserve"> עמיתך" (קדושים </w:t>
      </w:r>
      <w:proofErr w:type="spellStart"/>
      <w:r w:rsidRPr="00BE4CC5">
        <w:rPr>
          <w:rFonts w:cs="David"/>
          <w:b/>
          <w:bCs/>
          <w:u w:val="single"/>
          <w:rtl/>
        </w:rPr>
        <w:t>יט</w:t>
      </w:r>
      <w:proofErr w:type="spellEnd"/>
      <w:r w:rsidRPr="00BE4CC5">
        <w:rPr>
          <w:rFonts w:cs="David"/>
          <w:b/>
          <w:bCs/>
          <w:u w:val="single"/>
          <w:rtl/>
        </w:rPr>
        <w:t>-</w:t>
      </w:r>
      <w:proofErr w:type="spellStart"/>
      <w:r w:rsidRPr="00BE4CC5">
        <w:rPr>
          <w:rFonts w:cs="David"/>
          <w:b/>
          <w:bCs/>
          <w:u w:val="single"/>
          <w:rtl/>
        </w:rPr>
        <w:t>טו</w:t>
      </w:r>
      <w:proofErr w:type="spellEnd"/>
      <w:r w:rsidRPr="00BE4CC5">
        <w:rPr>
          <w:rFonts w:cs="David"/>
          <w:b/>
          <w:bCs/>
          <w:u w:val="single"/>
          <w:rtl/>
        </w:rPr>
        <w:t>)</w:t>
      </w:r>
    </w:p>
    <w:p w:rsidR="00B8607D" w:rsidRPr="00BE4CC5" w:rsidRDefault="00B8607D" w:rsidP="00077C1F">
      <w:pPr>
        <w:rPr>
          <w:rFonts w:cs="David"/>
        </w:rPr>
      </w:pPr>
      <w:r w:rsidRPr="00BE4CC5">
        <w:rPr>
          <w:rFonts w:cs="David"/>
          <w:rtl/>
        </w:rPr>
        <w:t>הוי דן את כל האדם לכף זכות הוי דן את חברך לכף זכות (רש"י).</w:t>
      </w:r>
    </w:p>
    <w:p w:rsidR="00B8607D" w:rsidRPr="00BE4CC5" w:rsidRDefault="00B8607D" w:rsidP="00FB2072">
      <w:pPr>
        <w:rPr>
          <w:rFonts w:cs="David"/>
          <w:rtl/>
        </w:rPr>
      </w:pPr>
      <w:r w:rsidRPr="00BE4CC5">
        <w:rPr>
          <w:rFonts w:cs="David"/>
          <w:rtl/>
        </w:rPr>
        <w:t>הדן את חברו כף זכות דנין אותו לכף זכות, ובמדרש נאמר אם ראית אדם שמדבר טוב על חברו, אף מלאכי השרת מדברים עליו טוב. ואם ראית אדם שמדבר רע על חברו – אף מלאכי השרת מדברים עליו רע.</w:t>
      </w:r>
    </w:p>
    <w:p w:rsidR="00B8607D" w:rsidRPr="00BE4CC5" w:rsidRDefault="00B8607D" w:rsidP="00FB2072">
      <w:pPr>
        <w:rPr>
          <w:rFonts w:cs="David"/>
          <w:rtl/>
        </w:rPr>
      </w:pPr>
      <w:r w:rsidRPr="00BE4CC5">
        <w:rPr>
          <w:rFonts w:cs="David"/>
          <w:b/>
          <w:bCs/>
          <w:u w:val="single"/>
          <w:rtl/>
        </w:rPr>
        <w:t>רבי נחמן מברסלב זיע"א כותב ב"ליקוטי עצות"</w:t>
      </w:r>
      <w:r w:rsidRPr="00BE4CC5">
        <w:rPr>
          <w:rFonts w:cs="David"/>
          <w:rtl/>
        </w:rPr>
        <w:t xml:space="preserve"> אפילו מי שנראה רשע גמור ח"ו צריך לחפש ולמצוא בו </w:t>
      </w:r>
      <w:r w:rsidRPr="00BE4CC5">
        <w:rPr>
          <w:rFonts w:cs="David"/>
          <w:b/>
          <w:bCs/>
          <w:rtl/>
        </w:rPr>
        <w:t>איזה מעט טוב שבאותו המעט הוא אינו רשע ועל ידי צד זה שיצא בו איזה דבר טוב ודן אותו לכף זכות</w:t>
      </w:r>
      <w:r w:rsidRPr="00BE4CC5">
        <w:rPr>
          <w:rFonts w:cs="David"/>
          <w:rtl/>
        </w:rPr>
        <w:t xml:space="preserve"> על ידי זה מעלה אותו באמת לכף זכות. קל וחומר למי שלא מוחזק כרשע אלא ע"י מעשה מסוים מטיל ספק בצדקותו או ביושרו, אל לנו להיות חפוזים ולהחליט לדונו לכף חובה כי יתכן שאנו חורצים דין בטרם עת.</w:t>
      </w:r>
    </w:p>
    <w:p w:rsidR="00B8607D" w:rsidRPr="00BE4CC5" w:rsidRDefault="00B8607D" w:rsidP="00FB2072">
      <w:pPr>
        <w:rPr>
          <w:rFonts w:cs="David"/>
          <w:sz w:val="28"/>
          <w:szCs w:val="28"/>
          <w:u w:val="single"/>
        </w:rPr>
      </w:pPr>
      <w:r w:rsidRPr="00BE4CC5">
        <w:rPr>
          <w:rFonts w:cs="David"/>
          <w:b/>
          <w:bCs/>
          <w:sz w:val="28"/>
          <w:szCs w:val="28"/>
          <w:u w:val="single"/>
          <w:rtl/>
        </w:rPr>
        <w:t xml:space="preserve">"לא תקום ולא </w:t>
      </w:r>
      <w:proofErr w:type="spellStart"/>
      <w:r w:rsidRPr="00BE4CC5">
        <w:rPr>
          <w:rFonts w:cs="David"/>
          <w:b/>
          <w:bCs/>
          <w:sz w:val="28"/>
          <w:szCs w:val="28"/>
          <w:u w:val="single"/>
          <w:rtl/>
        </w:rPr>
        <w:t>תטור</w:t>
      </w:r>
      <w:proofErr w:type="spellEnd"/>
      <w:r w:rsidRPr="00BE4CC5">
        <w:rPr>
          <w:rFonts w:cs="David"/>
          <w:b/>
          <w:bCs/>
          <w:sz w:val="28"/>
          <w:szCs w:val="28"/>
          <w:u w:val="single"/>
          <w:rtl/>
        </w:rPr>
        <w:t xml:space="preserve"> את בני עמך ואהבת לרעך כמוך"</w:t>
      </w:r>
      <w:r w:rsidRPr="00BE4CC5">
        <w:rPr>
          <w:rFonts w:cs="David"/>
          <w:sz w:val="28"/>
          <w:szCs w:val="28"/>
          <w:u w:val="single"/>
          <w:rtl/>
        </w:rPr>
        <w:t xml:space="preserve"> (קדושים </w:t>
      </w:r>
      <w:proofErr w:type="spellStart"/>
      <w:r w:rsidRPr="00BE4CC5">
        <w:rPr>
          <w:rFonts w:cs="David"/>
          <w:sz w:val="28"/>
          <w:szCs w:val="28"/>
          <w:u w:val="single"/>
          <w:rtl/>
        </w:rPr>
        <w:t>יט</w:t>
      </w:r>
      <w:proofErr w:type="spellEnd"/>
      <w:r w:rsidRPr="00BE4CC5">
        <w:rPr>
          <w:rFonts w:cs="David"/>
          <w:sz w:val="28"/>
          <w:szCs w:val="28"/>
          <w:u w:val="single"/>
          <w:rtl/>
        </w:rPr>
        <w:t>-</w:t>
      </w:r>
      <w:proofErr w:type="spellStart"/>
      <w:r w:rsidRPr="00BE4CC5">
        <w:rPr>
          <w:rFonts w:cs="David"/>
          <w:sz w:val="28"/>
          <w:szCs w:val="28"/>
          <w:u w:val="single"/>
          <w:rtl/>
        </w:rPr>
        <w:t>יח</w:t>
      </w:r>
      <w:proofErr w:type="spellEnd"/>
      <w:r w:rsidRPr="00BE4CC5">
        <w:rPr>
          <w:rFonts w:cs="David"/>
          <w:sz w:val="28"/>
          <w:szCs w:val="28"/>
          <w:u w:val="single"/>
          <w:rtl/>
        </w:rPr>
        <w:t>)</w:t>
      </w:r>
    </w:p>
    <w:p w:rsidR="00B8607D" w:rsidRPr="00BE4CC5" w:rsidRDefault="00B8607D" w:rsidP="00FB2072">
      <w:pPr>
        <w:rPr>
          <w:rFonts w:cs="David"/>
          <w:rtl/>
        </w:rPr>
      </w:pPr>
      <w:r w:rsidRPr="00BE4CC5">
        <w:rPr>
          <w:rFonts w:cs="David"/>
          <w:b/>
          <w:bCs/>
          <w:rtl/>
        </w:rPr>
        <w:t>ומעשה שהיה</w:t>
      </w:r>
      <w:r w:rsidRPr="00BE4CC5">
        <w:rPr>
          <w:rFonts w:cs="David"/>
          <w:rtl/>
        </w:rPr>
        <w:t xml:space="preserve"> בגוי אחד שביקש להתגייר ובא לפני שמאי הזקן ואמר לו גיירני על מנת שתלמדנו </w:t>
      </w:r>
      <w:r w:rsidRPr="00BE4CC5">
        <w:rPr>
          <w:rFonts w:cs="David"/>
          <w:b/>
          <w:bCs/>
          <w:rtl/>
        </w:rPr>
        <w:t>כל התורה כולה על רגל אחת.</w:t>
      </w:r>
      <w:r w:rsidRPr="00BE4CC5">
        <w:rPr>
          <w:rFonts w:cs="David"/>
          <w:rtl/>
        </w:rPr>
        <w:t xml:space="preserve"> כעס עליו שמאי הזקן ודחה אותו. אמר: כיצד יתכן כדבר הזה ללמוד כל התורה כולה על רגל אחת. בא הגוי אצל הלל הזקן ובקש ממנו אותה הבקשה הסכים הלל למה שבקש ואמר לו: כל התורה כולה כלולה בפסוק הזה: "ואהבת לרעך כמוך". מה ששנוא עליך אל תעשה לחברך, ואם </w:t>
      </w:r>
      <w:r w:rsidRPr="00BE4CC5">
        <w:rPr>
          <w:rFonts w:cs="David"/>
          <w:b/>
          <w:bCs/>
          <w:rtl/>
        </w:rPr>
        <w:t>תקיים הפסוק הזה ייקרא שקיימת את כל התורה</w:t>
      </w:r>
      <w:r w:rsidRPr="00BE4CC5">
        <w:rPr>
          <w:rFonts w:cs="David"/>
          <w:rtl/>
        </w:rPr>
        <w:t>. מאחר שרוב המצוות התורה תלויות בה, והשאר הכתוב בתורה הוא ביאור למצווה זו. והגוי הסכים לזה והלך ונתגייר.</w:t>
      </w:r>
    </w:p>
    <w:p w:rsidR="00B8607D" w:rsidRPr="00FB2072" w:rsidRDefault="00B8607D" w:rsidP="00FB2072">
      <w:pPr>
        <w:rPr>
          <w:rFonts w:cs="David"/>
          <w:sz w:val="23"/>
          <w:szCs w:val="23"/>
          <w:rtl/>
        </w:rPr>
      </w:pPr>
    </w:p>
    <w:p w:rsidR="00B8607D" w:rsidRPr="00BC2E22" w:rsidRDefault="00B8607D" w:rsidP="003147E1">
      <w:pPr>
        <w:rPr>
          <w:rFonts w:cs="David"/>
          <w:sz w:val="16"/>
          <w:szCs w:val="16"/>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B8607D" w:rsidRPr="00AA2F6E" w:rsidTr="00EE4BAA">
        <w:trPr>
          <w:trHeight w:val="409"/>
        </w:trPr>
        <w:tc>
          <w:tcPr>
            <w:tcW w:w="0" w:type="auto"/>
          </w:tcPr>
          <w:p w:rsidR="00B8607D" w:rsidRPr="00AA2F6E" w:rsidRDefault="00B8607D" w:rsidP="00447BB7">
            <w:pPr>
              <w:jc w:val="center"/>
              <w:rPr>
                <w:rFonts w:cs="Guttman Stam"/>
                <w:i/>
                <w:iCs/>
                <w:sz w:val="48"/>
                <w:szCs w:val="48"/>
                <w:rtl/>
              </w:rPr>
            </w:pPr>
            <w:r w:rsidRPr="00AA2F6E">
              <w:rPr>
                <w:rFonts w:cs="Guttman Stam"/>
                <w:i/>
                <w:iCs/>
                <w:sz w:val="48"/>
                <w:szCs w:val="48"/>
                <w:rtl/>
              </w:rPr>
              <w:t>פינת ההלכה</w:t>
            </w:r>
          </w:p>
        </w:tc>
      </w:tr>
    </w:tbl>
    <w:p w:rsidR="00B8607D" w:rsidRDefault="00B8607D" w:rsidP="001A30DB">
      <w:pPr>
        <w:rPr>
          <w:rFonts w:cs="David"/>
          <w:b/>
          <w:bCs/>
          <w:sz w:val="32"/>
          <w:szCs w:val="32"/>
          <w:u w:val="single"/>
          <w:rtl/>
        </w:rPr>
      </w:pPr>
    </w:p>
    <w:p w:rsidR="00B8607D" w:rsidRDefault="00B8607D" w:rsidP="001A30DB">
      <w:pPr>
        <w:rPr>
          <w:rFonts w:cs="David"/>
          <w:b/>
          <w:bCs/>
          <w:sz w:val="32"/>
          <w:szCs w:val="32"/>
          <w:u w:val="single"/>
          <w:rtl/>
        </w:rPr>
      </w:pPr>
      <w:r w:rsidRPr="002F19EB">
        <w:rPr>
          <w:rFonts w:cs="David"/>
          <w:b/>
          <w:bCs/>
          <w:sz w:val="32"/>
          <w:szCs w:val="32"/>
          <w:u w:val="single"/>
          <w:rtl/>
        </w:rPr>
        <w:t xml:space="preserve">מי הוא </w:t>
      </w:r>
      <w:r>
        <w:rPr>
          <w:rFonts w:cs="David"/>
          <w:b/>
          <w:bCs/>
          <w:sz w:val="32"/>
          <w:szCs w:val="32"/>
          <w:u w:val="single"/>
          <w:rtl/>
        </w:rPr>
        <w:t>האיש</w:t>
      </w:r>
      <w:r w:rsidRPr="002F19EB">
        <w:rPr>
          <w:rFonts w:cs="David"/>
          <w:b/>
          <w:bCs/>
          <w:sz w:val="32"/>
          <w:szCs w:val="32"/>
          <w:u w:val="single"/>
          <w:rtl/>
        </w:rPr>
        <w:t xml:space="preserve"> החפץ חיים?</w:t>
      </w:r>
    </w:p>
    <w:p w:rsidR="00B8607D" w:rsidRDefault="00B8607D" w:rsidP="004F3794">
      <w:pPr>
        <w:pStyle w:val="a4"/>
        <w:numPr>
          <w:ilvl w:val="0"/>
          <w:numId w:val="12"/>
        </w:numPr>
        <w:rPr>
          <w:rFonts w:cs="David"/>
        </w:rPr>
      </w:pPr>
      <w:r w:rsidRPr="004F3794">
        <w:rPr>
          <w:rFonts w:cs="David"/>
          <w:rtl/>
        </w:rPr>
        <w:t>לסרב להורה או למורה : מי שהוריו , רבו או מורו ,שואלים אותו על מקרה כלשהו ,והוא יודע שבתשובתו יוכרח לבוא לידי לשון-הרע,אסור לו להשיב להם על אף חובתו לכבד אותם . מובן , שעליו להיות זהיר בכבודם ולסרב באדיבות ,נימוס ודרך ארץ . לעומת זאת , אם הדברים שהוא נדרש לספר עשויים להביא תועלת ולמנוע נזק או רעה כלשהי ,והוא עצמו אינו מסוגל לנזוף בעושה הרעה או למנוע</w:t>
      </w:r>
      <w:r>
        <w:rPr>
          <w:rFonts w:cs="David"/>
          <w:rtl/>
        </w:rPr>
        <w:t xml:space="preserve"> אותה ,מותר לו לספר את הידוע לו.</w:t>
      </w:r>
    </w:p>
    <w:p w:rsidR="00B8607D" w:rsidRDefault="00B8607D" w:rsidP="004F3794">
      <w:pPr>
        <w:pStyle w:val="a4"/>
        <w:numPr>
          <w:ilvl w:val="0"/>
          <w:numId w:val="12"/>
        </w:numPr>
        <w:rPr>
          <w:rFonts w:cs="David"/>
        </w:rPr>
      </w:pPr>
      <w:r w:rsidRPr="004F3794">
        <w:rPr>
          <w:rFonts w:cs="David"/>
          <w:rtl/>
        </w:rPr>
        <w:t>דברי גנאי אמתיים וכוזבים : אסור לדבר בגנותו של הזולת ,בין אם הדברים נכונים ,הם נקראים לשון הרע,ואם הם דברי שקר וכזב ,הרי המספר אותם נקרא מוציא שם רע וחטאו חמור הרבה יותר .</w:t>
      </w:r>
    </w:p>
    <w:p w:rsidR="00B8607D" w:rsidRPr="00AA2F6E" w:rsidRDefault="00B8607D" w:rsidP="001A30DB">
      <w:pPr>
        <w:rPr>
          <w:rFonts w:cs="David"/>
          <w:b/>
          <w:bCs/>
          <w:u w:val="single"/>
          <w:rtl/>
        </w:rPr>
      </w:pPr>
      <w:r w:rsidRPr="009D3AF1">
        <w:rPr>
          <w:rFonts w:cs="David"/>
          <w:b/>
          <w:bCs/>
          <w:sz w:val="28"/>
          <w:szCs w:val="28"/>
          <w:u w:val="single"/>
          <w:rtl/>
        </w:rPr>
        <w:t>כל השומר שבת- השבת משמרתו...</w:t>
      </w:r>
    </w:p>
    <w:p w:rsidR="00D04F2C" w:rsidRDefault="00D04F2C" w:rsidP="00D04F2C">
      <w:pPr>
        <w:ind w:right="180"/>
        <w:rPr>
          <w:rFonts w:cs="David"/>
          <w:rtl/>
        </w:rPr>
      </w:pPr>
      <w:r>
        <w:rPr>
          <w:rFonts w:cs="David" w:hint="cs"/>
          <w:b/>
          <w:bCs/>
          <w:u w:val="single"/>
          <w:rtl/>
        </w:rPr>
        <w:t>א.ריסוק בננה וירקות</w:t>
      </w:r>
      <w:r>
        <w:rPr>
          <w:rFonts w:cs="David" w:hint="cs"/>
          <w:rtl/>
        </w:rPr>
        <w:t xml:space="preserve">  - מותר לכתחילה לרסק בננה וירקות מבושלים בשיני המזלג לצורך תינוק להאכילו באותו הרגע. וכן  מותר לרסק אבוקדו כדי לאוכלו מיד.</w:t>
      </w:r>
    </w:p>
    <w:p w:rsidR="00D04F2C" w:rsidRDefault="00D04F2C" w:rsidP="00D04F2C">
      <w:pPr>
        <w:ind w:right="180"/>
        <w:rPr>
          <w:rFonts w:cs="David"/>
          <w:rtl/>
        </w:rPr>
      </w:pPr>
      <w:r>
        <w:rPr>
          <w:rFonts w:cs="David" w:hint="cs"/>
          <w:rtl/>
        </w:rPr>
        <w:t>ב.</w:t>
      </w:r>
      <w:r>
        <w:rPr>
          <w:rFonts w:cs="David" w:hint="cs"/>
          <w:b/>
          <w:bCs/>
          <w:u w:val="single"/>
          <w:rtl/>
        </w:rPr>
        <w:t>סלט מיונז בשבת</w:t>
      </w:r>
      <w:r>
        <w:rPr>
          <w:rFonts w:cs="David" w:hint="cs"/>
          <w:rtl/>
        </w:rPr>
        <w:t>: מות</w:t>
      </w:r>
      <w:r>
        <w:rPr>
          <w:rFonts w:cs="David" w:hint="eastAsia"/>
          <w:rtl/>
        </w:rPr>
        <w:t>ר</w:t>
      </w:r>
      <w:r>
        <w:rPr>
          <w:rFonts w:cs="David" w:hint="cs"/>
          <w:rtl/>
        </w:rPr>
        <w:t xml:space="preserve"> להכין סלט מיונז בשבת. כלומר לערבב ביצים, תפו"א, גזר ומלפפונים חמוצים ואין לחשוש מפני איסור לישה כיוון שאינם מתחברים לבלילה אחת!</w:t>
      </w:r>
    </w:p>
    <w:p w:rsidR="00B8607D" w:rsidRDefault="00B8607D" w:rsidP="00766903">
      <w:pPr>
        <w:pStyle w:val="a4"/>
        <w:ind w:left="360"/>
        <w:rPr>
          <w:rFonts w:cs="David"/>
          <w:rtl/>
        </w:rPr>
      </w:pP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B8607D" w:rsidRPr="00AA2F6E" w:rsidTr="00766903">
        <w:trPr>
          <w:trHeight w:val="673"/>
        </w:trPr>
        <w:tc>
          <w:tcPr>
            <w:tcW w:w="4096" w:type="dxa"/>
          </w:tcPr>
          <w:p w:rsidR="00B8607D" w:rsidRPr="00AA2F6E" w:rsidRDefault="00B8607D" w:rsidP="001D0F5F">
            <w:pPr>
              <w:jc w:val="center"/>
              <w:rPr>
                <w:rFonts w:cs="Guttman Stam"/>
                <w:b/>
                <w:bCs/>
                <w:i/>
                <w:iCs/>
                <w:sz w:val="48"/>
                <w:szCs w:val="48"/>
                <w:rtl/>
              </w:rPr>
            </w:pPr>
            <w:r>
              <w:rPr>
                <w:rFonts w:cs="Guttman Stam"/>
                <w:b/>
                <w:bCs/>
                <w:i/>
                <w:iCs/>
                <w:sz w:val="48"/>
                <w:szCs w:val="48"/>
                <w:rtl/>
              </w:rPr>
              <w:t>מנפלאות הבריאה</w:t>
            </w:r>
          </w:p>
        </w:tc>
      </w:tr>
    </w:tbl>
    <w:p w:rsidR="00B8607D" w:rsidRDefault="00B8607D" w:rsidP="00766903">
      <w:pPr>
        <w:pStyle w:val="a4"/>
        <w:rPr>
          <w:rFonts w:cs="David"/>
          <w:rtl/>
        </w:rPr>
      </w:pPr>
    </w:p>
    <w:p w:rsidR="00B8607D" w:rsidRDefault="00B8607D" w:rsidP="00766903">
      <w:pPr>
        <w:pStyle w:val="a4"/>
        <w:rPr>
          <w:rFonts w:cs="David"/>
          <w:rtl/>
        </w:rPr>
      </w:pPr>
    </w:p>
    <w:p w:rsidR="00B8607D" w:rsidRDefault="00B8607D" w:rsidP="00766903">
      <w:pPr>
        <w:pStyle w:val="a4"/>
        <w:rPr>
          <w:rFonts w:cs="David"/>
          <w:rtl/>
        </w:rPr>
      </w:pPr>
    </w:p>
    <w:p w:rsidR="00D04F2C" w:rsidRPr="00D04F2C" w:rsidRDefault="00D04F2C" w:rsidP="00D04F2C">
      <w:pPr>
        <w:rPr>
          <w:rFonts w:cs="David" w:hint="cs"/>
          <w:b/>
          <w:bCs/>
          <w:sz w:val="44"/>
          <w:szCs w:val="44"/>
          <w:u w:val="single"/>
          <w:rtl/>
        </w:rPr>
      </w:pPr>
      <w:r w:rsidRPr="00D04F2C">
        <w:rPr>
          <w:rFonts w:cs="David" w:hint="cs"/>
          <w:b/>
          <w:bCs/>
          <w:sz w:val="44"/>
          <w:szCs w:val="44"/>
          <w:u w:val="single"/>
          <w:rtl/>
        </w:rPr>
        <w:t>צמחים</w:t>
      </w:r>
    </w:p>
    <w:p w:rsidR="00D04F2C" w:rsidRPr="00BE4CC5" w:rsidRDefault="00D04F2C" w:rsidP="00BE4CC5">
      <w:pPr>
        <w:rPr>
          <w:rFonts w:cs="David" w:hint="cs"/>
          <w:rtl/>
        </w:rPr>
      </w:pPr>
      <w:r w:rsidRPr="00D04F2C">
        <w:rPr>
          <w:rFonts w:cs="David"/>
          <w:rtl/>
        </w:rPr>
        <w:t xml:space="preserve">כפי שכולנו יודעים הצמחים גם הם נמצאים במלחמה מתמדת עם טורפים ועם מזיקים אשר כל העת מחפשים את נקודות התורפה של הצמחים להזיק להם. בעוד בעלי החיים הם בעלי יכולת תנועה המאפשרת להם לנוס על נפשם בשעה שטורף מתקרב, הרי שהצמחים לא נותר להם אלא לקפוא על מקומם.אכן צמחים רבים מצוידים באמצעים אשר מסיעים להם </w:t>
      </w:r>
      <w:r w:rsidRPr="00D04F2C">
        <w:rPr>
          <w:rFonts w:cs="David" w:hint="cs"/>
          <w:rtl/>
        </w:rPr>
        <w:t>ומגנים</w:t>
      </w:r>
      <w:r w:rsidRPr="00D04F2C">
        <w:rPr>
          <w:rFonts w:cs="David"/>
          <w:rtl/>
        </w:rPr>
        <w:t xml:space="preserve"> עליהם מפני המזיקים. לחלק מן הצמחים יש קוצים ולאחרים יש בתוכם חומרים רעילים וכך מצליחים הצמחים לחיות עדי זקנה ושיבה</w:t>
      </w:r>
      <w:r>
        <w:rPr>
          <w:rFonts w:cs="David"/>
          <w:rtl/>
        </w:rPr>
        <w:t xml:space="preserve"> ללא שיאכלו אותם או יפגעו בהם.</w:t>
      </w:r>
      <w:r>
        <w:rPr>
          <w:rFonts w:cs="David"/>
          <w:rtl/>
        </w:rPr>
        <w:br/>
      </w:r>
      <w:r w:rsidRPr="00D04F2C">
        <w:rPr>
          <w:rFonts w:cs="David"/>
          <w:rtl/>
        </w:rPr>
        <w:t>אך מה יעשו אותם הצמחים אשר הם לא בעלי קוצים או אחרים שאין להם חומרים רעילים מה יהא עליהם? גם צמחים אלו ניחנו במערכות דמה המוליכות שולל ומטעות את הטורפים. הקקטוס הוא צמח קוצני ובשל כך בעלי חיים מתרחקים ממנו, האגבה היא איננה בעלת קוצים אך במרכז העלים שלה ישנו כעין הדפס שדומה לקקטוס וכך ב</w:t>
      </w:r>
      <w:r>
        <w:rPr>
          <w:rFonts w:cs="David"/>
          <w:rtl/>
        </w:rPr>
        <w:t>עלי חיים נשמרים מלהתקרב לאגבה.</w:t>
      </w:r>
      <w:r w:rsidRPr="00D04F2C">
        <w:rPr>
          <w:rFonts w:cs="David"/>
          <w:rtl/>
        </w:rPr>
        <w:t xml:space="preserve">אפון הבר מנוקד הוא בנקודות אדומות, תפקידן של נקודות אלו הוא להגן על האפון. </w:t>
      </w:r>
      <w:r w:rsidRPr="00D04F2C">
        <w:rPr>
          <w:rFonts w:cs="David"/>
          <w:rtl/>
        </w:rPr>
        <w:lastRenderedPageBreak/>
        <w:t xml:space="preserve">אפון הבר הוא אינו צמח ארסי אך נקודות אלו דומות לזחלים של פרפר ארסי, וכך אפון הבר מצליח להימנע </w:t>
      </w:r>
      <w:proofErr w:type="spellStart"/>
      <w:r w:rsidRPr="00D04F2C">
        <w:rPr>
          <w:rFonts w:cs="David"/>
          <w:rtl/>
        </w:rPr>
        <w:t>מבקורי</w:t>
      </w:r>
      <w:r>
        <w:rPr>
          <w:rFonts w:cs="David"/>
          <w:rtl/>
        </w:rPr>
        <w:t>ם</w:t>
      </w:r>
      <w:proofErr w:type="spellEnd"/>
      <w:r>
        <w:rPr>
          <w:rFonts w:cs="David"/>
          <w:rtl/>
        </w:rPr>
        <w:t xml:space="preserve"> של מזיקים ואורחים לא רצויים.</w:t>
      </w:r>
      <w:r w:rsidRPr="00D04F2C">
        <w:rPr>
          <w:rFonts w:cs="David"/>
          <w:rtl/>
        </w:rPr>
        <w:t>פרח הלופית מצייר קוים שחורים הדומים לנמלים. עובדה זו היא חשובה מאוד מפני שבעלי חיים נזהרים מאוד מפני הנמלים מפני שהנמלים יכולים להסב להם נזקים חמורים – נמלה יכולה לטפס על פיל ולה</w:t>
      </w:r>
      <w:r>
        <w:rPr>
          <w:rFonts w:cs="David" w:hint="cs"/>
          <w:rtl/>
        </w:rPr>
        <w:t>י</w:t>
      </w:r>
      <w:r w:rsidRPr="00D04F2C">
        <w:rPr>
          <w:rFonts w:cs="David"/>
          <w:rtl/>
        </w:rPr>
        <w:t>כנס לעיניו של הפיל ולעוור אותו, והפיל אינו יכול לעשות מאומה כנגד. הפרפרים נדמים לנו כחביבים ול</w:t>
      </w:r>
      <w:r>
        <w:rPr>
          <w:rFonts w:cs="David"/>
          <w:rtl/>
        </w:rPr>
        <w:t xml:space="preserve">א מזיקים, אך לצמחים הם יכולים </w:t>
      </w:r>
      <w:r w:rsidRPr="00D04F2C">
        <w:rPr>
          <w:rFonts w:cs="David"/>
          <w:rtl/>
        </w:rPr>
        <w:t xml:space="preserve">להזיק מאוד בכך שהם מטילים את ביציהם על הצמחים ואז מגיעים חרקים לאכול את הביצים ובדרך אגב הם מסבים נזק לצמח. צמח </w:t>
      </w:r>
      <w:proofErr w:type="spellStart"/>
      <w:r w:rsidRPr="00D04F2C">
        <w:rPr>
          <w:rFonts w:cs="David"/>
          <w:rtl/>
        </w:rPr>
        <w:t>הפספלוכה</w:t>
      </w:r>
      <w:proofErr w:type="spellEnd"/>
      <w:r w:rsidRPr="00D04F2C">
        <w:rPr>
          <w:rFonts w:cs="David"/>
          <w:rtl/>
        </w:rPr>
        <w:t xml:space="preserve"> מוגן מסכנה זו בכך שמצוירים עליו נקודות הדומות לזחלי פרפרים וכך הפרפרים חושבים שפרפר אחר כבר הניח פה את זחליו והם הולכים לחפש להם מקום אחר. </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tblGrid>
      <w:tr w:rsidR="00D04F2C" w:rsidRPr="00AA2F6E" w:rsidTr="00F40E24">
        <w:trPr>
          <w:trHeight w:val="673"/>
        </w:trPr>
        <w:tc>
          <w:tcPr>
            <w:tcW w:w="4096" w:type="dxa"/>
          </w:tcPr>
          <w:p w:rsidR="00D04F2C" w:rsidRPr="00AA2F6E" w:rsidRDefault="00D04F2C" w:rsidP="00F40E24">
            <w:pPr>
              <w:jc w:val="center"/>
              <w:rPr>
                <w:rFonts w:cs="Guttman Stam"/>
                <w:b/>
                <w:bCs/>
                <w:i/>
                <w:iCs/>
                <w:sz w:val="48"/>
                <w:szCs w:val="48"/>
                <w:rtl/>
              </w:rPr>
            </w:pPr>
            <w:r>
              <w:rPr>
                <w:rFonts w:cs="Guttman Stam" w:hint="cs"/>
                <w:b/>
                <w:bCs/>
                <w:i/>
                <w:iCs/>
                <w:sz w:val="48"/>
                <w:szCs w:val="48"/>
                <w:rtl/>
              </w:rPr>
              <w:t>מעשה שהיה</w:t>
            </w:r>
          </w:p>
        </w:tc>
      </w:tr>
    </w:tbl>
    <w:p w:rsidR="00D04F2C" w:rsidRDefault="00D04F2C" w:rsidP="00081F66">
      <w:pPr>
        <w:rPr>
          <w:rFonts w:cs="David" w:hint="cs"/>
          <w:b/>
          <w:bCs/>
          <w:rtl/>
        </w:rPr>
      </w:pPr>
    </w:p>
    <w:p w:rsidR="00D04F2C" w:rsidRDefault="00D04F2C" w:rsidP="00081F66">
      <w:pPr>
        <w:rPr>
          <w:rFonts w:cs="David" w:hint="cs"/>
          <w:b/>
          <w:bCs/>
          <w:rtl/>
        </w:rPr>
      </w:pPr>
    </w:p>
    <w:p w:rsidR="00D04F2C" w:rsidRDefault="00D04F2C" w:rsidP="00081F66">
      <w:pPr>
        <w:rPr>
          <w:rFonts w:cs="David" w:hint="cs"/>
          <w:b/>
          <w:bCs/>
          <w:rtl/>
        </w:rPr>
      </w:pPr>
    </w:p>
    <w:p w:rsidR="00D04F2C" w:rsidRDefault="00D04F2C" w:rsidP="00081F66">
      <w:pPr>
        <w:rPr>
          <w:rFonts w:cs="David" w:hint="cs"/>
          <w:b/>
          <w:bCs/>
          <w:rtl/>
        </w:rPr>
      </w:pPr>
    </w:p>
    <w:p w:rsidR="00957F85" w:rsidRPr="006D7F51" w:rsidRDefault="00957F85" w:rsidP="00957F85">
      <w:pPr>
        <w:rPr>
          <w:rFonts w:cs="David" w:hint="cs"/>
          <w:sz w:val="8"/>
          <w:szCs w:val="8"/>
          <w:rtl/>
        </w:rPr>
      </w:pPr>
    </w:p>
    <w:p w:rsidR="00957F85" w:rsidRPr="00502E4F" w:rsidRDefault="00502E4F" w:rsidP="00957F85">
      <w:pPr>
        <w:rPr>
          <w:rFonts w:cs="David" w:hint="cs"/>
          <w:b/>
          <w:bCs/>
          <w:sz w:val="44"/>
          <w:szCs w:val="44"/>
          <w:u w:val="single"/>
          <w:rtl/>
        </w:rPr>
      </w:pPr>
      <w:r w:rsidRPr="00502E4F">
        <w:rPr>
          <w:rFonts w:cs="David" w:hint="cs"/>
          <w:b/>
          <w:bCs/>
          <w:sz w:val="44"/>
          <w:szCs w:val="44"/>
          <w:u w:val="single"/>
          <w:rtl/>
        </w:rPr>
        <w:t>"קדיש על אבא וחתול..."</w:t>
      </w:r>
    </w:p>
    <w:p w:rsidR="00957F85" w:rsidRPr="006D7F51" w:rsidRDefault="00957F85" w:rsidP="00FA03E1">
      <w:pPr>
        <w:rPr>
          <w:rFonts w:cs="David"/>
          <w:b/>
          <w:bCs/>
          <w:sz w:val="18"/>
          <w:szCs w:val="18"/>
          <w:rtl/>
        </w:rPr>
      </w:pPr>
      <w:r w:rsidRPr="00FA03E1">
        <w:rPr>
          <w:rFonts w:cs="David"/>
          <w:rtl/>
        </w:rPr>
        <w:t>זה קרה במשפחה חרדית במרכז הארץ. האב, עבד קשה לפרנסתו, אך הקדיש שעות רבות לחינוך הילדים. האם הייתה עקרת בית, ושני הבנים, נועם ואלימל</w:t>
      </w:r>
      <w:r w:rsidR="000E7402" w:rsidRPr="00FA03E1">
        <w:rPr>
          <w:rFonts w:cs="David"/>
          <w:rtl/>
        </w:rPr>
        <w:t xml:space="preserve">ך, היו בהפרשי גיל קטנים מאוד. </w:t>
      </w:r>
      <w:r w:rsidRPr="00FA03E1">
        <w:rPr>
          <w:rFonts w:cs="David"/>
          <w:rtl/>
        </w:rPr>
        <w:t>הכול זרם על מי מנוחות. הבנים פקדו את מוסדות החינוך החרדיים ע</w:t>
      </w:r>
      <w:r w:rsidR="000E7402" w:rsidRPr="00FA03E1">
        <w:rPr>
          <w:rFonts w:cs="David"/>
          <w:rtl/>
        </w:rPr>
        <w:t xml:space="preserve">ל-פי הסדר תלמוד תורה וישיבות. </w:t>
      </w:r>
      <w:r w:rsidRPr="00FA03E1">
        <w:rPr>
          <w:rFonts w:cs="David"/>
          <w:rtl/>
        </w:rPr>
        <w:t xml:space="preserve">יום אחד, שמים לב בבית כי נועם מתחיל לסור מהדרך. האב, שכל ימיו דאג לחנך את ילדיו לתורה ומצוות ברוח ישראל סבא, עשה את כל המאמצים כדי להשיב את הבן האובד, אך למגינת ליבו </w:t>
      </w:r>
      <w:r w:rsidR="000E7402" w:rsidRPr="00FA03E1">
        <w:rPr>
          <w:rFonts w:cs="David"/>
          <w:rtl/>
        </w:rPr>
        <w:t xml:space="preserve">הנער המשיך להידרדר מיום ליום. </w:t>
      </w:r>
      <w:r w:rsidRPr="00FA03E1">
        <w:rPr>
          <w:rFonts w:cs="David"/>
          <w:rtl/>
        </w:rPr>
        <w:t>אם לא די בכך שסר מן הדרך, עמל הילד להכניס קרירות לבית החמים ובז לכל דבר שבקדושה. כל מאמציו ותחנוניו של הא</w:t>
      </w:r>
      <w:r w:rsidR="000E7402" w:rsidRPr="00FA03E1">
        <w:rPr>
          <w:rFonts w:cs="David"/>
          <w:rtl/>
        </w:rPr>
        <w:t xml:space="preserve">ב לבנו לשוב חזרה – עלו בתוהו. </w:t>
      </w:r>
      <w:r w:rsidR="000E7402" w:rsidRPr="00FA03E1">
        <w:rPr>
          <w:rFonts w:cs="David"/>
          <w:rtl/>
        </w:rPr>
        <w:br/>
      </w:r>
      <w:r w:rsidRPr="00FA03E1">
        <w:rPr>
          <w:rFonts w:cs="David"/>
          <w:rtl/>
        </w:rPr>
        <w:t>שנים חלפו. האב, שהיה כבר בגיל מתקדם, ביקש בקשה אחת מבנו המופקר: "אל תשכח להגיד עלי קדיש ביום מן הימים". הבן, שהיה כל-כך רחוק מתורה ומצוות, השיב בלעז ובבוז גם לבקשה בסיסית זו של א</w:t>
      </w:r>
      <w:r w:rsidR="000E7402" w:rsidRPr="00FA03E1">
        <w:rPr>
          <w:rFonts w:cs="David"/>
          <w:rtl/>
        </w:rPr>
        <w:t xml:space="preserve">ביו. </w:t>
      </w:r>
      <w:r w:rsidR="000E7402" w:rsidRPr="00FA03E1">
        <w:rPr>
          <w:rFonts w:cs="David"/>
          <w:rtl/>
        </w:rPr>
        <w:br/>
      </w:r>
      <w:r w:rsidRPr="00FA03E1">
        <w:rPr>
          <w:rFonts w:cs="David"/>
          <w:rtl/>
        </w:rPr>
        <w:t>ההורים הסתלקו למנוחת עולמים. הבן אלימלך בנה בית נאמן בישראל ואילו מיודענו נועם המשיך ל</w:t>
      </w:r>
      <w:r w:rsidR="000E7402" w:rsidRPr="00FA03E1">
        <w:rPr>
          <w:rFonts w:cs="David" w:hint="cs"/>
          <w:rtl/>
        </w:rPr>
        <w:t>ג</w:t>
      </w:r>
      <w:r w:rsidRPr="00FA03E1">
        <w:rPr>
          <w:rFonts w:cs="David"/>
          <w:rtl/>
        </w:rPr>
        <w:t xml:space="preserve">ור בבית ההורים וחי חיי הפקר. במרוצת השנים, פיתח האיש תחביב לגידול בעלי חיים וחיות מחמד, </w:t>
      </w:r>
      <w:r w:rsidR="000E7402" w:rsidRPr="00FA03E1">
        <w:rPr>
          <w:rFonts w:cs="David" w:hint="cs"/>
          <w:rtl/>
        </w:rPr>
        <w:t>והרחיב את התחביב</w:t>
      </w:r>
      <w:r w:rsidRPr="00FA03E1">
        <w:rPr>
          <w:rFonts w:cs="David"/>
          <w:rtl/>
        </w:rPr>
        <w:t xml:space="preserve"> בלימודים מדעיים ובחקר החיות</w:t>
      </w:r>
      <w:r w:rsidR="000E7402" w:rsidRPr="00FA03E1">
        <w:rPr>
          <w:rFonts w:cs="David" w:hint="cs"/>
          <w:rtl/>
        </w:rPr>
        <w:t>,</w:t>
      </w:r>
      <w:r w:rsidRPr="00FA03E1">
        <w:rPr>
          <w:rFonts w:cs="David"/>
          <w:rtl/>
        </w:rPr>
        <w:t xml:space="preserve"> וכל עולמו היה נתון בבעלי החיים ולימוד דרכיהם. </w:t>
      </w:r>
      <w:r w:rsidRPr="00FA03E1">
        <w:rPr>
          <w:rFonts w:cs="David"/>
          <w:rtl/>
        </w:rPr>
        <w:br/>
        <w:t xml:space="preserve">ערב אחד, ירד נועם מביתו, ובעודו חוצה את הכביש הבחין בחתול שפרץ לפתע לכביש הסואן. מכונית שחלפה במקום, פגעה בחתול. בחיל ורעדה, אץ נועם לעבר החתול שפרפר בצידי הכביש בין חיים למוות, </w:t>
      </w:r>
      <w:r w:rsidR="000E7402" w:rsidRPr="00FA03E1">
        <w:rPr>
          <w:rFonts w:cs="David" w:hint="cs"/>
          <w:rtl/>
        </w:rPr>
        <w:t>ולקח</w:t>
      </w:r>
      <w:r w:rsidRPr="00FA03E1">
        <w:rPr>
          <w:rFonts w:cs="David"/>
          <w:rtl/>
        </w:rPr>
        <w:t xml:space="preserve"> אותו לבית חולים וטרינרי, ובמשך חודשים ארוכים סעד אותו במיטתו, האכילהו והשקהו, חבש את פצעיו ומרח את גופו במשחות שונות עד שהחלים מפצעיו ושב להלך כאחד החתולים. ביום מן הימים צעד לו נועם להנאתו ברחובות השכונה כשלצידו החתול המפונק. הם נעמדו במעבר חצייה, ולפתע, ללא כל התראה, זינק החתול למרכז הכביש. מכונית שחלפה בדהרה פגעה בו אנושות והחתול נפח את נשמתו. צער ועוגמת נפש מילאו את ליבו של נועם. הוא שב לביתו כשגופת חתולו האהוב על זרועותיו ולא ידע את נפשו: כיצד ייפרד מחתולו האהוב. הוא חפץ לחלוק לו את הכבוד האחרון ולהנציח את זכ</w:t>
      </w:r>
      <w:r w:rsidR="00FA03E1" w:rsidRPr="00FA03E1">
        <w:rPr>
          <w:rFonts w:cs="David"/>
          <w:rtl/>
        </w:rPr>
        <w:t xml:space="preserve">רו. </w:t>
      </w:r>
      <w:r w:rsidRPr="00FA03E1">
        <w:rPr>
          <w:rFonts w:cs="David"/>
          <w:rtl/>
        </w:rPr>
        <w:t xml:space="preserve">לפתע עלה הרהור במוחו: "נעשה לו בדיוק כמו אצל הדתיים. אערוך לו הלוויה, אקבור אותו בחצר הבית, אשב שבעה וגם אגיד קדיש על חתולי האהוב". </w:t>
      </w:r>
      <w:r w:rsidR="00FA03E1" w:rsidRPr="00FA03E1">
        <w:rPr>
          <w:rFonts w:cs="David"/>
          <w:rtl/>
        </w:rPr>
        <w:t>הרהר והחליט. בהלוויה צנועה</w:t>
      </w:r>
      <w:r w:rsidRPr="00FA03E1">
        <w:rPr>
          <w:rFonts w:cs="David"/>
          <w:rtl/>
        </w:rPr>
        <w:t>,קבר האיש את חתולו בחצר הבית. לאחר סתימת הגולל, לע</w:t>
      </w:r>
      <w:r w:rsidR="00FA03E1" w:rsidRPr="00FA03E1">
        <w:rPr>
          <w:rFonts w:cs="David"/>
          <w:rtl/>
        </w:rPr>
        <w:t>ת ערב</w:t>
      </w:r>
      <w:r w:rsidRPr="00FA03E1">
        <w:rPr>
          <w:rFonts w:cs="David"/>
          <w:rtl/>
        </w:rPr>
        <w:t xml:space="preserve"> הגיע לבית הכנסת השכונתי. הוא המתין בסבלנות עד סיום תפילת ערבית ובהגיע </w:t>
      </w:r>
      <w:proofErr w:type="spellStart"/>
      <w:r w:rsidRPr="00FA03E1">
        <w:rPr>
          <w:rFonts w:cs="David"/>
          <w:rtl/>
        </w:rPr>
        <w:t>הש"ץ</w:t>
      </w:r>
      <w:proofErr w:type="spellEnd"/>
      <w:r w:rsidRPr="00FA03E1">
        <w:rPr>
          <w:rFonts w:cs="David"/>
          <w:rtl/>
        </w:rPr>
        <w:t xml:space="preserve"> ל"קדיש יתום", החל לומר קדיש בכוונה ובבכייה עצומה – לזכר החתול ז"ל. </w:t>
      </w:r>
      <w:r w:rsidRPr="00FA03E1">
        <w:rPr>
          <w:rFonts w:cs="David"/>
          <w:rtl/>
        </w:rPr>
        <w:br/>
        <w:t>זקני המתפללים, אחוזי פליאה, הקיפו את האיש מיד עם סיום התפילה בכדי לברר מה הביא את בנו הסורר של ידידם דווקא הערב לבית הכנסת. "נפטר לי מישהו קרוב ויקר מאוד לליבי", אמר ולא יסף. כשכל מאמציהם לרכך את ל</w:t>
      </w:r>
      <w:r w:rsidR="00FA03E1" w:rsidRPr="00FA03E1">
        <w:rPr>
          <w:rFonts w:cs="David"/>
          <w:rtl/>
        </w:rPr>
        <w:t xml:space="preserve">יבו לא עלו יפה, עזבוהו לנפשו. </w:t>
      </w:r>
      <w:r w:rsidRPr="00FA03E1">
        <w:rPr>
          <w:rFonts w:cs="David"/>
          <w:rtl/>
        </w:rPr>
        <w:t>בשעת לילה מאוחרת צלצל הטלפון בביתו של נועם האבל. על הקו - אחיו אלימלך שמזה זמן רב לא שוחחו. "ערב טוב נועם", פנה אלימלך. "שמעתי שביקרת היום בבית הכנסת השכונתי שלנו ואמרת קדיש. מה קרה?", תהה האח הדואג. נועם, שרגשותיו לא עמדו לנוכח האבל הכבד האופף אותו, לא התאפק - וגולל בפני אחיו אלימלך את כל קורותיו עם החתול.דממת הלם השתררה. נועם הפציר באחיו שיגיב משהו, ואז, בקול רועד מהתרגשות, הפטיר אלימלך</w:t>
      </w:r>
      <w:r w:rsidRPr="00FA03E1">
        <w:rPr>
          <w:rFonts w:cs="David"/>
          <w:b/>
          <w:bCs/>
          <w:u w:val="single"/>
          <w:rtl/>
        </w:rPr>
        <w:t>: "אינני יודע במה זכה אבא שלנו שמשמיים כל כך התאמצו עבורו. אינני יודע מדוע בחרו בשמיים לסובב אותך דווקא בדרך כזו להגיד קדיש, אך דע לך שהערב חל יום היארצייט של אבא. הוא כל כך רצה שתגיד עליו קדיש, והנה דווקא הערב, נעמדת בבית הכנסת בו התפלל כל ימיו, בפ</w:t>
      </w:r>
      <w:r w:rsidR="00FA03E1" w:rsidRPr="00FA03E1">
        <w:rPr>
          <w:rFonts w:cs="David"/>
          <w:b/>
          <w:bCs/>
          <w:u w:val="single"/>
          <w:rtl/>
        </w:rPr>
        <w:t>ני קהל עם ועדה, ואמרת 'קדיש'".</w:t>
      </w:r>
      <w:r w:rsidRPr="00FA03E1">
        <w:rPr>
          <w:rFonts w:cs="David"/>
          <w:b/>
          <w:bCs/>
          <w:u w:val="single"/>
          <w:rtl/>
        </w:rPr>
        <w:br/>
      </w:r>
    </w:p>
    <w:p w:rsidR="00957F85" w:rsidRPr="006D7F51" w:rsidRDefault="00502E4F" w:rsidP="00081F66">
      <w:pPr>
        <w:rPr>
          <w:rFonts w:cs="David" w:hint="cs"/>
          <w:b/>
          <w:bCs/>
          <w:u w:val="single"/>
          <w:rtl/>
        </w:rPr>
      </w:pPr>
      <w:r w:rsidRPr="006D7F51">
        <w:rPr>
          <w:rFonts w:cs="David" w:hint="cs"/>
          <w:b/>
          <w:bCs/>
          <w:sz w:val="44"/>
          <w:szCs w:val="44"/>
          <w:u w:val="single"/>
          <w:rtl/>
        </w:rPr>
        <w:t>"</w:t>
      </w:r>
      <w:r w:rsidR="006D7F51" w:rsidRPr="006D7F51">
        <w:rPr>
          <w:rFonts w:cs="David" w:hint="cs"/>
          <w:b/>
          <w:bCs/>
          <w:sz w:val="44"/>
          <w:szCs w:val="44"/>
          <w:u w:val="single"/>
          <w:rtl/>
        </w:rPr>
        <w:t>מה שמגיע לך תקבל!,ל</w:t>
      </w:r>
      <w:r w:rsidR="006D7F51">
        <w:rPr>
          <w:rFonts w:cs="David" w:hint="cs"/>
          <w:b/>
          <w:bCs/>
          <w:sz w:val="44"/>
          <w:szCs w:val="44"/>
          <w:u w:val="single"/>
          <w:rtl/>
        </w:rPr>
        <w:t>א פחות ולא יותר!!</w:t>
      </w:r>
      <w:r w:rsidR="006D7F51" w:rsidRPr="006D7F51">
        <w:rPr>
          <w:rFonts w:cs="David" w:hint="cs"/>
          <w:b/>
          <w:bCs/>
          <w:sz w:val="44"/>
          <w:szCs w:val="44"/>
          <w:u w:val="single"/>
          <w:rtl/>
        </w:rPr>
        <w:t>!"</w:t>
      </w:r>
    </w:p>
    <w:p w:rsidR="00896321" w:rsidRPr="00896321" w:rsidRDefault="00896321" w:rsidP="00896321">
      <w:pPr>
        <w:rPr>
          <w:rFonts w:cs="David"/>
          <w:rtl/>
        </w:rPr>
      </w:pPr>
      <w:r w:rsidRPr="00896321">
        <w:rPr>
          <w:rFonts w:cs="David" w:hint="cs"/>
          <w:rtl/>
        </w:rPr>
        <w:t xml:space="preserve">מעשה בבחור ירא שמים, שהיה דרכו לקום בחצות הליל ולערוך "תיקון חצות" ולאחריו היה הולך לישיבה ללמוד עם ראש הישיבה ותלמידיה.יום אחד </w:t>
      </w:r>
      <w:proofErr w:type="spellStart"/>
      <w:r w:rsidRPr="00896321">
        <w:rPr>
          <w:rFonts w:cs="David" w:hint="cs"/>
          <w:rtl/>
        </w:rPr>
        <w:t>נ</w:t>
      </w:r>
      <w:r>
        <w:rPr>
          <w:rFonts w:cs="David" w:hint="cs"/>
          <w:rtl/>
        </w:rPr>
        <w:t>י</w:t>
      </w:r>
      <w:r w:rsidRPr="00896321">
        <w:rPr>
          <w:rFonts w:cs="David" w:hint="cs"/>
          <w:rtl/>
        </w:rPr>
        <w:t>טרד</w:t>
      </w:r>
      <w:proofErr w:type="spellEnd"/>
      <w:r w:rsidRPr="00896321">
        <w:rPr>
          <w:rFonts w:cs="David" w:hint="cs"/>
          <w:rtl/>
        </w:rPr>
        <w:t xml:space="preserve"> במחשבה כיצד יוכל להינשא, ואביו עני מרוד ואין בידו פרוטה לנדוניה.</w:t>
      </w:r>
    </w:p>
    <w:p w:rsidR="00896321" w:rsidRPr="00896321" w:rsidRDefault="00896321" w:rsidP="00896321">
      <w:pPr>
        <w:rPr>
          <w:rFonts w:cs="David"/>
          <w:rtl/>
        </w:rPr>
      </w:pPr>
      <w:r w:rsidRPr="00896321">
        <w:rPr>
          <w:rFonts w:cs="David" w:hint="cs"/>
          <w:rtl/>
        </w:rPr>
        <w:t>כאשר הלך אצל הישיבה עבר ליד ביתה של אלמנה צעירה, שבעלה נפטר מיד לאחר נישואיה והוריש לה הון רב. בא היצר הרע ולחש לאוזנו: "הא</w:t>
      </w:r>
      <w:r>
        <w:rPr>
          <w:rFonts w:cs="David" w:hint="cs"/>
          <w:rtl/>
        </w:rPr>
        <w:t>י</w:t>
      </w:r>
      <w:r w:rsidRPr="00896321">
        <w:rPr>
          <w:rFonts w:cs="David" w:hint="cs"/>
          <w:rtl/>
        </w:rPr>
        <w:t>שה והמשרתות ישנות, הבית חשוך, שער החצר פתוח, התגנב פנימה וטול את ממונה. לא בתור גניבה, רק בתור הלוואה לזמן מה, עד שתצליח להשיב את הכסף והרי אתה עושה זאת כדי לקיים מצווה, שתוכל לשאת א</w:t>
      </w:r>
      <w:r>
        <w:rPr>
          <w:rFonts w:cs="David" w:hint="cs"/>
          <w:rtl/>
        </w:rPr>
        <w:t>י</w:t>
      </w:r>
      <w:r w:rsidRPr="00896321">
        <w:rPr>
          <w:rFonts w:cs="David" w:hint="cs"/>
          <w:rtl/>
        </w:rPr>
        <w:t>שה".כך דרכו של היצר הרע, שהוא מפתה בהיתרים כוזבים. והבחור נשמע לו, ומצא את עצמו בבית החשוך, מגשש את דרכו אל תיבת הממון ובתוך כדי כך נתקל ברהיטים, בשולחנות ובכ</w:t>
      </w:r>
      <w:r>
        <w:rPr>
          <w:rFonts w:cs="David" w:hint="cs"/>
          <w:rtl/>
        </w:rPr>
        <w:t>י</w:t>
      </w:r>
      <w:r w:rsidRPr="00896321">
        <w:rPr>
          <w:rFonts w:cs="David" w:hint="cs"/>
          <w:rtl/>
        </w:rPr>
        <w:t xml:space="preserve">סאות והקים רעש עד שהקיצו דיירות הבית אך פחדו לזעוק כי חששו שזהו שודד חמוש ואם יצעקו – יהרגן.מצא הבחור את תיבת הכסף והתכשיטים, שבר אותה ונטל ממון מלוא ופניו. לפתע נזכר במימרא </w:t>
      </w:r>
      <w:r w:rsidRPr="00896321">
        <w:rPr>
          <w:rFonts w:cs="David" w:hint="cs"/>
          <w:b/>
          <w:bCs/>
          <w:rtl/>
        </w:rPr>
        <w:t>"אין אדם נוגע במה שמוכן לחברו". ונזכר בשיחה שהשמיע ראש הישיבה על אותה מימרא.אמר לעצמו: "אם דינרים אלו מוכנים לי – מדוע אקחם באיסור? ואם אינם שלי – לא תועיל לי הגניבה!"</w:t>
      </w:r>
      <w:r w:rsidRPr="00896321">
        <w:rPr>
          <w:rFonts w:cs="David" w:hint="cs"/>
          <w:rtl/>
        </w:rPr>
        <w:t>מיד שמט את הכסף מידיו ועזב את הבית.האלמנה והמשרתות לא יכלו עוד להירדם. הן שהו על יצוען בעיניים פקוחות עד הבוקר ואז פנו לסקור את הנזק. להפתעתן ראו שדבר לא נגנב!</w:t>
      </w:r>
    </w:p>
    <w:p w:rsidR="00896321" w:rsidRPr="00896321" w:rsidRDefault="00896321" w:rsidP="00896321">
      <w:pPr>
        <w:rPr>
          <w:rFonts w:cs="David"/>
          <w:rtl/>
        </w:rPr>
      </w:pPr>
      <w:r w:rsidRPr="00896321">
        <w:rPr>
          <w:rFonts w:cs="David" w:hint="cs"/>
          <w:rtl/>
        </w:rPr>
        <w:t xml:space="preserve">אמרה בעלת הבית: "אך נס הוא זה ואין </w:t>
      </w:r>
      <w:proofErr w:type="spellStart"/>
      <w:r w:rsidRPr="00896321">
        <w:rPr>
          <w:rFonts w:cs="David" w:hint="cs"/>
          <w:rtl/>
        </w:rPr>
        <w:t>סומכין</w:t>
      </w:r>
      <w:proofErr w:type="spellEnd"/>
      <w:r w:rsidRPr="00896321">
        <w:rPr>
          <w:rFonts w:cs="David" w:hint="cs"/>
          <w:rtl/>
        </w:rPr>
        <w:t xml:space="preserve"> על הנס. וכבר אמרו חכמים שלא בכל שעה מתרחש נס. עלי להינשא לאיש כדי שיהא ממוני שמור!"מיד קמה ועלתה אל הישיבה ופנתה אל ראש הישיבה שיבחר בעבורה תלמיד יר"ש שתינשא לו. הורה ראש הישיבה לעברו של אותו בחור, שהיה יושב ולומד. אמר לה: "אם בקולי תשמעי, הינשאי לבחור זה, כי בעל מידות טובות הוא וירא שמים עד מאוד אפילו שאינו עשיר".אמרה: "בעושר זיכני הקב"ה די והותר". ובאו </w:t>
      </w:r>
      <w:r w:rsidRPr="00896321">
        <w:rPr>
          <w:rFonts w:cs="David" w:hint="cs"/>
          <w:rtl/>
        </w:rPr>
        <w:lastRenderedPageBreak/>
        <w:t xml:space="preserve">מיד בברית האירוסין. אמר אותו בחור לעצמו: </w:t>
      </w:r>
      <w:r w:rsidRPr="00896321">
        <w:rPr>
          <w:rFonts w:cs="David" w:hint="cs"/>
          <w:b/>
          <w:bCs/>
          <w:rtl/>
        </w:rPr>
        <w:t>"יפה אמרתי אמש, שאם דינרים אלו מוכנים בעבורי – אקבלם בהיתר ובכבוד!"</w:t>
      </w:r>
      <w:r w:rsidRPr="00896321">
        <w:rPr>
          <w:rFonts w:cs="David" w:hint="cs"/>
          <w:rtl/>
        </w:rPr>
        <w:t>.כך צריכה להיות עבודתו של האדם את השי"ת לא לחמוד או לגזול את מה שאינו שלו.</w:t>
      </w:r>
    </w:p>
    <w:p w:rsidR="00D04F2C" w:rsidRPr="00896321" w:rsidRDefault="00896321" w:rsidP="003008F3">
      <w:pPr>
        <w:rPr>
          <w:rFonts w:cs="David"/>
          <w:rtl/>
        </w:rPr>
      </w:pPr>
      <w:r w:rsidRPr="00896321">
        <w:rPr>
          <w:rFonts w:cs="David" w:hint="cs"/>
          <w:rtl/>
        </w:rPr>
        <w:t xml:space="preserve">מי שחוטא בעוון הגזל הורס הוא יסודות התורה  ועוקר שורש האמונה שכל מצוות התורה </w:t>
      </w:r>
      <w:proofErr w:type="spellStart"/>
      <w:r w:rsidRPr="00896321">
        <w:rPr>
          <w:rFonts w:cs="David" w:hint="cs"/>
          <w:rtl/>
        </w:rPr>
        <w:t>תלויין</w:t>
      </w:r>
      <w:proofErr w:type="spellEnd"/>
      <w:r w:rsidRPr="00896321">
        <w:rPr>
          <w:rFonts w:cs="David" w:hint="cs"/>
          <w:rtl/>
        </w:rPr>
        <w:t xml:space="preserve"> בה, ואין לך חמור מכל האיסורים שבתורה מעונש הגזל.כיוון שהתיר אדם לעצמו גזילת חברו, הרי הוא מוכן כבר לכל חטא ועוון. </w:t>
      </w:r>
    </w:p>
    <w:p w:rsidR="00D04F2C" w:rsidRPr="00D04F2C" w:rsidRDefault="008D3734" w:rsidP="00D04F2C">
      <w:pPr>
        <w:rPr>
          <w:rFonts w:cs="David" w:hint="cs"/>
          <w:b/>
          <w:bCs/>
          <w:rtl/>
        </w:rPr>
      </w:pPr>
      <w:r>
        <w:rPr>
          <w:rFonts w:cs="David" w:hint="cs"/>
          <w:b/>
          <w:bCs/>
          <w:rtl/>
        </w:rPr>
        <w:t>----------------------------------------------------------------------------------------------</w:t>
      </w:r>
    </w:p>
    <w:p w:rsidR="003756C1" w:rsidRPr="008D3734" w:rsidRDefault="003756C1" w:rsidP="003756C1">
      <w:pPr>
        <w:rPr>
          <w:rFonts w:cs="David" w:hint="cs"/>
          <w:b/>
          <w:bCs/>
          <w:sz w:val="36"/>
          <w:szCs w:val="36"/>
          <w:u w:val="single"/>
          <w:rtl/>
        </w:rPr>
      </w:pPr>
      <w:r w:rsidRPr="008D3734">
        <w:rPr>
          <w:rFonts w:cs="David"/>
          <w:b/>
          <w:bCs/>
          <w:sz w:val="36"/>
          <w:szCs w:val="36"/>
          <w:u w:val="single"/>
          <w:rtl/>
        </w:rPr>
        <w:t>משולש ברמודה - ידיעת חכמינו הקדושים</w:t>
      </w:r>
    </w:p>
    <w:p w:rsidR="003756C1" w:rsidRDefault="003756C1" w:rsidP="003756C1">
      <w:pPr>
        <w:rPr>
          <w:rFonts w:cs="David" w:hint="cs"/>
          <w:b/>
          <w:bCs/>
          <w:u w:val="single"/>
          <w:rtl/>
        </w:rPr>
      </w:pPr>
      <w:r w:rsidRPr="003756C1">
        <w:rPr>
          <w:rFonts w:cs="David"/>
          <w:rtl/>
        </w:rPr>
        <w:t>תשומת הלב למשולש מסתורי זה הוסבה במיוחד החל בסוף מלחמת עולם השנ</w:t>
      </w:r>
      <w:r w:rsidRPr="003756C1">
        <w:rPr>
          <w:rFonts w:cs="David" w:hint="cs"/>
          <w:rtl/>
        </w:rPr>
        <w:t>י</w:t>
      </w:r>
      <w:r w:rsidRPr="003756C1">
        <w:rPr>
          <w:rFonts w:cs="David"/>
          <w:rtl/>
        </w:rPr>
        <w:t xml:space="preserve">יה. ב- 5 בדצמבר 1945 טסו </w:t>
      </w:r>
      <w:proofErr w:type="spellStart"/>
      <w:r w:rsidRPr="003756C1">
        <w:rPr>
          <w:rFonts w:cs="David"/>
          <w:rtl/>
        </w:rPr>
        <w:t>ב''משולש</w:t>
      </w:r>
      <w:proofErr w:type="spellEnd"/>
      <w:r w:rsidRPr="003756C1">
        <w:rPr>
          <w:rFonts w:cs="David"/>
          <w:rtl/>
        </w:rPr>
        <w:t xml:space="preserve"> ברמודה'' חמישה מפציצים אמריקניים, שעתיים לאחר המראתם אבד הקשר עימם. המטוסים אבדו ללא עקבות ומטוס סיור ימי ששוגר לאזור בנ</w:t>
      </w:r>
      <w:r w:rsidRPr="003756C1">
        <w:rPr>
          <w:rFonts w:cs="David" w:hint="cs"/>
          <w:rtl/>
        </w:rPr>
        <w:t>י</w:t>
      </w:r>
      <w:r w:rsidRPr="003756C1">
        <w:rPr>
          <w:rFonts w:cs="David"/>
          <w:rtl/>
        </w:rPr>
        <w:t>סיון לגלותם- נעלם אף</w:t>
      </w:r>
      <w:r w:rsidRPr="003756C1">
        <w:rPr>
          <w:rFonts w:cs="David" w:hint="cs"/>
          <w:rtl/>
        </w:rPr>
        <w:t xml:space="preserve">!! - </w:t>
      </w:r>
      <w:r w:rsidRPr="003756C1">
        <w:rPr>
          <w:rFonts w:cs="David"/>
          <w:b/>
          <w:bCs/>
          <w:rtl/>
        </w:rPr>
        <w:t xml:space="preserve">מתוך </w:t>
      </w:r>
      <w:proofErr w:type="spellStart"/>
      <w:r w:rsidRPr="003756C1">
        <w:rPr>
          <w:rFonts w:cs="David"/>
          <w:b/>
          <w:bCs/>
          <w:rtl/>
        </w:rPr>
        <w:t>רש''י</w:t>
      </w:r>
      <w:proofErr w:type="spellEnd"/>
      <w:r w:rsidRPr="003756C1">
        <w:rPr>
          <w:rFonts w:cs="David"/>
          <w:b/>
          <w:bCs/>
          <w:rtl/>
        </w:rPr>
        <w:t>, מסכת ברכות, דף ח':</w:t>
      </w:r>
      <w:r w:rsidRPr="003756C1">
        <w:rPr>
          <w:rFonts w:cs="David"/>
          <w:rtl/>
        </w:rPr>
        <w:br/>
        <w:t xml:space="preserve">''כפיטורי בפי ושט. ים אוקיינוס יש בו מקומות שאינו מקבל ברזל </w:t>
      </w:r>
      <w:proofErr w:type="spellStart"/>
      <w:r w:rsidRPr="003756C1">
        <w:rPr>
          <w:rFonts w:cs="David"/>
          <w:rtl/>
        </w:rPr>
        <w:t>ומחברין</w:t>
      </w:r>
      <w:proofErr w:type="spellEnd"/>
      <w:r w:rsidRPr="003756C1">
        <w:rPr>
          <w:rFonts w:cs="David"/>
          <w:rtl/>
        </w:rPr>
        <w:t xml:space="preserve"> לוחי הספינה </w:t>
      </w:r>
      <w:proofErr w:type="spellStart"/>
      <w:r w:rsidRPr="003756C1">
        <w:rPr>
          <w:rFonts w:cs="David"/>
          <w:rtl/>
        </w:rPr>
        <w:t>ע''י</w:t>
      </w:r>
      <w:proofErr w:type="spellEnd"/>
      <w:r w:rsidRPr="003756C1">
        <w:rPr>
          <w:rFonts w:cs="David"/>
          <w:rtl/>
        </w:rPr>
        <w:t xml:space="preserve"> חבלים </w:t>
      </w:r>
      <w:proofErr w:type="spellStart"/>
      <w:r w:rsidRPr="003756C1">
        <w:rPr>
          <w:rFonts w:cs="David"/>
          <w:rtl/>
        </w:rPr>
        <w:t>ועקצים</w:t>
      </w:r>
      <w:proofErr w:type="spellEnd"/>
      <w:r w:rsidRPr="003756C1">
        <w:rPr>
          <w:rFonts w:cs="David"/>
          <w:rtl/>
        </w:rPr>
        <w:t xml:space="preserve"> </w:t>
      </w:r>
      <w:proofErr w:type="spellStart"/>
      <w:r w:rsidRPr="003756C1">
        <w:rPr>
          <w:rFonts w:cs="David"/>
          <w:rtl/>
        </w:rPr>
        <w:t>שתוחבין</w:t>
      </w:r>
      <w:proofErr w:type="spellEnd"/>
      <w:r w:rsidRPr="003756C1">
        <w:rPr>
          <w:rFonts w:cs="David"/>
          <w:rtl/>
        </w:rPr>
        <w:t xml:space="preserve"> בנקביו </w:t>
      </w:r>
      <w:proofErr w:type="spellStart"/>
      <w:r w:rsidRPr="003756C1">
        <w:rPr>
          <w:rFonts w:cs="David"/>
          <w:rtl/>
        </w:rPr>
        <w:t>ותוקעין</w:t>
      </w:r>
      <w:proofErr w:type="spellEnd"/>
      <w:r w:rsidRPr="003756C1">
        <w:rPr>
          <w:rFonts w:cs="David"/>
          <w:rtl/>
        </w:rPr>
        <w:t xml:space="preserve"> אותו בדוחק לפי שהם </w:t>
      </w:r>
      <w:proofErr w:type="spellStart"/>
      <w:r w:rsidRPr="003756C1">
        <w:rPr>
          <w:rFonts w:cs="David"/>
          <w:rtl/>
        </w:rPr>
        <w:t>גסין</w:t>
      </w:r>
      <w:proofErr w:type="spellEnd"/>
      <w:r w:rsidRPr="003756C1">
        <w:rPr>
          <w:rFonts w:cs="David"/>
          <w:rtl/>
        </w:rPr>
        <w:t xml:space="preserve"> </w:t>
      </w:r>
      <w:proofErr w:type="spellStart"/>
      <w:r w:rsidRPr="003756C1">
        <w:rPr>
          <w:rFonts w:cs="David"/>
          <w:rtl/>
        </w:rPr>
        <w:t>כמדת</w:t>
      </w:r>
      <w:proofErr w:type="spellEnd"/>
      <w:r w:rsidRPr="003756C1">
        <w:rPr>
          <w:rFonts w:cs="David"/>
          <w:rtl/>
        </w:rPr>
        <w:t xml:space="preserve"> הנקב.''</w:t>
      </w:r>
      <w:r w:rsidRPr="003756C1">
        <w:rPr>
          <w:rFonts w:cs="David"/>
          <w:rtl/>
        </w:rPr>
        <w:br/>
      </w:r>
      <w:proofErr w:type="spellStart"/>
      <w:r w:rsidRPr="003756C1">
        <w:rPr>
          <w:rFonts w:cs="David"/>
          <w:b/>
          <w:bCs/>
          <w:rtl/>
        </w:rPr>
        <w:t>הרש''ש</w:t>
      </w:r>
      <w:proofErr w:type="spellEnd"/>
      <w:r w:rsidRPr="003756C1">
        <w:rPr>
          <w:rFonts w:cs="David"/>
          <w:b/>
          <w:bCs/>
          <w:rtl/>
        </w:rPr>
        <w:t xml:space="preserve"> (הרב שמואל </w:t>
      </w:r>
      <w:proofErr w:type="spellStart"/>
      <w:r w:rsidRPr="003756C1">
        <w:rPr>
          <w:rFonts w:cs="David"/>
          <w:b/>
          <w:bCs/>
          <w:rtl/>
        </w:rPr>
        <w:t>שטראשון</w:t>
      </w:r>
      <w:proofErr w:type="spellEnd"/>
      <w:r w:rsidRPr="003756C1">
        <w:rPr>
          <w:rFonts w:cs="David"/>
          <w:b/>
          <w:bCs/>
          <w:rtl/>
        </w:rPr>
        <w:t xml:space="preserve">), מבאר את </w:t>
      </w:r>
      <w:proofErr w:type="spellStart"/>
      <w:r w:rsidRPr="003756C1">
        <w:rPr>
          <w:rFonts w:cs="David"/>
          <w:b/>
          <w:bCs/>
          <w:rtl/>
        </w:rPr>
        <w:t>רש''י</w:t>
      </w:r>
      <w:proofErr w:type="spellEnd"/>
      <w:r w:rsidRPr="003756C1">
        <w:rPr>
          <w:rFonts w:cs="David"/>
          <w:b/>
          <w:bCs/>
          <w:rtl/>
        </w:rPr>
        <w:t>:</w:t>
      </w:r>
      <w:r w:rsidRPr="003756C1">
        <w:rPr>
          <w:rFonts w:cs="David"/>
          <w:rtl/>
        </w:rPr>
        <w:br/>
        <w:t>''</w:t>
      </w:r>
      <w:proofErr w:type="spellStart"/>
      <w:r w:rsidRPr="003756C1">
        <w:rPr>
          <w:rFonts w:cs="David"/>
          <w:rtl/>
        </w:rPr>
        <w:t>רש''י</w:t>
      </w:r>
      <w:proofErr w:type="spellEnd"/>
      <w:r w:rsidRPr="003756C1">
        <w:rPr>
          <w:rFonts w:cs="David"/>
          <w:rtl/>
        </w:rPr>
        <w:t xml:space="preserve">, דבור המתחיל כפטורי- יש בו מקומות שאינו מקבל ברזל- והוא מפני שנמצאים שמה בקרקעית הים אבני מגנט </w:t>
      </w:r>
      <w:r w:rsidR="007665A5">
        <w:rPr>
          <w:rFonts w:cs="David"/>
          <w:rtl/>
        </w:rPr>
        <w:t>אשר טבעם למשוך הברזל אליהם.</w:t>
      </w:r>
      <w:r w:rsidRPr="003756C1">
        <w:rPr>
          <w:rFonts w:cs="David"/>
          <w:rtl/>
        </w:rPr>
        <w:t xml:space="preserve">משמע </w:t>
      </w:r>
      <w:proofErr w:type="spellStart"/>
      <w:r w:rsidRPr="003756C1">
        <w:rPr>
          <w:rFonts w:cs="David"/>
          <w:rtl/>
        </w:rPr>
        <w:t>מרש''י</w:t>
      </w:r>
      <w:proofErr w:type="spellEnd"/>
      <w:r w:rsidRPr="003756C1">
        <w:rPr>
          <w:rFonts w:cs="David"/>
          <w:rtl/>
        </w:rPr>
        <w:t>, שחי לפני כאלף שנה, שישנו מקום באוקיינוס שיש בו משיכה מגנטית, ולכן אין להשתמש בספינות באזור זה בברזל.</w:t>
      </w:r>
      <w:r w:rsidRPr="003756C1">
        <w:rPr>
          <w:rFonts w:cs="David"/>
          <w:rtl/>
        </w:rPr>
        <w:br/>
      </w:r>
      <w:r w:rsidRPr="007665A5">
        <w:rPr>
          <w:rFonts w:cs="David"/>
          <w:b/>
          <w:bCs/>
          <w:u w:val="single"/>
          <w:rtl/>
        </w:rPr>
        <w:t>רבותינו ידעו את הסיבה לטביעת ספינות ומטוסים בעוד החוקרים עדיין מחפשים את התעלומה...</w:t>
      </w:r>
    </w:p>
    <w:p w:rsidR="003756C1" w:rsidRDefault="008D3734" w:rsidP="00D04F2C">
      <w:pPr>
        <w:rPr>
          <w:rFonts w:cs="David" w:hint="cs"/>
          <w:b/>
          <w:bCs/>
          <w:rtl/>
        </w:rPr>
      </w:pPr>
      <w:r w:rsidRPr="008D3734">
        <w:rPr>
          <w:rFonts w:cs="David" w:hint="cs"/>
          <w:b/>
          <w:bCs/>
          <w:rtl/>
        </w:rPr>
        <w:t>----------------------------------------------------------------------------------------------</w:t>
      </w:r>
    </w:p>
    <w:p w:rsidR="008D3734" w:rsidRPr="00502E4F" w:rsidRDefault="008D3734" w:rsidP="008D3734">
      <w:pPr>
        <w:rPr>
          <w:rFonts w:cs="David" w:hint="cs"/>
          <w:b/>
          <w:bCs/>
          <w:sz w:val="44"/>
          <w:szCs w:val="44"/>
          <w:u w:val="single"/>
          <w:rtl/>
        </w:rPr>
      </w:pPr>
      <w:r w:rsidRPr="00502E4F">
        <w:rPr>
          <w:rFonts w:cs="David" w:hint="cs"/>
          <w:b/>
          <w:bCs/>
          <w:sz w:val="44"/>
          <w:szCs w:val="44"/>
          <w:u w:val="single"/>
          <w:rtl/>
        </w:rPr>
        <w:t>"חיים ומוות בידי הלשון.."</w:t>
      </w:r>
    </w:p>
    <w:p w:rsidR="008D3734" w:rsidRDefault="008D3734" w:rsidP="008D3734">
      <w:pPr>
        <w:rPr>
          <w:rFonts w:cs="David"/>
        </w:rPr>
      </w:pPr>
      <w:r>
        <w:rPr>
          <w:rFonts w:cs="David" w:hint="cs"/>
          <w:rtl/>
        </w:rPr>
        <w:t>מסופר על רב גדול שהתארח בעירייה מסוימת לשבת. ערב שבת ,עלה הרב ודרש דרשה נפלאה ומרתקת את כל קהילת בית הכנסת. למחרת,הגיע אותו רב לתפילת שחרית של שבת ,אך הרב שם לב שמשהו מאוד מוזר...כל תושבי העירייה מחמיצים לו פנים, ניגש הרב ושאל את אחד מהתושבים לפשר העניין.אמרו לו האיש: "שמענו שהרב גנב ספרי תורה ממקום מגוריו ולכן הכעס הגדול..", שאל הרב: "מאיין המידע?", והאיש הצביע על אדם מסוים העומד לא רחוק מהם,ניגשו לאדם הנ"ל לבירור עניין הגניבה, ענה להם האיש: "לא מה פתאום,לא אמרתי ספרים ,אלא רק ספר תורה אחד". שאל הרב: "ומאיין המידע על גניבת הספר?", הצביע האיש על אדם מסוים ואמר שהוא המקור למידע, ניגשו אליו הרב והאנשים לבירור הסוגיה. ענה אותו אדם:"מה פתאום לא ספר תורה,חס ושלום,מדובר היה על ספר רגיל...", שאל אותו הרב:"מאין המקור?", והאיש הצביע על אדם מסוים, ניגשו אל אותו אדם ושאלו אותו פשר המקור אמר להם:"הרב דרש דרשה כל כך יפה ואמרתי לחבריי שמרוב שהדרשה מרתקת,הרב בטח גנב את זה מאיזה ספר..."-</w:t>
      </w:r>
      <w:r>
        <w:rPr>
          <w:rtl/>
        </w:rPr>
        <w:t xml:space="preserve"> </w:t>
      </w:r>
      <w:r>
        <w:rPr>
          <w:rFonts w:cs="David" w:hint="cs"/>
          <w:rtl/>
        </w:rPr>
        <w:t>חיים ומוות ביד הלשון, שנזכה להתחזק באיסור לשון הרע ומדבר רכילות!!</w:t>
      </w:r>
    </w:p>
    <w:p w:rsidR="008D3734" w:rsidRPr="008D3734" w:rsidRDefault="00BE4CC5" w:rsidP="00081F66">
      <w:pPr>
        <w:rPr>
          <w:rFonts w:cs="David" w:hint="cs"/>
          <w:b/>
          <w:bCs/>
          <w:rtl/>
        </w:rPr>
      </w:pPr>
      <w:r>
        <w:rPr>
          <w:rFonts w:cs="David" w:hint="cs"/>
          <w:b/>
          <w:bCs/>
          <w:rtl/>
        </w:rPr>
        <w:t>----------------------------------------------------------------------------------------------</w:t>
      </w:r>
    </w:p>
    <w:p w:rsidR="000E0ED8" w:rsidRPr="000E0ED8" w:rsidRDefault="000E0ED8" w:rsidP="000E0ED8">
      <w:pPr>
        <w:rPr>
          <w:rFonts w:cs="David" w:hint="cs"/>
          <w:b/>
          <w:bCs/>
          <w:sz w:val="36"/>
          <w:szCs w:val="36"/>
          <w:u w:val="single"/>
          <w:rtl/>
        </w:rPr>
      </w:pPr>
      <w:r w:rsidRPr="000E0ED8">
        <w:rPr>
          <w:rFonts w:cs="David" w:hint="cs"/>
          <w:b/>
          <w:bCs/>
          <w:sz w:val="36"/>
          <w:szCs w:val="36"/>
          <w:u w:val="single"/>
          <w:rtl/>
        </w:rPr>
        <w:t>לעבוד את ה' בלב!!!</w:t>
      </w:r>
    </w:p>
    <w:p w:rsidR="00957F85" w:rsidRDefault="00BE4CC5" w:rsidP="000E0ED8">
      <w:pPr>
        <w:rPr>
          <w:rFonts w:cs="David" w:hint="cs"/>
          <w:b/>
          <w:bCs/>
          <w:rtl/>
        </w:rPr>
      </w:pPr>
      <w:r w:rsidRPr="00BE4CC5">
        <w:rPr>
          <w:rFonts w:cs="David"/>
          <w:b/>
          <w:bCs/>
          <w:rtl/>
        </w:rPr>
        <w:t xml:space="preserve">"וכל חכם לב בכם </w:t>
      </w:r>
      <w:r>
        <w:rPr>
          <w:rFonts w:cs="David"/>
          <w:b/>
          <w:bCs/>
          <w:rtl/>
        </w:rPr>
        <w:t>יבואו ויעשו את כל אשר ציוה ה'"</w:t>
      </w:r>
      <w:r>
        <w:rPr>
          <w:rFonts w:cs="David"/>
          <w:b/>
          <w:bCs/>
          <w:rtl/>
        </w:rPr>
        <w:br/>
      </w:r>
      <w:r w:rsidRPr="000E0ED8">
        <w:rPr>
          <w:rFonts w:cs="David"/>
          <w:rtl/>
        </w:rPr>
        <w:t>בספרו "</w:t>
      </w:r>
      <w:proofErr w:type="spellStart"/>
      <w:r w:rsidRPr="000E0ED8">
        <w:rPr>
          <w:rFonts w:cs="David"/>
          <w:rtl/>
        </w:rPr>
        <w:t>זכרון</w:t>
      </w:r>
      <w:proofErr w:type="spellEnd"/>
      <w:r w:rsidRPr="000E0ED8">
        <w:rPr>
          <w:rFonts w:cs="David"/>
          <w:rtl/>
        </w:rPr>
        <w:t xml:space="preserve"> מאיר" מבאר </w:t>
      </w:r>
      <w:proofErr w:type="spellStart"/>
      <w:r w:rsidRPr="000E0ED8">
        <w:rPr>
          <w:rFonts w:cs="David"/>
          <w:rtl/>
        </w:rPr>
        <w:t>הג"ר</w:t>
      </w:r>
      <w:proofErr w:type="spellEnd"/>
      <w:r w:rsidRPr="000E0ED8">
        <w:rPr>
          <w:rFonts w:cs="David"/>
          <w:rtl/>
        </w:rPr>
        <w:t xml:space="preserve"> מאיר </w:t>
      </w:r>
      <w:proofErr w:type="spellStart"/>
      <w:r w:rsidRPr="000E0ED8">
        <w:rPr>
          <w:rFonts w:cs="David"/>
          <w:rtl/>
        </w:rPr>
        <w:t>רובמן</w:t>
      </w:r>
      <w:proofErr w:type="spellEnd"/>
      <w:r w:rsidRPr="000E0ED8">
        <w:rPr>
          <w:rFonts w:cs="David"/>
          <w:rtl/>
        </w:rPr>
        <w:t xml:space="preserve"> זצ"ל שמפסוק זה למדים אנו שכדי לעשות "את כל אשר ציוה ה'". צריכים להיות לא רק חכם מח אלא גם חכם לב. "חכם לב" פירושו: חכם בפנימיותו </w:t>
      </w:r>
      <w:proofErr w:type="spellStart"/>
      <w:r w:rsidRPr="000E0ED8">
        <w:rPr>
          <w:rFonts w:cs="David"/>
          <w:rtl/>
        </w:rPr>
        <w:t>ובהרגשיו</w:t>
      </w:r>
      <w:proofErr w:type="spellEnd"/>
      <w:r w:rsidRPr="000E0ED8">
        <w:rPr>
          <w:rFonts w:cs="David"/>
          <w:rtl/>
        </w:rPr>
        <w:t xml:space="preserve">. </w:t>
      </w:r>
      <w:proofErr w:type="spellStart"/>
      <w:r w:rsidRPr="000E0ED8">
        <w:rPr>
          <w:rFonts w:cs="David"/>
          <w:rtl/>
        </w:rPr>
        <w:t>נקח</w:t>
      </w:r>
      <w:proofErr w:type="spellEnd"/>
      <w:r w:rsidRPr="000E0ED8">
        <w:rPr>
          <w:rFonts w:cs="David"/>
          <w:rtl/>
        </w:rPr>
        <w:t xml:space="preserve"> לדוגמא את בלעם: מצד אחד </w:t>
      </w:r>
      <w:proofErr w:type="spellStart"/>
      <w:r w:rsidRPr="000E0ED8">
        <w:rPr>
          <w:rFonts w:cs="David"/>
          <w:rtl/>
        </w:rPr>
        <w:t>היתה</w:t>
      </w:r>
      <w:proofErr w:type="spellEnd"/>
      <w:r w:rsidRPr="000E0ED8">
        <w:rPr>
          <w:rFonts w:cs="David"/>
          <w:rtl/>
        </w:rPr>
        <w:t xml:space="preserve"> בו חכמה. הגמרא אומרת שהיה נביא כמשה. מאידך גיסא, ידוע שהיה רשע היכן היא א"כ, חכמתו? אלא זוהי חכמת מח ולא חכמה שבלב.</w:t>
      </w:r>
      <w:r w:rsidR="000E0ED8">
        <w:rPr>
          <w:rFonts w:cs="David"/>
          <w:b/>
          <w:bCs/>
          <w:rtl/>
        </w:rPr>
        <w:br/>
        <w:t>למה הדבר דומה?</w:t>
      </w:r>
      <w:r w:rsidR="000E0ED8">
        <w:rPr>
          <w:rFonts w:cs="David"/>
          <w:b/>
          <w:bCs/>
          <w:rtl/>
        </w:rPr>
        <w:br/>
      </w:r>
      <w:r w:rsidRPr="000E0ED8">
        <w:rPr>
          <w:rFonts w:cs="David"/>
          <w:rtl/>
        </w:rPr>
        <w:t>לא</w:t>
      </w:r>
      <w:r w:rsidR="000E0ED8">
        <w:rPr>
          <w:rFonts w:cs="David"/>
          <w:rtl/>
        </w:rPr>
        <w:t>דם שיש לו מחסן מלא תרופות. עובד</w:t>
      </w:r>
      <w:r w:rsidR="000E0ED8">
        <w:rPr>
          <w:rFonts w:cs="David" w:hint="cs"/>
          <w:rtl/>
        </w:rPr>
        <w:t>ה</w:t>
      </w:r>
      <w:r w:rsidRPr="000E0ED8">
        <w:rPr>
          <w:rFonts w:cs="David"/>
          <w:rtl/>
        </w:rPr>
        <w:t xml:space="preserve"> זו אינה מהווה בשום אופן סיבה להחלמתו ממחלות שונות. כדי להבריא עליו לבלוע את התרופות וכאשר יבואו אל תוך גופו יוכלו לפעול את פעולתם לרפא אותו כך היא גם התורה שהיא תרופה לאדם ומצילתו </w:t>
      </w:r>
      <w:proofErr w:type="spellStart"/>
      <w:r w:rsidRPr="000E0ED8">
        <w:rPr>
          <w:rFonts w:cs="David"/>
          <w:rtl/>
        </w:rPr>
        <w:t>מיצה"ר</w:t>
      </w:r>
      <w:proofErr w:type="spellEnd"/>
      <w:r w:rsidRPr="000E0ED8">
        <w:rPr>
          <w:rFonts w:cs="David"/>
          <w:rtl/>
        </w:rPr>
        <w:t xml:space="preserve"> כמאמר הגמרא במסכת </w:t>
      </w:r>
      <w:proofErr w:type="spellStart"/>
      <w:r w:rsidRPr="000E0ED8">
        <w:rPr>
          <w:rFonts w:cs="David"/>
          <w:rtl/>
        </w:rPr>
        <w:t>קדושין</w:t>
      </w:r>
      <w:proofErr w:type="spellEnd"/>
      <w:r w:rsidRPr="000E0ED8">
        <w:rPr>
          <w:rFonts w:cs="David"/>
          <w:rtl/>
        </w:rPr>
        <w:t xml:space="preserve"> "בראתי יצר הרע בראתי לו תורה תבלין". אין התורה מרפאת את הנפש עד אשר יקבע האדם את דברי התורה </w:t>
      </w:r>
      <w:r w:rsidR="000E0ED8" w:rsidRPr="000E0ED8">
        <w:rPr>
          <w:rFonts w:cs="David" w:hint="cs"/>
          <w:rtl/>
        </w:rPr>
        <w:t>בהרגשתו</w:t>
      </w:r>
      <w:r w:rsidRPr="000E0ED8">
        <w:rPr>
          <w:rFonts w:cs="David"/>
          <w:rtl/>
        </w:rPr>
        <w:t xml:space="preserve"> הפנימיים ובליבו.</w:t>
      </w:r>
      <w:r w:rsidR="000E0ED8">
        <w:rPr>
          <w:rFonts w:cs="David"/>
          <w:b/>
          <w:bCs/>
          <w:rtl/>
        </w:rPr>
        <w:t xml:space="preserve"> </w:t>
      </w:r>
      <w:r w:rsidR="000E0ED8">
        <w:rPr>
          <w:rFonts w:cs="David" w:hint="cs"/>
          <w:b/>
          <w:bCs/>
          <w:rtl/>
        </w:rPr>
        <w:t>(</w:t>
      </w:r>
      <w:r w:rsidR="000E0ED8">
        <w:rPr>
          <w:rFonts w:cs="David"/>
          <w:b/>
          <w:bCs/>
          <w:rtl/>
        </w:rPr>
        <w:t>האדמו</w:t>
      </w:r>
      <w:r w:rsidR="000E0ED8">
        <w:rPr>
          <w:rFonts w:cs="David" w:hint="cs"/>
          <w:b/>
          <w:bCs/>
          <w:rtl/>
        </w:rPr>
        <w:t>"</w:t>
      </w:r>
      <w:r w:rsidR="000E0ED8">
        <w:rPr>
          <w:rFonts w:cs="David"/>
          <w:b/>
          <w:bCs/>
          <w:rtl/>
        </w:rPr>
        <w:t>ר רבי יאשיהו יוסף פינטו שליט</w:t>
      </w:r>
      <w:r w:rsidR="000E0ED8">
        <w:rPr>
          <w:rFonts w:cs="David" w:hint="cs"/>
          <w:b/>
          <w:bCs/>
          <w:rtl/>
        </w:rPr>
        <w:t>"</w:t>
      </w:r>
      <w:r w:rsidR="000E0ED8" w:rsidRPr="000E0ED8">
        <w:rPr>
          <w:rFonts w:cs="David"/>
          <w:b/>
          <w:bCs/>
          <w:rtl/>
        </w:rPr>
        <w:t>א</w:t>
      </w:r>
      <w:r w:rsidR="000E0ED8">
        <w:rPr>
          <w:rFonts w:cs="David" w:hint="cs"/>
          <w:b/>
          <w:bCs/>
          <w:rtl/>
        </w:rPr>
        <w:t>)</w:t>
      </w:r>
    </w:p>
    <w:p w:rsidR="00B8607D" w:rsidRPr="00081F66" w:rsidRDefault="00B8607D" w:rsidP="00081F66">
      <w:pPr>
        <w:rPr>
          <w:rFonts w:cs="David"/>
          <w:b/>
          <w:bCs/>
          <w:rtl/>
        </w:rPr>
      </w:pPr>
      <w:r w:rsidRPr="00081F66">
        <w:rPr>
          <w:rFonts w:cs="David"/>
          <w:b/>
          <w:bCs/>
          <w:rtl/>
        </w:rPr>
        <w:t>-------------------------------------------------------------------</w:t>
      </w:r>
      <w:r>
        <w:rPr>
          <w:rFonts w:cs="David"/>
          <w:b/>
          <w:bCs/>
          <w:rtl/>
        </w:rPr>
        <w:t>---------------------------</w:t>
      </w:r>
    </w:p>
    <w:p w:rsidR="00B8607D" w:rsidRPr="000E0ED8" w:rsidRDefault="00B8607D" w:rsidP="00690A43">
      <w:pPr>
        <w:jc w:val="center"/>
        <w:rPr>
          <w:rFonts w:cs="David"/>
          <w:b/>
          <w:bCs/>
          <w:sz w:val="44"/>
          <w:szCs w:val="44"/>
          <w:u w:val="single"/>
          <w:rtl/>
        </w:rPr>
      </w:pPr>
      <w:r w:rsidRPr="000E0ED8">
        <w:rPr>
          <w:rFonts w:cs="David"/>
          <w:b/>
          <w:bCs/>
          <w:sz w:val="44"/>
          <w:szCs w:val="44"/>
          <w:u w:val="single"/>
          <w:rtl/>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B8607D" w:rsidRPr="00852AB9" w:rsidTr="00EE4BAA">
        <w:trPr>
          <w:trHeight w:val="2140"/>
        </w:trPr>
        <w:tc>
          <w:tcPr>
            <w:tcW w:w="3124" w:type="dxa"/>
          </w:tcPr>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פדידה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B8607D" w:rsidRPr="00852AB9" w:rsidRDefault="00B8607D" w:rsidP="00EE4BAA">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B8607D" w:rsidRPr="00852AB9" w:rsidRDefault="00B8607D" w:rsidP="00EE4BAA">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B8607D" w:rsidRPr="00852AB9" w:rsidRDefault="00B8607D" w:rsidP="00EE4BAA">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B8607D" w:rsidRPr="00852AB9" w:rsidRDefault="00B8607D" w:rsidP="00EE4BAA">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B8607D" w:rsidRPr="00852AB9" w:rsidRDefault="00B8607D" w:rsidP="00EE4BAA">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רבי שלמה </w:t>
            </w:r>
            <w:proofErr w:type="spellStart"/>
            <w:r w:rsidRPr="00852AB9">
              <w:rPr>
                <w:rFonts w:cs="David"/>
                <w:b/>
                <w:bCs/>
                <w:sz w:val="12"/>
                <w:szCs w:val="12"/>
                <w:rtl/>
              </w:rPr>
              <w:t>ניזרי</w:t>
            </w:r>
            <w:proofErr w:type="spellEnd"/>
            <w:r w:rsidRPr="00852AB9">
              <w:rPr>
                <w:rFonts w:cs="David"/>
                <w:b/>
                <w:bCs/>
                <w:sz w:val="12"/>
                <w:szCs w:val="12"/>
                <w:rtl/>
              </w:rPr>
              <w:t xml:space="preserve"> בן פרחה ת.נ.צ.ב.ה</w:t>
            </w:r>
          </w:p>
          <w:p w:rsidR="00B8607D" w:rsidRPr="00852AB9" w:rsidRDefault="00B8607D" w:rsidP="00EE4BAA">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B8607D" w:rsidRPr="00852AB9" w:rsidRDefault="00B8607D" w:rsidP="00EE4BAA">
            <w:pPr>
              <w:tabs>
                <w:tab w:val="left" w:pos="142"/>
              </w:tabs>
              <w:ind w:left="283" w:right="142" w:hanging="141"/>
              <w:rPr>
                <w:rFonts w:cs="David"/>
                <w:b/>
                <w:bCs/>
                <w:sz w:val="12"/>
                <w:szCs w:val="12"/>
              </w:rPr>
            </w:pPr>
            <w:r w:rsidRPr="00852AB9">
              <w:rPr>
                <w:rFonts w:cs="David"/>
                <w:b/>
                <w:bCs/>
                <w:sz w:val="12"/>
                <w:szCs w:val="12"/>
                <w:rtl/>
              </w:rPr>
              <w:t xml:space="preserve">דוד גבאי בן פרחה ת.נ.צ.ב.ה </w:t>
            </w:r>
          </w:p>
        </w:tc>
        <w:tc>
          <w:tcPr>
            <w:tcW w:w="3691" w:type="dxa"/>
          </w:tcPr>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B8607D" w:rsidRPr="00852AB9" w:rsidRDefault="00B8607D" w:rsidP="00EE4BAA">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עישה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cs"/>
                <w:b/>
                <w:bCs/>
                <w:sz w:val="12"/>
                <w:szCs w:val="12"/>
                <w:rtl/>
              </w:rPr>
              <w:t>ניזרי</w:t>
            </w:r>
            <w:proofErr w:type="spellEnd"/>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cs"/>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cs"/>
                <w:b/>
                <w:bCs/>
                <w:sz w:val="12"/>
                <w:szCs w:val="12"/>
                <w:rtl/>
              </w:rPr>
              <w:t>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w:t>
            </w:r>
            <w:proofErr w:type="spellStart"/>
            <w:r w:rsidRPr="00852AB9">
              <w:rPr>
                <w:rFonts w:cs="David"/>
                <w:b/>
                <w:bCs/>
                <w:sz w:val="12"/>
                <w:szCs w:val="12"/>
                <w:rtl/>
              </w:rPr>
              <w:t>ניזרי</w:t>
            </w:r>
            <w:proofErr w:type="spellEnd"/>
            <w:r w:rsidRPr="00852AB9">
              <w:rPr>
                <w:rFonts w:cs="David"/>
                <w:b/>
                <w:bCs/>
                <w:sz w:val="12"/>
                <w:szCs w:val="12"/>
                <w:rtl/>
              </w:rPr>
              <w:t xml:space="preserve"> בן עישה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w:t>
            </w:r>
            <w:r>
              <w:rPr>
                <w:rFonts w:cs="David"/>
                <w:b/>
                <w:bCs/>
                <w:sz w:val="12"/>
                <w:szCs w:val="12"/>
                <w:rtl/>
              </w:rPr>
              <w:t>בן</w:t>
            </w:r>
            <w:r w:rsidRPr="00852AB9">
              <w:rPr>
                <w:rFonts w:cs="David"/>
                <w:b/>
                <w:bCs/>
                <w:sz w:val="12"/>
                <w:szCs w:val="12"/>
                <w:rtl/>
              </w:rPr>
              <w:t>וקרני</w:t>
            </w:r>
            <w:proofErr w:type="spellEnd"/>
            <w:r w:rsidRPr="00852AB9">
              <w:rPr>
                <w:rFonts w:cs="David"/>
                <w:b/>
                <w:bCs/>
                <w:sz w:val="12"/>
                <w:szCs w:val="12"/>
                <w:rtl/>
              </w:rPr>
              <w:t xml:space="preserve"> בן אירן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B8607D" w:rsidRPr="00852AB9" w:rsidRDefault="00B8607D" w:rsidP="00EE4BAA">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B8607D" w:rsidRPr="00852AB9" w:rsidRDefault="00B8607D" w:rsidP="00EE4BAA">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B8607D" w:rsidRPr="00852AB9" w:rsidRDefault="00B8607D" w:rsidP="00EE4BAA">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B8607D" w:rsidRDefault="00B8607D" w:rsidP="00EE4BAA">
            <w:pPr>
              <w:tabs>
                <w:tab w:val="left" w:pos="142"/>
              </w:tabs>
              <w:ind w:left="283" w:right="142" w:hanging="141"/>
              <w:rPr>
                <w:rFonts w:cs="David"/>
                <w:b/>
                <w:bCs/>
                <w:sz w:val="12"/>
                <w:szCs w:val="12"/>
                <w:rtl/>
              </w:rPr>
            </w:pPr>
            <w:r w:rsidRPr="00852AB9">
              <w:rPr>
                <w:rFonts w:cs="David"/>
                <w:b/>
                <w:bCs/>
                <w:sz w:val="12"/>
                <w:szCs w:val="12"/>
                <w:rtl/>
              </w:rPr>
              <w:t xml:space="preserve">עליזה </w:t>
            </w:r>
            <w:r>
              <w:rPr>
                <w:rFonts w:cs="David"/>
                <w:b/>
                <w:bCs/>
                <w:sz w:val="12"/>
                <w:szCs w:val="12"/>
                <w:rtl/>
              </w:rPr>
              <w:t xml:space="preserve">דרעי </w:t>
            </w:r>
            <w:r w:rsidRPr="00852AB9">
              <w:rPr>
                <w:rFonts w:cs="David"/>
                <w:b/>
                <w:bCs/>
                <w:sz w:val="12"/>
                <w:szCs w:val="12"/>
                <w:rtl/>
              </w:rPr>
              <w:t xml:space="preserve"> בת חנה ת.נ.צ.ב.ה</w:t>
            </w:r>
          </w:p>
          <w:p w:rsidR="00B8607D" w:rsidRPr="00852AB9" w:rsidRDefault="00B8607D" w:rsidP="00EE4BAA">
            <w:pPr>
              <w:tabs>
                <w:tab w:val="left" w:pos="142"/>
              </w:tabs>
              <w:ind w:left="283" w:right="142" w:hanging="141"/>
              <w:rPr>
                <w:rFonts w:cs="David"/>
                <w:b/>
                <w:bCs/>
                <w:sz w:val="12"/>
                <w:szCs w:val="12"/>
                <w:rtl/>
              </w:rPr>
            </w:pPr>
            <w:r>
              <w:rPr>
                <w:rFonts w:cs="David"/>
                <w:b/>
                <w:bCs/>
                <w:sz w:val="12"/>
                <w:szCs w:val="12"/>
                <w:rtl/>
              </w:rPr>
              <w:t xml:space="preserve">פרחה בת </w:t>
            </w:r>
            <w:proofErr w:type="spellStart"/>
            <w:r>
              <w:rPr>
                <w:rFonts w:cs="David"/>
                <w:b/>
                <w:bCs/>
                <w:sz w:val="12"/>
                <w:szCs w:val="12"/>
                <w:rtl/>
              </w:rPr>
              <w:t>צ'חלה</w:t>
            </w:r>
            <w:proofErr w:type="spellEnd"/>
            <w:r>
              <w:rPr>
                <w:rFonts w:cs="David"/>
                <w:b/>
                <w:bCs/>
                <w:sz w:val="12"/>
                <w:szCs w:val="12"/>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B8607D" w:rsidRPr="00E31F8F" w:rsidTr="00EE4BAA">
        <w:trPr>
          <w:trHeight w:val="104"/>
        </w:trPr>
        <w:tc>
          <w:tcPr>
            <w:tcW w:w="8788" w:type="dxa"/>
          </w:tcPr>
          <w:p w:rsidR="00B8607D" w:rsidRPr="008D2389" w:rsidRDefault="00B8607D" w:rsidP="00EE4BAA">
            <w:pPr>
              <w:tabs>
                <w:tab w:val="left" w:pos="142"/>
              </w:tabs>
              <w:ind w:left="283" w:hanging="141"/>
              <w:jc w:val="center"/>
              <w:rPr>
                <w:rFonts w:cs="David"/>
                <w:b/>
                <w:bCs/>
                <w:sz w:val="18"/>
                <w:szCs w:val="18"/>
                <w:rtl/>
              </w:rPr>
            </w:pPr>
            <w:r w:rsidRPr="008D2389">
              <w:rPr>
                <w:rFonts w:cs="David"/>
                <w:b/>
                <w:bCs/>
                <w:sz w:val="18"/>
                <w:szCs w:val="18"/>
                <w:rtl/>
              </w:rPr>
              <w:t>לא  לקרוא את  העלון  בשעת  התפילה וקריאת  התורה.  *נא לשמור על קדושת העלון –טעון גניזה</w:t>
            </w:r>
          </w:p>
        </w:tc>
      </w:tr>
      <w:tr w:rsidR="00B8607D" w:rsidRPr="00ED40EF" w:rsidTr="00EE4B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B8607D" w:rsidRPr="00457DB2" w:rsidRDefault="00B8607D" w:rsidP="00EE4BAA">
            <w:pPr>
              <w:ind w:right="650"/>
              <w:jc w:val="center"/>
              <w:rPr>
                <w:rFonts w:cs="David"/>
                <w:b/>
                <w:bCs/>
                <w:sz w:val="18"/>
                <w:szCs w:val="18"/>
                <w:u w:val="single"/>
                <w:rtl/>
              </w:rPr>
            </w:pPr>
            <w:r w:rsidRPr="008D2389">
              <w:rPr>
                <w:rFonts w:cs="David"/>
                <w:b/>
                <w:bCs/>
                <w:sz w:val="18"/>
                <w:szCs w:val="18"/>
                <w:u w:val="single"/>
                <w:rtl/>
              </w:rPr>
              <w:t>העלון מוקדש לבריאותם והצלחתם של נתנאל  אשר והודיה  בני  שולי, טל  בת  כרמלה ,יחיאל בן חנה.  שולמית  בת  מרים לרפואתם השלמה ובמהרה של:</w:t>
            </w:r>
            <w:r w:rsidRPr="00457DB2">
              <w:rPr>
                <w:rFonts w:ascii="Arial" w:hAnsi="Arial" w:cs="David"/>
                <w:b/>
                <w:bCs/>
                <w:color w:val="000000"/>
                <w:u w:val="single"/>
                <w:rtl/>
                <w:lang w:eastAsia="en-US"/>
              </w:rPr>
              <w:t xml:space="preserve"> </w:t>
            </w:r>
            <w:r w:rsidRPr="00457DB2">
              <w:rPr>
                <w:rFonts w:cs="David"/>
                <w:b/>
                <w:bCs/>
                <w:sz w:val="18"/>
                <w:szCs w:val="18"/>
                <w:u w:val="single"/>
                <w:rtl/>
              </w:rPr>
              <w:t>הפעוט מאור ניסים בן זהבית</w:t>
            </w:r>
            <w:r w:rsidRPr="00FF4961">
              <w:rPr>
                <w:rFonts w:cs="David"/>
                <w:b/>
                <w:bCs/>
                <w:sz w:val="18"/>
                <w:szCs w:val="18"/>
                <w:u w:val="single"/>
                <w:rtl/>
              </w:rPr>
              <w:t xml:space="preserve">, </w:t>
            </w:r>
            <w:proofErr w:type="spellStart"/>
            <w:r w:rsidRPr="00FF4961">
              <w:rPr>
                <w:rFonts w:cs="David"/>
                <w:b/>
                <w:bCs/>
                <w:sz w:val="18"/>
                <w:szCs w:val="18"/>
                <w:u w:val="single"/>
                <w:rtl/>
              </w:rPr>
              <w:t>ג'קלין</w:t>
            </w:r>
            <w:proofErr w:type="spellEnd"/>
            <w:r w:rsidRPr="00FF4961">
              <w:rPr>
                <w:rFonts w:cs="David"/>
                <w:b/>
                <w:bCs/>
                <w:sz w:val="18"/>
                <w:szCs w:val="18"/>
                <w:u w:val="single"/>
                <w:rtl/>
              </w:rPr>
              <w:t xml:space="preserve"> לוי בת סעדה</w:t>
            </w:r>
            <w:r>
              <w:rPr>
                <w:rFonts w:cs="David"/>
                <w:b/>
                <w:bCs/>
                <w:sz w:val="18"/>
                <w:szCs w:val="18"/>
                <w:rtl/>
              </w:rPr>
              <w:t>,</w:t>
            </w:r>
          </w:p>
          <w:p w:rsidR="00B8607D" w:rsidRPr="008D2389" w:rsidRDefault="00B8607D" w:rsidP="00EE4BAA">
            <w:pPr>
              <w:ind w:right="650"/>
              <w:jc w:val="center"/>
              <w:rPr>
                <w:rFonts w:cs="Guttman Stam"/>
                <w:b/>
                <w:bCs/>
                <w:sz w:val="18"/>
                <w:szCs w:val="18"/>
                <w:u w:val="single"/>
                <w:rtl/>
              </w:rPr>
            </w:pPr>
            <w:r w:rsidRPr="008D2389">
              <w:rPr>
                <w:rFonts w:cs="David"/>
                <w:b/>
                <w:bCs/>
                <w:sz w:val="18"/>
                <w:szCs w:val="18"/>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8D2389">
              <w:rPr>
                <w:rFonts w:cs="David"/>
                <w:b/>
                <w:bCs/>
                <w:sz w:val="18"/>
                <w:szCs w:val="18"/>
                <w:u w:val="single"/>
                <w:rtl/>
              </w:rPr>
              <w:t>מוריס</w:t>
            </w:r>
            <w:proofErr w:type="spellEnd"/>
            <w:r w:rsidRPr="008D2389">
              <w:rPr>
                <w:rFonts w:cs="David"/>
                <w:b/>
                <w:bCs/>
                <w:sz w:val="18"/>
                <w:szCs w:val="18"/>
                <w:u w:val="single"/>
                <w:rtl/>
              </w:rPr>
              <w:t xml:space="preserve"> בן אסתר וכל חולי עמך ישראל</w:t>
            </w:r>
          </w:p>
        </w:tc>
      </w:tr>
    </w:tbl>
    <w:p w:rsidR="00B8607D" w:rsidRPr="000C3731" w:rsidRDefault="00B8607D" w:rsidP="00D97857"/>
    <w:p w:rsidR="00B8607D" w:rsidRPr="00057DCC" w:rsidRDefault="00B8607D" w:rsidP="00D97857"/>
    <w:p w:rsidR="00B8607D" w:rsidRPr="00D97857" w:rsidRDefault="00B8607D"/>
    <w:sectPr w:rsidR="00B8607D" w:rsidRPr="00D97857"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704" w:rsidRDefault="007F7704" w:rsidP="001123DE">
      <w:r>
        <w:separator/>
      </w:r>
    </w:p>
  </w:endnote>
  <w:endnote w:type="continuationSeparator" w:id="0">
    <w:p w:rsidR="007F7704" w:rsidRDefault="007F7704" w:rsidP="00112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David">
    <w:panose1 w:val="020E0502060401010101"/>
    <w:charset w:val="B1"/>
    <w:family w:val="swiss"/>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704" w:rsidRDefault="007F7704" w:rsidP="001123DE">
      <w:r>
        <w:separator/>
      </w:r>
    </w:p>
  </w:footnote>
  <w:footnote w:type="continuationSeparator" w:id="0">
    <w:p w:rsidR="007F7704" w:rsidRDefault="007F7704" w:rsidP="001123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311A"/>
    <w:multiLevelType w:val="hybridMultilevel"/>
    <w:tmpl w:val="6D7CB6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FC75EB"/>
    <w:multiLevelType w:val="hybridMultilevel"/>
    <w:tmpl w:val="97088080"/>
    <w:lvl w:ilvl="0" w:tplc="0EC4E688">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601AB"/>
    <w:multiLevelType w:val="hybridMultilevel"/>
    <w:tmpl w:val="BFD4A39C"/>
    <w:lvl w:ilvl="0" w:tplc="3A3C9FBE">
      <w:start w:val="1"/>
      <w:numFmt w:val="hebrew1"/>
      <w:lvlText w:val="%1."/>
      <w:lvlJc w:val="left"/>
      <w:pPr>
        <w:ind w:left="720" w:hanging="360"/>
      </w:pPr>
      <w:rPr>
        <w:rFonts w:cs="Times New Roman" w:hint="default"/>
        <w:b/>
        <w:sz w:val="28"/>
        <w:szCs w:val="24"/>
      </w:rPr>
    </w:lvl>
    <w:lvl w:ilvl="1" w:tplc="1316820C">
      <w:numFmt w:val="bullet"/>
      <w:lvlText w:val=""/>
      <w:lvlJc w:val="left"/>
      <w:pPr>
        <w:tabs>
          <w:tab w:val="num" w:pos="1440"/>
        </w:tabs>
        <w:ind w:left="1440" w:hanging="360"/>
      </w:pPr>
      <w:rPr>
        <w:rFonts w:ascii="Symbol" w:eastAsia="Times New Roman"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F22C6A"/>
    <w:multiLevelType w:val="hybridMultilevel"/>
    <w:tmpl w:val="4484F9EC"/>
    <w:lvl w:ilvl="0" w:tplc="25FEE79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DE06C8"/>
    <w:multiLevelType w:val="hybridMultilevel"/>
    <w:tmpl w:val="863E8190"/>
    <w:lvl w:ilvl="0" w:tplc="0F64E166">
      <w:start w:val="1"/>
      <w:numFmt w:val="decimal"/>
      <w:lvlText w:val="%1."/>
      <w:lvlJc w:val="left"/>
      <w:pPr>
        <w:ind w:left="359" w:hanging="360"/>
      </w:pPr>
      <w:rPr>
        <w:rFonts w:cs="Times New Roman" w:hint="default"/>
      </w:rPr>
    </w:lvl>
    <w:lvl w:ilvl="1" w:tplc="04090019" w:tentative="1">
      <w:start w:val="1"/>
      <w:numFmt w:val="lowerLetter"/>
      <w:lvlText w:val="%2."/>
      <w:lvlJc w:val="left"/>
      <w:pPr>
        <w:ind w:left="1079" w:hanging="360"/>
      </w:pPr>
      <w:rPr>
        <w:rFonts w:cs="Times New Roman"/>
      </w:rPr>
    </w:lvl>
    <w:lvl w:ilvl="2" w:tplc="0409001B" w:tentative="1">
      <w:start w:val="1"/>
      <w:numFmt w:val="lowerRoman"/>
      <w:lvlText w:val="%3."/>
      <w:lvlJc w:val="right"/>
      <w:pPr>
        <w:ind w:left="1799" w:hanging="180"/>
      </w:pPr>
      <w:rPr>
        <w:rFonts w:cs="Times New Roman"/>
      </w:rPr>
    </w:lvl>
    <w:lvl w:ilvl="3" w:tplc="0409000F" w:tentative="1">
      <w:start w:val="1"/>
      <w:numFmt w:val="decimal"/>
      <w:lvlText w:val="%4."/>
      <w:lvlJc w:val="left"/>
      <w:pPr>
        <w:ind w:left="2519" w:hanging="360"/>
      </w:pPr>
      <w:rPr>
        <w:rFonts w:cs="Times New Roman"/>
      </w:rPr>
    </w:lvl>
    <w:lvl w:ilvl="4" w:tplc="04090019" w:tentative="1">
      <w:start w:val="1"/>
      <w:numFmt w:val="lowerLetter"/>
      <w:lvlText w:val="%5."/>
      <w:lvlJc w:val="left"/>
      <w:pPr>
        <w:ind w:left="3239" w:hanging="360"/>
      </w:pPr>
      <w:rPr>
        <w:rFonts w:cs="Times New Roman"/>
      </w:rPr>
    </w:lvl>
    <w:lvl w:ilvl="5" w:tplc="0409001B" w:tentative="1">
      <w:start w:val="1"/>
      <w:numFmt w:val="lowerRoman"/>
      <w:lvlText w:val="%6."/>
      <w:lvlJc w:val="right"/>
      <w:pPr>
        <w:ind w:left="3959" w:hanging="180"/>
      </w:pPr>
      <w:rPr>
        <w:rFonts w:cs="Times New Roman"/>
      </w:rPr>
    </w:lvl>
    <w:lvl w:ilvl="6" w:tplc="0409000F" w:tentative="1">
      <w:start w:val="1"/>
      <w:numFmt w:val="decimal"/>
      <w:lvlText w:val="%7."/>
      <w:lvlJc w:val="left"/>
      <w:pPr>
        <w:ind w:left="4679" w:hanging="360"/>
      </w:pPr>
      <w:rPr>
        <w:rFonts w:cs="Times New Roman"/>
      </w:rPr>
    </w:lvl>
    <w:lvl w:ilvl="7" w:tplc="04090019" w:tentative="1">
      <w:start w:val="1"/>
      <w:numFmt w:val="lowerLetter"/>
      <w:lvlText w:val="%8."/>
      <w:lvlJc w:val="left"/>
      <w:pPr>
        <w:ind w:left="5399" w:hanging="360"/>
      </w:pPr>
      <w:rPr>
        <w:rFonts w:cs="Times New Roman"/>
      </w:rPr>
    </w:lvl>
    <w:lvl w:ilvl="8" w:tplc="0409001B" w:tentative="1">
      <w:start w:val="1"/>
      <w:numFmt w:val="lowerRoman"/>
      <w:lvlText w:val="%9."/>
      <w:lvlJc w:val="right"/>
      <w:pPr>
        <w:ind w:left="6119" w:hanging="180"/>
      </w:pPr>
      <w:rPr>
        <w:rFonts w:cs="Times New Roman"/>
      </w:rPr>
    </w:lvl>
  </w:abstractNum>
  <w:abstractNum w:abstractNumId="5">
    <w:nsid w:val="1E722CBC"/>
    <w:multiLevelType w:val="hybridMultilevel"/>
    <w:tmpl w:val="62469572"/>
    <w:lvl w:ilvl="0" w:tplc="5B0C6134">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D5B1FD2"/>
    <w:multiLevelType w:val="hybridMultilevel"/>
    <w:tmpl w:val="7D2EC6C2"/>
    <w:lvl w:ilvl="0" w:tplc="3070AA2A">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431EF4"/>
    <w:multiLevelType w:val="hybridMultilevel"/>
    <w:tmpl w:val="3AEA6CD2"/>
    <w:lvl w:ilvl="0" w:tplc="81063A62">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BE21C0"/>
    <w:multiLevelType w:val="hybridMultilevel"/>
    <w:tmpl w:val="AEB25D26"/>
    <w:lvl w:ilvl="0" w:tplc="07CA4432">
      <w:start w:val="1"/>
      <w:numFmt w:val="hebrew1"/>
      <w:lvlText w:val="%1."/>
      <w:lvlJc w:val="left"/>
      <w:pPr>
        <w:ind w:left="720" w:hanging="360"/>
      </w:pPr>
      <w:rPr>
        <w:rFonts w:cs="Times New Roman" w:hint="default"/>
        <w:b/>
        <w:sz w:val="28"/>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3FE390F"/>
    <w:multiLevelType w:val="hybridMultilevel"/>
    <w:tmpl w:val="8D28D99C"/>
    <w:lvl w:ilvl="0" w:tplc="FB00D79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4558DD"/>
    <w:multiLevelType w:val="hybridMultilevel"/>
    <w:tmpl w:val="5B36A492"/>
    <w:lvl w:ilvl="0" w:tplc="61C08F5C">
      <w:start w:val="9"/>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31622F"/>
    <w:multiLevelType w:val="hybridMultilevel"/>
    <w:tmpl w:val="91EED958"/>
    <w:lvl w:ilvl="0" w:tplc="84A679BC">
      <w:start w:val="1"/>
      <w:numFmt w:val="decimal"/>
      <w:lvlText w:val="%1."/>
      <w:lvlJc w:val="left"/>
      <w:pPr>
        <w:ind w:left="720" w:hanging="360"/>
      </w:pPr>
      <w:rPr>
        <w:rFonts w:cs="Times New Roman" w:hint="default"/>
        <w:b w:val="0"/>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8"/>
  </w:num>
  <w:num w:numId="3">
    <w:abstractNumId w:val="0"/>
  </w:num>
  <w:num w:numId="4">
    <w:abstractNumId w:val="4"/>
  </w:num>
  <w:num w:numId="5">
    <w:abstractNumId w:val="11"/>
  </w:num>
  <w:num w:numId="6">
    <w:abstractNumId w:val="7"/>
  </w:num>
  <w:num w:numId="7">
    <w:abstractNumId w:val="1"/>
  </w:num>
  <w:num w:numId="8">
    <w:abstractNumId w:val="10"/>
  </w:num>
  <w:num w:numId="9">
    <w:abstractNumId w:val="6"/>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7857"/>
    <w:rsid w:val="00023BD8"/>
    <w:rsid w:val="00050A8D"/>
    <w:rsid w:val="00052126"/>
    <w:rsid w:val="00057DCC"/>
    <w:rsid w:val="00064AB4"/>
    <w:rsid w:val="00070B13"/>
    <w:rsid w:val="000773F9"/>
    <w:rsid w:val="00077C1F"/>
    <w:rsid w:val="00081D02"/>
    <w:rsid w:val="00081F66"/>
    <w:rsid w:val="00082832"/>
    <w:rsid w:val="00095A0F"/>
    <w:rsid w:val="000A15B2"/>
    <w:rsid w:val="000C2651"/>
    <w:rsid w:val="000C3731"/>
    <w:rsid w:val="000D7CC3"/>
    <w:rsid w:val="000E0ED8"/>
    <w:rsid w:val="000E6554"/>
    <w:rsid w:val="000E7402"/>
    <w:rsid w:val="000F06D6"/>
    <w:rsid w:val="001123DE"/>
    <w:rsid w:val="0012579D"/>
    <w:rsid w:val="0015007A"/>
    <w:rsid w:val="00173C60"/>
    <w:rsid w:val="00180FA6"/>
    <w:rsid w:val="00187212"/>
    <w:rsid w:val="00190DE8"/>
    <w:rsid w:val="00192BAD"/>
    <w:rsid w:val="00193436"/>
    <w:rsid w:val="001A30DB"/>
    <w:rsid w:val="001A426C"/>
    <w:rsid w:val="001A6C7A"/>
    <w:rsid w:val="001B7228"/>
    <w:rsid w:val="001D0F5F"/>
    <w:rsid w:val="001D3B48"/>
    <w:rsid w:val="001D460C"/>
    <w:rsid w:val="001E621E"/>
    <w:rsid w:val="001E663E"/>
    <w:rsid w:val="00205EBD"/>
    <w:rsid w:val="00206919"/>
    <w:rsid w:val="00217AD8"/>
    <w:rsid w:val="0023354C"/>
    <w:rsid w:val="0023531E"/>
    <w:rsid w:val="002371FC"/>
    <w:rsid w:val="00237F22"/>
    <w:rsid w:val="00241B0B"/>
    <w:rsid w:val="00253F62"/>
    <w:rsid w:val="002715DC"/>
    <w:rsid w:val="00273C5E"/>
    <w:rsid w:val="00287662"/>
    <w:rsid w:val="00297A96"/>
    <w:rsid w:val="002A72C0"/>
    <w:rsid w:val="002B129A"/>
    <w:rsid w:val="002C5107"/>
    <w:rsid w:val="002D17C7"/>
    <w:rsid w:val="002D3017"/>
    <w:rsid w:val="002F19EB"/>
    <w:rsid w:val="003008F3"/>
    <w:rsid w:val="00304677"/>
    <w:rsid w:val="003147E1"/>
    <w:rsid w:val="00315D01"/>
    <w:rsid w:val="0033257C"/>
    <w:rsid w:val="003358E5"/>
    <w:rsid w:val="00346494"/>
    <w:rsid w:val="003474A2"/>
    <w:rsid w:val="0035316E"/>
    <w:rsid w:val="00356826"/>
    <w:rsid w:val="00362174"/>
    <w:rsid w:val="003756C1"/>
    <w:rsid w:val="003A50BC"/>
    <w:rsid w:val="003D45D3"/>
    <w:rsid w:val="003E39AA"/>
    <w:rsid w:val="003F3DAC"/>
    <w:rsid w:val="003F3E43"/>
    <w:rsid w:val="004161E7"/>
    <w:rsid w:val="0042490D"/>
    <w:rsid w:val="00447BB7"/>
    <w:rsid w:val="00457A6B"/>
    <w:rsid w:val="00457DB2"/>
    <w:rsid w:val="00465FEC"/>
    <w:rsid w:val="00467EFC"/>
    <w:rsid w:val="004756ED"/>
    <w:rsid w:val="004772C0"/>
    <w:rsid w:val="0048721E"/>
    <w:rsid w:val="00496098"/>
    <w:rsid w:val="004E072B"/>
    <w:rsid w:val="004E0AF7"/>
    <w:rsid w:val="004F3794"/>
    <w:rsid w:val="00502E4F"/>
    <w:rsid w:val="00517DAD"/>
    <w:rsid w:val="00521000"/>
    <w:rsid w:val="0052299E"/>
    <w:rsid w:val="00534617"/>
    <w:rsid w:val="00543B66"/>
    <w:rsid w:val="00551032"/>
    <w:rsid w:val="00587CEA"/>
    <w:rsid w:val="0059031C"/>
    <w:rsid w:val="005B50B8"/>
    <w:rsid w:val="005C21FC"/>
    <w:rsid w:val="005D7840"/>
    <w:rsid w:val="005F04A4"/>
    <w:rsid w:val="005F0538"/>
    <w:rsid w:val="00603F9E"/>
    <w:rsid w:val="0060466F"/>
    <w:rsid w:val="0060483B"/>
    <w:rsid w:val="0061584A"/>
    <w:rsid w:val="00617AD6"/>
    <w:rsid w:val="00632835"/>
    <w:rsid w:val="00632BB0"/>
    <w:rsid w:val="00656301"/>
    <w:rsid w:val="00657548"/>
    <w:rsid w:val="00660EF7"/>
    <w:rsid w:val="00662895"/>
    <w:rsid w:val="00663287"/>
    <w:rsid w:val="00681609"/>
    <w:rsid w:val="00690A43"/>
    <w:rsid w:val="006A75F3"/>
    <w:rsid w:val="006C0321"/>
    <w:rsid w:val="006D454D"/>
    <w:rsid w:val="006D7F51"/>
    <w:rsid w:val="006E3190"/>
    <w:rsid w:val="006E42F7"/>
    <w:rsid w:val="0070315E"/>
    <w:rsid w:val="007665A5"/>
    <w:rsid w:val="00766903"/>
    <w:rsid w:val="00785FB9"/>
    <w:rsid w:val="007A210C"/>
    <w:rsid w:val="007A41FD"/>
    <w:rsid w:val="007B4AA6"/>
    <w:rsid w:val="007C0DAC"/>
    <w:rsid w:val="007D66E4"/>
    <w:rsid w:val="007D72B9"/>
    <w:rsid w:val="007E68C1"/>
    <w:rsid w:val="007F7704"/>
    <w:rsid w:val="00811E83"/>
    <w:rsid w:val="008215B3"/>
    <w:rsid w:val="00822DA2"/>
    <w:rsid w:val="0083766E"/>
    <w:rsid w:val="00852AB9"/>
    <w:rsid w:val="00882539"/>
    <w:rsid w:val="00883564"/>
    <w:rsid w:val="008958A0"/>
    <w:rsid w:val="00896321"/>
    <w:rsid w:val="008A6149"/>
    <w:rsid w:val="008A69B9"/>
    <w:rsid w:val="008C4906"/>
    <w:rsid w:val="008C74D0"/>
    <w:rsid w:val="008D2389"/>
    <w:rsid w:val="008D3734"/>
    <w:rsid w:val="008E0F3B"/>
    <w:rsid w:val="00922ECA"/>
    <w:rsid w:val="00954105"/>
    <w:rsid w:val="00957F85"/>
    <w:rsid w:val="00964C6E"/>
    <w:rsid w:val="009A1581"/>
    <w:rsid w:val="009B1EF3"/>
    <w:rsid w:val="009B338C"/>
    <w:rsid w:val="009C2275"/>
    <w:rsid w:val="009C258B"/>
    <w:rsid w:val="009D3637"/>
    <w:rsid w:val="009D3AF1"/>
    <w:rsid w:val="009D431C"/>
    <w:rsid w:val="009E0320"/>
    <w:rsid w:val="00A13D60"/>
    <w:rsid w:val="00A13EAC"/>
    <w:rsid w:val="00A24C51"/>
    <w:rsid w:val="00A27E8E"/>
    <w:rsid w:val="00A3562D"/>
    <w:rsid w:val="00A36EEE"/>
    <w:rsid w:val="00A37507"/>
    <w:rsid w:val="00A42B32"/>
    <w:rsid w:val="00A76D8B"/>
    <w:rsid w:val="00A946B8"/>
    <w:rsid w:val="00A96F18"/>
    <w:rsid w:val="00AA2F6E"/>
    <w:rsid w:val="00AC05F3"/>
    <w:rsid w:val="00AD6587"/>
    <w:rsid w:val="00AE117B"/>
    <w:rsid w:val="00AE1763"/>
    <w:rsid w:val="00AF2B52"/>
    <w:rsid w:val="00B05039"/>
    <w:rsid w:val="00B06761"/>
    <w:rsid w:val="00B30356"/>
    <w:rsid w:val="00B33A95"/>
    <w:rsid w:val="00B3593C"/>
    <w:rsid w:val="00B35F8A"/>
    <w:rsid w:val="00B57C16"/>
    <w:rsid w:val="00B64502"/>
    <w:rsid w:val="00B8607D"/>
    <w:rsid w:val="00B95A1D"/>
    <w:rsid w:val="00BB4FDE"/>
    <w:rsid w:val="00BB5E7A"/>
    <w:rsid w:val="00BC2E22"/>
    <w:rsid w:val="00BE2443"/>
    <w:rsid w:val="00BE4CC5"/>
    <w:rsid w:val="00BE689C"/>
    <w:rsid w:val="00BF44D6"/>
    <w:rsid w:val="00C1391E"/>
    <w:rsid w:val="00C23773"/>
    <w:rsid w:val="00C32FE4"/>
    <w:rsid w:val="00C35656"/>
    <w:rsid w:val="00C37A47"/>
    <w:rsid w:val="00C44A77"/>
    <w:rsid w:val="00C661D2"/>
    <w:rsid w:val="00C6785A"/>
    <w:rsid w:val="00C87A11"/>
    <w:rsid w:val="00CC5325"/>
    <w:rsid w:val="00D04F2C"/>
    <w:rsid w:val="00D061CB"/>
    <w:rsid w:val="00D10D9C"/>
    <w:rsid w:val="00D15F95"/>
    <w:rsid w:val="00D40AAA"/>
    <w:rsid w:val="00D5286B"/>
    <w:rsid w:val="00D531EA"/>
    <w:rsid w:val="00D61130"/>
    <w:rsid w:val="00D63A42"/>
    <w:rsid w:val="00D91225"/>
    <w:rsid w:val="00D97857"/>
    <w:rsid w:val="00DA22FF"/>
    <w:rsid w:val="00DC15AC"/>
    <w:rsid w:val="00DC2710"/>
    <w:rsid w:val="00DE21D0"/>
    <w:rsid w:val="00DF2700"/>
    <w:rsid w:val="00E014B4"/>
    <w:rsid w:val="00E25BA1"/>
    <w:rsid w:val="00E27A4C"/>
    <w:rsid w:val="00E31F8F"/>
    <w:rsid w:val="00E34394"/>
    <w:rsid w:val="00E35846"/>
    <w:rsid w:val="00E467A8"/>
    <w:rsid w:val="00E94CF2"/>
    <w:rsid w:val="00EA02DC"/>
    <w:rsid w:val="00EA1A29"/>
    <w:rsid w:val="00ED40EF"/>
    <w:rsid w:val="00EE0B43"/>
    <w:rsid w:val="00EE4BAA"/>
    <w:rsid w:val="00EF12D5"/>
    <w:rsid w:val="00EF4EF2"/>
    <w:rsid w:val="00F10E5D"/>
    <w:rsid w:val="00F20636"/>
    <w:rsid w:val="00F209B9"/>
    <w:rsid w:val="00F40171"/>
    <w:rsid w:val="00F43E31"/>
    <w:rsid w:val="00F57E97"/>
    <w:rsid w:val="00F63950"/>
    <w:rsid w:val="00F8465C"/>
    <w:rsid w:val="00F84F56"/>
    <w:rsid w:val="00F93947"/>
    <w:rsid w:val="00FA03E1"/>
    <w:rsid w:val="00FA45CB"/>
    <w:rsid w:val="00FB2072"/>
    <w:rsid w:val="00FD0445"/>
    <w:rsid w:val="00FD6ED3"/>
    <w:rsid w:val="00FE610B"/>
    <w:rsid w:val="00FF4961"/>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857"/>
    <w:pPr>
      <w:bidi/>
    </w:pPr>
    <w:rPr>
      <w:rFonts w:ascii="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eastAsia="Times New Roman" w:hAnsi="Cambria"/>
      <w:b/>
      <w:bCs/>
      <w:color w:val="365F91"/>
      <w:sz w:val="28"/>
      <w:szCs w:val="28"/>
    </w:rPr>
  </w:style>
  <w:style w:type="paragraph" w:styleId="5">
    <w:name w:val="heading 5"/>
    <w:basedOn w:val="a"/>
    <w:next w:val="a"/>
    <w:link w:val="50"/>
    <w:uiPriority w:val="99"/>
    <w:qFormat/>
    <w:rsid w:val="00D97857"/>
    <w:pPr>
      <w:keepNext/>
      <w:jc w:val="center"/>
      <w:outlineLvl w:val="4"/>
    </w:pPr>
    <w:rPr>
      <w:rFonts w:cs="David"/>
      <w:sz w:val="32"/>
      <w:szCs w:val="32"/>
    </w:rPr>
  </w:style>
  <w:style w:type="paragraph" w:styleId="8">
    <w:name w:val="heading 8"/>
    <w:basedOn w:val="a"/>
    <w:next w:val="a"/>
    <w:link w:val="80"/>
    <w:uiPriority w:val="99"/>
    <w:qFormat/>
    <w:rsid w:val="00D97857"/>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D97857"/>
    <w:rPr>
      <w:rFonts w:ascii="Times New Roman" w:hAnsi="Times New Roman" w:cs="David"/>
      <w:sz w:val="32"/>
      <w:szCs w:val="32"/>
      <w:lang w:eastAsia="he-IL" w:bidi="he-IL"/>
    </w:rPr>
  </w:style>
  <w:style w:type="character" w:customStyle="1" w:styleId="80">
    <w:name w:val="כותרת 8 תו"/>
    <w:basedOn w:val="a0"/>
    <w:link w:val="8"/>
    <w:uiPriority w:val="99"/>
    <w:locked/>
    <w:rsid w:val="00D97857"/>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customStyle="1" w:styleId="11">
    <w:name w:val="פיסקת רשימה1"/>
    <w:basedOn w:val="a"/>
    <w:uiPriority w:val="99"/>
    <w:rsid w:val="00D97857"/>
    <w:pPr>
      <w:ind w:left="720"/>
      <w:contextualSpacing/>
    </w:pPr>
  </w:style>
  <w:style w:type="paragraph" w:styleId="2">
    <w:name w:val="Body Text 2"/>
    <w:basedOn w:val="a"/>
    <w:link w:val="20"/>
    <w:uiPriority w:val="99"/>
    <w:rsid w:val="00D97857"/>
    <w:pPr>
      <w:jc w:val="center"/>
    </w:pPr>
    <w:rPr>
      <w:rFonts w:cs="David"/>
      <w:sz w:val="32"/>
      <w:szCs w:val="32"/>
    </w:rPr>
  </w:style>
  <w:style w:type="character" w:customStyle="1" w:styleId="20">
    <w:name w:val="גוף טקסט 2 תו"/>
    <w:basedOn w:val="a0"/>
    <w:link w:val="2"/>
    <w:uiPriority w:val="99"/>
    <w:locked/>
    <w:rsid w:val="00D97857"/>
    <w:rPr>
      <w:rFonts w:ascii="Times New Roman" w:hAnsi="Times New Roman" w:cs="David"/>
      <w:sz w:val="32"/>
      <w:szCs w:val="32"/>
      <w:lang w:eastAsia="he-IL" w:bidi="he-IL"/>
    </w:rPr>
  </w:style>
  <w:style w:type="paragraph" w:styleId="NormalWeb">
    <w:name w:val="Normal (Web)"/>
    <w:basedOn w:val="a"/>
    <w:uiPriority w:val="99"/>
    <w:rsid w:val="00D97857"/>
    <w:pPr>
      <w:bidi w:val="0"/>
      <w:spacing w:before="100" w:beforeAutospacing="1" w:after="100" w:afterAutospacing="1"/>
    </w:pPr>
    <w:rPr>
      <w:rFonts w:eastAsia="Times New Roman"/>
      <w:lang w:eastAsia="en-US"/>
    </w:rPr>
  </w:style>
  <w:style w:type="character" w:styleId="Hyperlink">
    <w:name w:val="Hyperlink"/>
    <w:basedOn w:val="a0"/>
    <w:uiPriority w:val="99"/>
    <w:rsid w:val="00F8465C"/>
    <w:rPr>
      <w:rFonts w:cs="Times New Roman"/>
      <w:color w:val="0000FF"/>
      <w:u w:val="single"/>
    </w:rPr>
  </w:style>
  <w:style w:type="paragraph" w:styleId="a6">
    <w:name w:val="header"/>
    <w:basedOn w:val="a"/>
    <w:link w:val="a7"/>
    <w:uiPriority w:val="99"/>
    <w:semiHidden/>
    <w:rsid w:val="001123DE"/>
    <w:pPr>
      <w:tabs>
        <w:tab w:val="center" w:pos="4153"/>
        <w:tab w:val="right" w:pos="8306"/>
      </w:tabs>
    </w:pPr>
  </w:style>
  <w:style w:type="character" w:customStyle="1" w:styleId="a7">
    <w:name w:val="כותרת עליונה תו"/>
    <w:basedOn w:val="a0"/>
    <w:link w:val="a6"/>
    <w:uiPriority w:val="99"/>
    <w:semiHidden/>
    <w:locked/>
    <w:rsid w:val="001123DE"/>
    <w:rPr>
      <w:rFonts w:ascii="Times New Roman" w:hAnsi="Times New Roman" w:cs="Times New Roman"/>
      <w:sz w:val="24"/>
      <w:szCs w:val="24"/>
      <w:lang w:eastAsia="he-IL" w:bidi="he-IL"/>
    </w:rPr>
  </w:style>
  <w:style w:type="paragraph" w:styleId="a8">
    <w:name w:val="footer"/>
    <w:basedOn w:val="a"/>
    <w:link w:val="a9"/>
    <w:uiPriority w:val="99"/>
    <w:semiHidden/>
    <w:rsid w:val="001123DE"/>
    <w:pPr>
      <w:tabs>
        <w:tab w:val="center" w:pos="4153"/>
        <w:tab w:val="right" w:pos="8306"/>
      </w:tabs>
    </w:pPr>
  </w:style>
  <w:style w:type="character" w:customStyle="1" w:styleId="a9">
    <w:name w:val="כותרת תחתונה תו"/>
    <w:basedOn w:val="a0"/>
    <w:link w:val="a8"/>
    <w:uiPriority w:val="99"/>
    <w:semiHidden/>
    <w:locked/>
    <w:rsid w:val="001123DE"/>
    <w:rPr>
      <w:rFonts w:ascii="Times New Roman" w:hAnsi="Times New Roman" w:cs="Times New Roman"/>
      <w:sz w:val="24"/>
      <w:szCs w:val="24"/>
      <w:lang w:eastAsia="he-IL" w:bidi="he-IL"/>
    </w:rPr>
  </w:style>
</w:styles>
</file>

<file path=word/webSettings.xml><?xml version="1.0" encoding="utf-8"?>
<w:webSettings xmlns:r="http://schemas.openxmlformats.org/officeDocument/2006/relationships" xmlns:w="http://schemas.openxmlformats.org/wordprocessingml/2006/main">
  <w:divs>
    <w:div w:id="253515352">
      <w:bodyDiv w:val="1"/>
      <w:marLeft w:val="0"/>
      <w:marRight w:val="0"/>
      <w:marTop w:val="0"/>
      <w:marBottom w:val="0"/>
      <w:divBdr>
        <w:top w:val="none" w:sz="0" w:space="0" w:color="auto"/>
        <w:left w:val="none" w:sz="0" w:space="0" w:color="auto"/>
        <w:bottom w:val="none" w:sz="0" w:space="0" w:color="auto"/>
        <w:right w:val="none" w:sz="0" w:space="0" w:color="auto"/>
      </w:divBdr>
      <w:divsChild>
        <w:div w:id="1189296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6237278">
      <w:bodyDiv w:val="1"/>
      <w:marLeft w:val="0"/>
      <w:marRight w:val="0"/>
      <w:marTop w:val="0"/>
      <w:marBottom w:val="0"/>
      <w:divBdr>
        <w:top w:val="none" w:sz="0" w:space="0" w:color="auto"/>
        <w:left w:val="none" w:sz="0" w:space="0" w:color="auto"/>
        <w:bottom w:val="none" w:sz="0" w:space="0" w:color="auto"/>
        <w:right w:val="none" w:sz="0" w:space="0" w:color="auto"/>
      </w:divBdr>
    </w:div>
    <w:div w:id="1300693494">
      <w:marLeft w:val="0"/>
      <w:marRight w:val="0"/>
      <w:marTop w:val="0"/>
      <w:marBottom w:val="0"/>
      <w:divBdr>
        <w:top w:val="none" w:sz="0" w:space="0" w:color="auto"/>
        <w:left w:val="none" w:sz="0" w:space="0" w:color="auto"/>
        <w:bottom w:val="none" w:sz="0" w:space="0" w:color="auto"/>
        <w:right w:val="none" w:sz="0" w:space="0" w:color="auto"/>
      </w:divBdr>
      <w:divsChild>
        <w:div w:id="130069356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496">
      <w:marLeft w:val="0"/>
      <w:marRight w:val="0"/>
      <w:marTop w:val="0"/>
      <w:marBottom w:val="0"/>
      <w:divBdr>
        <w:top w:val="none" w:sz="0" w:space="0" w:color="auto"/>
        <w:left w:val="none" w:sz="0" w:space="0" w:color="auto"/>
        <w:bottom w:val="none" w:sz="0" w:space="0" w:color="auto"/>
        <w:right w:val="none" w:sz="0" w:space="0" w:color="auto"/>
      </w:divBdr>
      <w:divsChild>
        <w:div w:id="1300693559">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499">
      <w:marLeft w:val="0"/>
      <w:marRight w:val="0"/>
      <w:marTop w:val="68"/>
      <w:marBottom w:val="0"/>
      <w:divBdr>
        <w:top w:val="none" w:sz="0" w:space="0" w:color="auto"/>
        <w:left w:val="none" w:sz="0" w:space="0" w:color="auto"/>
        <w:bottom w:val="none" w:sz="0" w:space="0" w:color="auto"/>
        <w:right w:val="none" w:sz="0" w:space="0" w:color="auto"/>
      </w:divBdr>
      <w:divsChild>
        <w:div w:id="1300693534">
          <w:marLeft w:val="0"/>
          <w:marRight w:val="0"/>
          <w:marTop w:val="0"/>
          <w:marBottom w:val="0"/>
          <w:divBdr>
            <w:top w:val="none" w:sz="0" w:space="0" w:color="auto"/>
            <w:left w:val="none" w:sz="0" w:space="0" w:color="auto"/>
            <w:bottom w:val="none" w:sz="0" w:space="0" w:color="auto"/>
            <w:right w:val="none" w:sz="0" w:space="0" w:color="auto"/>
          </w:divBdr>
          <w:divsChild>
            <w:div w:id="1300693521">
              <w:marLeft w:val="0"/>
              <w:marRight w:val="109"/>
              <w:marTop w:val="0"/>
              <w:marBottom w:val="0"/>
              <w:divBdr>
                <w:top w:val="none" w:sz="0" w:space="0" w:color="auto"/>
                <w:left w:val="none" w:sz="0" w:space="0" w:color="auto"/>
                <w:bottom w:val="none" w:sz="0" w:space="0" w:color="auto"/>
                <w:right w:val="none" w:sz="0" w:space="0" w:color="auto"/>
              </w:divBdr>
              <w:divsChild>
                <w:div w:id="1300693508">
                  <w:marLeft w:val="0"/>
                  <w:marRight w:val="0"/>
                  <w:marTop w:val="0"/>
                  <w:marBottom w:val="136"/>
                  <w:divBdr>
                    <w:top w:val="none" w:sz="0" w:space="0" w:color="auto"/>
                    <w:left w:val="none" w:sz="0" w:space="0" w:color="auto"/>
                    <w:bottom w:val="none" w:sz="0" w:space="0" w:color="auto"/>
                    <w:right w:val="none" w:sz="0" w:space="0" w:color="auto"/>
                  </w:divBdr>
                  <w:divsChild>
                    <w:div w:id="1300693544">
                      <w:marLeft w:val="0"/>
                      <w:marRight w:val="0"/>
                      <w:marTop w:val="190"/>
                      <w:marBottom w:val="0"/>
                      <w:divBdr>
                        <w:top w:val="none" w:sz="0" w:space="0" w:color="auto"/>
                        <w:left w:val="none" w:sz="0" w:space="0" w:color="auto"/>
                        <w:bottom w:val="none" w:sz="0" w:space="0" w:color="auto"/>
                        <w:right w:val="none" w:sz="0" w:space="0" w:color="auto"/>
                      </w:divBdr>
                      <w:divsChild>
                        <w:div w:id="13006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93500">
      <w:marLeft w:val="0"/>
      <w:marRight w:val="0"/>
      <w:marTop w:val="0"/>
      <w:marBottom w:val="0"/>
      <w:divBdr>
        <w:top w:val="none" w:sz="0" w:space="0" w:color="auto"/>
        <w:left w:val="none" w:sz="0" w:space="0" w:color="auto"/>
        <w:bottom w:val="none" w:sz="0" w:space="0" w:color="auto"/>
        <w:right w:val="none" w:sz="0" w:space="0" w:color="auto"/>
      </w:divBdr>
      <w:divsChild>
        <w:div w:id="130069356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07">
      <w:marLeft w:val="0"/>
      <w:marRight w:val="0"/>
      <w:marTop w:val="0"/>
      <w:marBottom w:val="0"/>
      <w:divBdr>
        <w:top w:val="none" w:sz="0" w:space="0" w:color="auto"/>
        <w:left w:val="none" w:sz="0" w:space="0" w:color="auto"/>
        <w:bottom w:val="none" w:sz="0" w:space="0" w:color="auto"/>
        <w:right w:val="none" w:sz="0" w:space="0" w:color="auto"/>
      </w:divBdr>
      <w:divsChild>
        <w:div w:id="1300693569">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10">
      <w:marLeft w:val="0"/>
      <w:marRight w:val="0"/>
      <w:marTop w:val="0"/>
      <w:marBottom w:val="0"/>
      <w:divBdr>
        <w:top w:val="none" w:sz="0" w:space="0" w:color="auto"/>
        <w:left w:val="none" w:sz="0" w:space="0" w:color="auto"/>
        <w:bottom w:val="none" w:sz="0" w:space="0" w:color="auto"/>
        <w:right w:val="none" w:sz="0" w:space="0" w:color="auto"/>
      </w:divBdr>
      <w:divsChild>
        <w:div w:id="130069355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15">
      <w:marLeft w:val="0"/>
      <w:marRight w:val="0"/>
      <w:marTop w:val="0"/>
      <w:marBottom w:val="0"/>
      <w:divBdr>
        <w:top w:val="none" w:sz="0" w:space="0" w:color="auto"/>
        <w:left w:val="none" w:sz="0" w:space="0" w:color="auto"/>
        <w:bottom w:val="none" w:sz="0" w:space="0" w:color="auto"/>
        <w:right w:val="none" w:sz="0" w:space="0" w:color="auto"/>
      </w:divBdr>
      <w:divsChild>
        <w:div w:id="130069352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16">
      <w:marLeft w:val="0"/>
      <w:marRight w:val="0"/>
      <w:marTop w:val="0"/>
      <w:marBottom w:val="0"/>
      <w:divBdr>
        <w:top w:val="none" w:sz="0" w:space="0" w:color="auto"/>
        <w:left w:val="none" w:sz="0" w:space="0" w:color="auto"/>
        <w:bottom w:val="none" w:sz="0" w:space="0" w:color="auto"/>
        <w:right w:val="none" w:sz="0" w:space="0" w:color="auto"/>
      </w:divBdr>
      <w:divsChild>
        <w:div w:id="130069349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17">
      <w:marLeft w:val="0"/>
      <w:marRight w:val="0"/>
      <w:marTop w:val="0"/>
      <w:marBottom w:val="0"/>
      <w:divBdr>
        <w:top w:val="none" w:sz="0" w:space="0" w:color="auto"/>
        <w:left w:val="none" w:sz="0" w:space="0" w:color="auto"/>
        <w:bottom w:val="none" w:sz="0" w:space="0" w:color="auto"/>
        <w:right w:val="none" w:sz="0" w:space="0" w:color="auto"/>
      </w:divBdr>
      <w:divsChild>
        <w:div w:id="130069351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18">
      <w:marLeft w:val="0"/>
      <w:marRight w:val="0"/>
      <w:marTop w:val="0"/>
      <w:marBottom w:val="0"/>
      <w:divBdr>
        <w:top w:val="none" w:sz="0" w:space="0" w:color="auto"/>
        <w:left w:val="none" w:sz="0" w:space="0" w:color="auto"/>
        <w:bottom w:val="none" w:sz="0" w:space="0" w:color="auto"/>
        <w:right w:val="none" w:sz="0" w:space="0" w:color="auto"/>
      </w:divBdr>
      <w:divsChild>
        <w:div w:id="1300693506">
          <w:marLeft w:val="0"/>
          <w:marRight w:val="0"/>
          <w:marTop w:val="0"/>
          <w:marBottom w:val="0"/>
          <w:divBdr>
            <w:top w:val="none" w:sz="0" w:space="0" w:color="auto"/>
            <w:left w:val="none" w:sz="0" w:space="0" w:color="auto"/>
            <w:bottom w:val="none" w:sz="0" w:space="0" w:color="auto"/>
            <w:right w:val="none" w:sz="0" w:space="0" w:color="auto"/>
          </w:divBdr>
          <w:divsChild>
            <w:div w:id="1300693509">
              <w:marLeft w:val="0"/>
              <w:marRight w:val="0"/>
              <w:marTop w:val="0"/>
              <w:marBottom w:val="0"/>
              <w:divBdr>
                <w:top w:val="none" w:sz="0" w:space="0" w:color="auto"/>
                <w:left w:val="none" w:sz="0" w:space="0" w:color="auto"/>
                <w:bottom w:val="none" w:sz="0" w:space="0" w:color="auto"/>
                <w:right w:val="none" w:sz="0" w:space="0" w:color="auto"/>
              </w:divBdr>
              <w:divsChild>
                <w:div w:id="13006935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00693523">
      <w:marLeft w:val="0"/>
      <w:marRight w:val="0"/>
      <w:marTop w:val="0"/>
      <w:marBottom w:val="0"/>
      <w:divBdr>
        <w:top w:val="none" w:sz="0" w:space="0" w:color="auto"/>
        <w:left w:val="none" w:sz="0" w:space="0" w:color="auto"/>
        <w:bottom w:val="none" w:sz="0" w:space="0" w:color="auto"/>
        <w:right w:val="none" w:sz="0" w:space="0" w:color="auto"/>
      </w:divBdr>
      <w:divsChild>
        <w:div w:id="1300693513">
          <w:marLeft w:val="0"/>
          <w:marRight w:val="0"/>
          <w:marTop w:val="0"/>
          <w:marBottom w:val="0"/>
          <w:divBdr>
            <w:top w:val="none" w:sz="0" w:space="0" w:color="auto"/>
            <w:left w:val="none" w:sz="0" w:space="0" w:color="auto"/>
            <w:bottom w:val="none" w:sz="0" w:space="0" w:color="auto"/>
            <w:right w:val="none" w:sz="0" w:space="0" w:color="auto"/>
          </w:divBdr>
          <w:divsChild>
            <w:div w:id="1300693514">
              <w:marLeft w:val="0"/>
              <w:marRight w:val="0"/>
              <w:marTop w:val="0"/>
              <w:marBottom w:val="0"/>
              <w:divBdr>
                <w:top w:val="none" w:sz="0" w:space="0" w:color="auto"/>
                <w:left w:val="none" w:sz="0" w:space="0" w:color="auto"/>
                <w:bottom w:val="none" w:sz="0" w:space="0" w:color="auto"/>
                <w:right w:val="none" w:sz="0" w:space="0" w:color="auto"/>
              </w:divBdr>
              <w:divsChild>
                <w:div w:id="130069350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00693525">
      <w:marLeft w:val="0"/>
      <w:marRight w:val="0"/>
      <w:marTop w:val="0"/>
      <w:marBottom w:val="0"/>
      <w:divBdr>
        <w:top w:val="none" w:sz="0" w:space="0" w:color="auto"/>
        <w:left w:val="none" w:sz="0" w:space="0" w:color="auto"/>
        <w:bottom w:val="none" w:sz="0" w:space="0" w:color="auto"/>
        <w:right w:val="none" w:sz="0" w:space="0" w:color="auto"/>
      </w:divBdr>
    </w:div>
    <w:div w:id="1300693528">
      <w:marLeft w:val="0"/>
      <w:marRight w:val="0"/>
      <w:marTop w:val="0"/>
      <w:marBottom w:val="0"/>
      <w:divBdr>
        <w:top w:val="none" w:sz="0" w:space="0" w:color="auto"/>
        <w:left w:val="none" w:sz="0" w:space="0" w:color="auto"/>
        <w:bottom w:val="none" w:sz="0" w:space="0" w:color="auto"/>
        <w:right w:val="none" w:sz="0" w:space="0" w:color="auto"/>
      </w:divBdr>
      <w:divsChild>
        <w:div w:id="130069354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31">
      <w:marLeft w:val="0"/>
      <w:marRight w:val="0"/>
      <w:marTop w:val="0"/>
      <w:marBottom w:val="0"/>
      <w:divBdr>
        <w:top w:val="none" w:sz="0" w:space="0" w:color="auto"/>
        <w:left w:val="none" w:sz="0" w:space="0" w:color="auto"/>
        <w:bottom w:val="none" w:sz="0" w:space="0" w:color="auto"/>
        <w:right w:val="none" w:sz="0" w:space="0" w:color="auto"/>
      </w:divBdr>
      <w:divsChild>
        <w:div w:id="130069353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33">
      <w:marLeft w:val="0"/>
      <w:marRight w:val="0"/>
      <w:marTop w:val="0"/>
      <w:marBottom w:val="0"/>
      <w:divBdr>
        <w:top w:val="none" w:sz="0" w:space="0" w:color="auto"/>
        <w:left w:val="none" w:sz="0" w:space="0" w:color="auto"/>
        <w:bottom w:val="none" w:sz="0" w:space="0" w:color="auto"/>
        <w:right w:val="none" w:sz="0" w:space="0" w:color="auto"/>
      </w:divBdr>
      <w:divsChild>
        <w:div w:id="130069349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37">
      <w:marLeft w:val="0"/>
      <w:marRight w:val="0"/>
      <w:marTop w:val="0"/>
      <w:marBottom w:val="0"/>
      <w:divBdr>
        <w:top w:val="none" w:sz="0" w:space="0" w:color="auto"/>
        <w:left w:val="none" w:sz="0" w:space="0" w:color="auto"/>
        <w:bottom w:val="none" w:sz="0" w:space="0" w:color="auto"/>
        <w:right w:val="none" w:sz="0" w:space="0" w:color="auto"/>
      </w:divBdr>
      <w:divsChild>
        <w:div w:id="1300693491">
          <w:marLeft w:val="0"/>
          <w:marRight w:val="0"/>
          <w:marTop w:val="100"/>
          <w:marBottom w:val="100"/>
          <w:divBdr>
            <w:top w:val="single" w:sz="6" w:space="7" w:color="E7DCB5"/>
            <w:left w:val="single" w:sz="6" w:space="7" w:color="E7DCB5"/>
            <w:bottom w:val="single" w:sz="6" w:space="7" w:color="E7DCB5"/>
            <w:right w:val="single" w:sz="6" w:space="7" w:color="E7DCB5"/>
          </w:divBdr>
          <w:divsChild>
            <w:div w:id="1300693539">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300693538">
      <w:marLeft w:val="0"/>
      <w:marRight w:val="0"/>
      <w:marTop w:val="0"/>
      <w:marBottom w:val="0"/>
      <w:divBdr>
        <w:top w:val="none" w:sz="0" w:space="0" w:color="auto"/>
        <w:left w:val="none" w:sz="0" w:space="0" w:color="auto"/>
        <w:bottom w:val="none" w:sz="0" w:space="0" w:color="auto"/>
        <w:right w:val="none" w:sz="0" w:space="0" w:color="auto"/>
      </w:divBdr>
      <w:divsChild>
        <w:div w:id="130069352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40">
      <w:marLeft w:val="0"/>
      <w:marRight w:val="0"/>
      <w:marTop w:val="0"/>
      <w:marBottom w:val="0"/>
      <w:divBdr>
        <w:top w:val="none" w:sz="0" w:space="0" w:color="auto"/>
        <w:left w:val="none" w:sz="0" w:space="0" w:color="auto"/>
        <w:bottom w:val="none" w:sz="0" w:space="0" w:color="auto"/>
        <w:right w:val="none" w:sz="0" w:space="0" w:color="auto"/>
      </w:divBdr>
      <w:divsChild>
        <w:div w:id="130069350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43">
      <w:marLeft w:val="0"/>
      <w:marRight w:val="0"/>
      <w:marTop w:val="0"/>
      <w:marBottom w:val="0"/>
      <w:divBdr>
        <w:top w:val="none" w:sz="0" w:space="0" w:color="auto"/>
        <w:left w:val="none" w:sz="0" w:space="0" w:color="auto"/>
        <w:bottom w:val="none" w:sz="0" w:space="0" w:color="auto"/>
        <w:right w:val="none" w:sz="0" w:space="0" w:color="auto"/>
      </w:divBdr>
      <w:divsChild>
        <w:div w:id="130069353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46">
      <w:marLeft w:val="0"/>
      <w:marRight w:val="0"/>
      <w:marTop w:val="68"/>
      <w:marBottom w:val="0"/>
      <w:divBdr>
        <w:top w:val="none" w:sz="0" w:space="0" w:color="auto"/>
        <w:left w:val="none" w:sz="0" w:space="0" w:color="auto"/>
        <w:bottom w:val="none" w:sz="0" w:space="0" w:color="auto"/>
        <w:right w:val="none" w:sz="0" w:space="0" w:color="auto"/>
      </w:divBdr>
      <w:divsChild>
        <w:div w:id="1300693519">
          <w:marLeft w:val="0"/>
          <w:marRight w:val="0"/>
          <w:marTop w:val="0"/>
          <w:marBottom w:val="0"/>
          <w:divBdr>
            <w:top w:val="none" w:sz="0" w:space="0" w:color="auto"/>
            <w:left w:val="none" w:sz="0" w:space="0" w:color="auto"/>
            <w:bottom w:val="none" w:sz="0" w:space="0" w:color="auto"/>
            <w:right w:val="none" w:sz="0" w:space="0" w:color="auto"/>
          </w:divBdr>
          <w:divsChild>
            <w:div w:id="1300693563">
              <w:marLeft w:val="0"/>
              <w:marRight w:val="109"/>
              <w:marTop w:val="0"/>
              <w:marBottom w:val="0"/>
              <w:divBdr>
                <w:top w:val="none" w:sz="0" w:space="0" w:color="auto"/>
                <w:left w:val="none" w:sz="0" w:space="0" w:color="auto"/>
                <w:bottom w:val="none" w:sz="0" w:space="0" w:color="auto"/>
                <w:right w:val="none" w:sz="0" w:space="0" w:color="auto"/>
              </w:divBdr>
              <w:divsChild>
                <w:div w:id="1300693522">
                  <w:marLeft w:val="0"/>
                  <w:marRight w:val="0"/>
                  <w:marTop w:val="0"/>
                  <w:marBottom w:val="136"/>
                  <w:divBdr>
                    <w:top w:val="none" w:sz="0" w:space="0" w:color="auto"/>
                    <w:left w:val="none" w:sz="0" w:space="0" w:color="auto"/>
                    <w:bottom w:val="none" w:sz="0" w:space="0" w:color="auto"/>
                    <w:right w:val="none" w:sz="0" w:space="0" w:color="auto"/>
                  </w:divBdr>
                  <w:divsChild>
                    <w:div w:id="1300693549">
                      <w:marLeft w:val="0"/>
                      <w:marRight w:val="0"/>
                      <w:marTop w:val="190"/>
                      <w:marBottom w:val="0"/>
                      <w:divBdr>
                        <w:top w:val="none" w:sz="0" w:space="0" w:color="auto"/>
                        <w:left w:val="none" w:sz="0" w:space="0" w:color="auto"/>
                        <w:bottom w:val="none" w:sz="0" w:space="0" w:color="auto"/>
                        <w:right w:val="none" w:sz="0" w:space="0" w:color="auto"/>
                      </w:divBdr>
                      <w:divsChild>
                        <w:div w:id="130069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93548">
      <w:marLeft w:val="0"/>
      <w:marRight w:val="0"/>
      <w:marTop w:val="0"/>
      <w:marBottom w:val="0"/>
      <w:divBdr>
        <w:top w:val="none" w:sz="0" w:space="0" w:color="auto"/>
        <w:left w:val="none" w:sz="0" w:space="0" w:color="auto"/>
        <w:bottom w:val="none" w:sz="0" w:space="0" w:color="auto"/>
        <w:right w:val="none" w:sz="0" w:space="0" w:color="auto"/>
      </w:divBdr>
      <w:divsChild>
        <w:div w:id="130069350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51">
      <w:marLeft w:val="0"/>
      <w:marRight w:val="0"/>
      <w:marTop w:val="0"/>
      <w:marBottom w:val="0"/>
      <w:divBdr>
        <w:top w:val="none" w:sz="0" w:space="0" w:color="auto"/>
        <w:left w:val="none" w:sz="0" w:space="0" w:color="auto"/>
        <w:bottom w:val="none" w:sz="0" w:space="0" w:color="auto"/>
        <w:right w:val="none" w:sz="0" w:space="0" w:color="auto"/>
      </w:divBdr>
      <w:divsChild>
        <w:div w:id="1300693568">
          <w:marLeft w:val="0"/>
          <w:marRight w:val="0"/>
          <w:marTop w:val="100"/>
          <w:marBottom w:val="100"/>
          <w:divBdr>
            <w:top w:val="single" w:sz="6" w:space="7" w:color="E7DCB5"/>
            <w:left w:val="single" w:sz="6" w:space="7" w:color="E7DCB5"/>
            <w:bottom w:val="single" w:sz="6" w:space="7" w:color="E7DCB5"/>
            <w:right w:val="single" w:sz="6" w:space="7" w:color="E7DCB5"/>
          </w:divBdr>
          <w:divsChild>
            <w:div w:id="1300693536">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300693552">
      <w:marLeft w:val="0"/>
      <w:marRight w:val="0"/>
      <w:marTop w:val="0"/>
      <w:marBottom w:val="0"/>
      <w:divBdr>
        <w:top w:val="none" w:sz="0" w:space="0" w:color="auto"/>
        <w:left w:val="none" w:sz="0" w:space="0" w:color="auto"/>
        <w:bottom w:val="none" w:sz="0" w:space="0" w:color="auto"/>
        <w:right w:val="none" w:sz="0" w:space="0" w:color="auto"/>
      </w:divBdr>
      <w:divsChild>
        <w:div w:id="130069352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53">
      <w:marLeft w:val="0"/>
      <w:marRight w:val="0"/>
      <w:marTop w:val="0"/>
      <w:marBottom w:val="0"/>
      <w:divBdr>
        <w:top w:val="none" w:sz="0" w:space="0" w:color="auto"/>
        <w:left w:val="none" w:sz="0" w:space="0" w:color="auto"/>
        <w:bottom w:val="none" w:sz="0" w:space="0" w:color="auto"/>
        <w:right w:val="none" w:sz="0" w:space="0" w:color="auto"/>
      </w:divBdr>
    </w:div>
    <w:div w:id="1300693556">
      <w:marLeft w:val="0"/>
      <w:marRight w:val="0"/>
      <w:marTop w:val="0"/>
      <w:marBottom w:val="0"/>
      <w:divBdr>
        <w:top w:val="none" w:sz="0" w:space="0" w:color="auto"/>
        <w:left w:val="none" w:sz="0" w:space="0" w:color="auto"/>
        <w:bottom w:val="none" w:sz="0" w:space="0" w:color="auto"/>
        <w:right w:val="none" w:sz="0" w:space="0" w:color="auto"/>
      </w:divBdr>
      <w:divsChild>
        <w:div w:id="130069356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57">
      <w:marLeft w:val="0"/>
      <w:marRight w:val="0"/>
      <w:marTop w:val="0"/>
      <w:marBottom w:val="0"/>
      <w:divBdr>
        <w:top w:val="none" w:sz="0" w:space="0" w:color="auto"/>
        <w:left w:val="none" w:sz="0" w:space="0" w:color="auto"/>
        <w:bottom w:val="none" w:sz="0" w:space="0" w:color="auto"/>
        <w:right w:val="none" w:sz="0" w:space="0" w:color="auto"/>
      </w:divBdr>
      <w:divsChild>
        <w:div w:id="130069354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62">
      <w:marLeft w:val="0"/>
      <w:marRight w:val="0"/>
      <w:marTop w:val="0"/>
      <w:marBottom w:val="0"/>
      <w:divBdr>
        <w:top w:val="none" w:sz="0" w:space="0" w:color="auto"/>
        <w:left w:val="none" w:sz="0" w:space="0" w:color="auto"/>
        <w:bottom w:val="none" w:sz="0" w:space="0" w:color="auto"/>
        <w:right w:val="none" w:sz="0" w:space="0" w:color="auto"/>
      </w:divBdr>
      <w:divsChild>
        <w:div w:id="130069356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64">
      <w:marLeft w:val="0"/>
      <w:marRight w:val="0"/>
      <w:marTop w:val="0"/>
      <w:marBottom w:val="0"/>
      <w:divBdr>
        <w:top w:val="none" w:sz="0" w:space="0" w:color="auto"/>
        <w:left w:val="none" w:sz="0" w:space="0" w:color="auto"/>
        <w:bottom w:val="none" w:sz="0" w:space="0" w:color="auto"/>
        <w:right w:val="none" w:sz="0" w:space="0" w:color="auto"/>
      </w:divBdr>
      <w:divsChild>
        <w:div w:id="1300693547">
          <w:marLeft w:val="0"/>
          <w:marRight w:val="0"/>
          <w:marTop w:val="0"/>
          <w:marBottom w:val="0"/>
          <w:divBdr>
            <w:top w:val="none" w:sz="0" w:space="0" w:color="auto"/>
            <w:left w:val="none" w:sz="0" w:space="0" w:color="auto"/>
            <w:bottom w:val="none" w:sz="0" w:space="0" w:color="auto"/>
            <w:right w:val="none" w:sz="0" w:space="0" w:color="auto"/>
          </w:divBdr>
          <w:divsChild>
            <w:div w:id="1300693493">
              <w:marLeft w:val="0"/>
              <w:marRight w:val="0"/>
              <w:marTop w:val="0"/>
              <w:marBottom w:val="0"/>
              <w:divBdr>
                <w:top w:val="none" w:sz="0" w:space="0" w:color="auto"/>
                <w:left w:val="none" w:sz="0" w:space="0" w:color="auto"/>
                <w:bottom w:val="none" w:sz="0" w:space="0" w:color="auto"/>
                <w:right w:val="none" w:sz="0" w:space="0" w:color="auto"/>
              </w:divBdr>
              <w:divsChild>
                <w:div w:id="130069357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00693567">
      <w:marLeft w:val="0"/>
      <w:marRight w:val="0"/>
      <w:marTop w:val="68"/>
      <w:marBottom w:val="0"/>
      <w:divBdr>
        <w:top w:val="none" w:sz="0" w:space="0" w:color="auto"/>
        <w:left w:val="none" w:sz="0" w:space="0" w:color="auto"/>
        <w:bottom w:val="none" w:sz="0" w:space="0" w:color="auto"/>
        <w:right w:val="none" w:sz="0" w:space="0" w:color="auto"/>
      </w:divBdr>
      <w:divsChild>
        <w:div w:id="1300693555">
          <w:marLeft w:val="0"/>
          <w:marRight w:val="0"/>
          <w:marTop w:val="0"/>
          <w:marBottom w:val="0"/>
          <w:divBdr>
            <w:top w:val="none" w:sz="0" w:space="0" w:color="auto"/>
            <w:left w:val="none" w:sz="0" w:space="0" w:color="auto"/>
            <w:bottom w:val="none" w:sz="0" w:space="0" w:color="auto"/>
            <w:right w:val="none" w:sz="0" w:space="0" w:color="auto"/>
          </w:divBdr>
          <w:divsChild>
            <w:div w:id="1300693542">
              <w:marLeft w:val="0"/>
              <w:marRight w:val="109"/>
              <w:marTop w:val="0"/>
              <w:marBottom w:val="0"/>
              <w:divBdr>
                <w:top w:val="none" w:sz="0" w:space="0" w:color="auto"/>
                <w:left w:val="none" w:sz="0" w:space="0" w:color="auto"/>
                <w:bottom w:val="none" w:sz="0" w:space="0" w:color="auto"/>
                <w:right w:val="none" w:sz="0" w:space="0" w:color="auto"/>
              </w:divBdr>
              <w:divsChild>
                <w:div w:id="1300693503">
                  <w:marLeft w:val="0"/>
                  <w:marRight w:val="0"/>
                  <w:marTop w:val="0"/>
                  <w:marBottom w:val="136"/>
                  <w:divBdr>
                    <w:top w:val="none" w:sz="0" w:space="0" w:color="auto"/>
                    <w:left w:val="none" w:sz="0" w:space="0" w:color="auto"/>
                    <w:bottom w:val="none" w:sz="0" w:space="0" w:color="auto"/>
                    <w:right w:val="none" w:sz="0" w:space="0" w:color="auto"/>
                  </w:divBdr>
                  <w:divsChild>
                    <w:div w:id="1300693529">
                      <w:marLeft w:val="0"/>
                      <w:marRight w:val="0"/>
                      <w:marTop w:val="190"/>
                      <w:marBottom w:val="0"/>
                      <w:divBdr>
                        <w:top w:val="none" w:sz="0" w:space="0" w:color="auto"/>
                        <w:left w:val="none" w:sz="0" w:space="0" w:color="auto"/>
                        <w:bottom w:val="none" w:sz="0" w:space="0" w:color="auto"/>
                        <w:right w:val="none" w:sz="0" w:space="0" w:color="auto"/>
                      </w:divBdr>
                      <w:divsChild>
                        <w:div w:id="13006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693571">
      <w:marLeft w:val="0"/>
      <w:marRight w:val="0"/>
      <w:marTop w:val="0"/>
      <w:marBottom w:val="0"/>
      <w:divBdr>
        <w:top w:val="none" w:sz="0" w:space="0" w:color="auto"/>
        <w:left w:val="none" w:sz="0" w:space="0" w:color="auto"/>
        <w:bottom w:val="none" w:sz="0" w:space="0" w:color="auto"/>
        <w:right w:val="none" w:sz="0" w:space="0" w:color="auto"/>
      </w:divBdr>
      <w:divsChild>
        <w:div w:id="1300693535">
          <w:marLeft w:val="0"/>
          <w:marRight w:val="0"/>
          <w:marTop w:val="0"/>
          <w:marBottom w:val="0"/>
          <w:divBdr>
            <w:top w:val="none" w:sz="0" w:space="0" w:color="auto"/>
            <w:left w:val="none" w:sz="0" w:space="0" w:color="auto"/>
            <w:bottom w:val="none" w:sz="0" w:space="0" w:color="auto"/>
            <w:right w:val="none" w:sz="0" w:space="0" w:color="auto"/>
          </w:divBdr>
          <w:divsChild>
            <w:div w:id="1300693498">
              <w:marLeft w:val="0"/>
              <w:marRight w:val="0"/>
              <w:marTop w:val="0"/>
              <w:marBottom w:val="0"/>
              <w:divBdr>
                <w:top w:val="none" w:sz="0" w:space="0" w:color="auto"/>
                <w:left w:val="none" w:sz="0" w:space="0" w:color="auto"/>
                <w:bottom w:val="none" w:sz="0" w:space="0" w:color="auto"/>
                <w:right w:val="none" w:sz="0" w:space="0" w:color="auto"/>
              </w:divBdr>
              <w:divsChild>
                <w:div w:id="130069349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00693572">
      <w:marLeft w:val="0"/>
      <w:marRight w:val="0"/>
      <w:marTop w:val="0"/>
      <w:marBottom w:val="0"/>
      <w:divBdr>
        <w:top w:val="none" w:sz="0" w:space="0" w:color="auto"/>
        <w:left w:val="none" w:sz="0" w:space="0" w:color="auto"/>
        <w:bottom w:val="none" w:sz="0" w:space="0" w:color="auto"/>
        <w:right w:val="none" w:sz="0" w:space="0" w:color="auto"/>
      </w:divBdr>
      <w:divsChild>
        <w:div w:id="130069352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75">
      <w:marLeft w:val="0"/>
      <w:marRight w:val="0"/>
      <w:marTop w:val="0"/>
      <w:marBottom w:val="0"/>
      <w:divBdr>
        <w:top w:val="none" w:sz="0" w:space="0" w:color="auto"/>
        <w:left w:val="none" w:sz="0" w:space="0" w:color="auto"/>
        <w:bottom w:val="none" w:sz="0" w:space="0" w:color="auto"/>
        <w:right w:val="none" w:sz="0" w:space="0" w:color="auto"/>
      </w:divBdr>
      <w:divsChild>
        <w:div w:id="1300693558">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76">
      <w:marLeft w:val="0"/>
      <w:marRight w:val="0"/>
      <w:marTop w:val="0"/>
      <w:marBottom w:val="0"/>
      <w:divBdr>
        <w:top w:val="none" w:sz="0" w:space="0" w:color="auto"/>
        <w:left w:val="none" w:sz="0" w:space="0" w:color="auto"/>
        <w:bottom w:val="none" w:sz="0" w:space="0" w:color="auto"/>
        <w:right w:val="none" w:sz="0" w:space="0" w:color="auto"/>
      </w:divBdr>
      <w:divsChild>
        <w:div w:id="130069350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79">
      <w:marLeft w:val="0"/>
      <w:marRight w:val="0"/>
      <w:marTop w:val="0"/>
      <w:marBottom w:val="0"/>
      <w:divBdr>
        <w:top w:val="none" w:sz="0" w:space="0" w:color="auto"/>
        <w:left w:val="none" w:sz="0" w:space="0" w:color="auto"/>
        <w:bottom w:val="none" w:sz="0" w:space="0" w:color="auto"/>
        <w:right w:val="none" w:sz="0" w:space="0" w:color="auto"/>
      </w:divBdr>
      <w:divsChild>
        <w:div w:id="130069360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80">
      <w:marLeft w:val="0"/>
      <w:marRight w:val="0"/>
      <w:marTop w:val="0"/>
      <w:marBottom w:val="0"/>
      <w:divBdr>
        <w:top w:val="none" w:sz="0" w:space="0" w:color="auto"/>
        <w:left w:val="none" w:sz="0" w:space="0" w:color="auto"/>
        <w:bottom w:val="none" w:sz="0" w:space="0" w:color="auto"/>
        <w:right w:val="none" w:sz="0" w:space="0" w:color="auto"/>
      </w:divBdr>
      <w:divsChild>
        <w:div w:id="130069359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81">
      <w:marLeft w:val="0"/>
      <w:marRight w:val="0"/>
      <w:marTop w:val="0"/>
      <w:marBottom w:val="0"/>
      <w:divBdr>
        <w:top w:val="none" w:sz="0" w:space="0" w:color="auto"/>
        <w:left w:val="none" w:sz="0" w:space="0" w:color="auto"/>
        <w:bottom w:val="none" w:sz="0" w:space="0" w:color="auto"/>
        <w:right w:val="none" w:sz="0" w:space="0" w:color="auto"/>
      </w:divBdr>
      <w:divsChild>
        <w:div w:id="130069358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83">
      <w:marLeft w:val="0"/>
      <w:marRight w:val="0"/>
      <w:marTop w:val="0"/>
      <w:marBottom w:val="0"/>
      <w:divBdr>
        <w:top w:val="none" w:sz="0" w:space="0" w:color="auto"/>
        <w:left w:val="none" w:sz="0" w:space="0" w:color="auto"/>
        <w:bottom w:val="none" w:sz="0" w:space="0" w:color="auto"/>
        <w:right w:val="none" w:sz="0" w:space="0" w:color="auto"/>
      </w:divBdr>
      <w:divsChild>
        <w:div w:id="130069361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87">
      <w:marLeft w:val="0"/>
      <w:marRight w:val="0"/>
      <w:marTop w:val="0"/>
      <w:marBottom w:val="0"/>
      <w:divBdr>
        <w:top w:val="none" w:sz="0" w:space="0" w:color="auto"/>
        <w:left w:val="none" w:sz="0" w:space="0" w:color="auto"/>
        <w:bottom w:val="none" w:sz="0" w:space="0" w:color="auto"/>
        <w:right w:val="none" w:sz="0" w:space="0" w:color="auto"/>
      </w:divBdr>
      <w:divsChild>
        <w:div w:id="1300693578">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89">
      <w:marLeft w:val="0"/>
      <w:marRight w:val="0"/>
      <w:marTop w:val="0"/>
      <w:marBottom w:val="0"/>
      <w:divBdr>
        <w:top w:val="none" w:sz="0" w:space="0" w:color="auto"/>
        <w:left w:val="none" w:sz="0" w:space="0" w:color="auto"/>
        <w:bottom w:val="none" w:sz="0" w:space="0" w:color="auto"/>
        <w:right w:val="none" w:sz="0" w:space="0" w:color="auto"/>
      </w:divBdr>
      <w:divsChild>
        <w:div w:id="1300693609">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91">
      <w:marLeft w:val="0"/>
      <w:marRight w:val="0"/>
      <w:marTop w:val="0"/>
      <w:marBottom w:val="0"/>
      <w:divBdr>
        <w:top w:val="none" w:sz="0" w:space="0" w:color="auto"/>
        <w:left w:val="none" w:sz="0" w:space="0" w:color="auto"/>
        <w:bottom w:val="none" w:sz="0" w:space="0" w:color="auto"/>
        <w:right w:val="none" w:sz="0" w:space="0" w:color="auto"/>
      </w:divBdr>
      <w:divsChild>
        <w:div w:id="130069360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95">
      <w:marLeft w:val="0"/>
      <w:marRight w:val="0"/>
      <w:marTop w:val="0"/>
      <w:marBottom w:val="0"/>
      <w:divBdr>
        <w:top w:val="none" w:sz="0" w:space="0" w:color="auto"/>
        <w:left w:val="none" w:sz="0" w:space="0" w:color="auto"/>
        <w:bottom w:val="none" w:sz="0" w:space="0" w:color="auto"/>
        <w:right w:val="none" w:sz="0" w:space="0" w:color="auto"/>
      </w:divBdr>
      <w:divsChild>
        <w:div w:id="130069358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97">
      <w:marLeft w:val="0"/>
      <w:marRight w:val="0"/>
      <w:marTop w:val="0"/>
      <w:marBottom w:val="0"/>
      <w:divBdr>
        <w:top w:val="none" w:sz="0" w:space="0" w:color="auto"/>
        <w:left w:val="none" w:sz="0" w:space="0" w:color="auto"/>
        <w:bottom w:val="none" w:sz="0" w:space="0" w:color="auto"/>
        <w:right w:val="none" w:sz="0" w:space="0" w:color="auto"/>
      </w:divBdr>
      <w:divsChild>
        <w:div w:id="1300693588">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98">
      <w:marLeft w:val="0"/>
      <w:marRight w:val="0"/>
      <w:marTop w:val="0"/>
      <w:marBottom w:val="0"/>
      <w:divBdr>
        <w:top w:val="none" w:sz="0" w:space="0" w:color="auto"/>
        <w:left w:val="none" w:sz="0" w:space="0" w:color="auto"/>
        <w:bottom w:val="none" w:sz="0" w:space="0" w:color="auto"/>
        <w:right w:val="none" w:sz="0" w:space="0" w:color="auto"/>
      </w:divBdr>
      <w:divsChild>
        <w:div w:id="130069359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599">
      <w:marLeft w:val="0"/>
      <w:marRight w:val="0"/>
      <w:marTop w:val="0"/>
      <w:marBottom w:val="0"/>
      <w:divBdr>
        <w:top w:val="none" w:sz="0" w:space="0" w:color="auto"/>
        <w:left w:val="none" w:sz="0" w:space="0" w:color="auto"/>
        <w:bottom w:val="none" w:sz="0" w:space="0" w:color="auto"/>
        <w:right w:val="none" w:sz="0" w:space="0" w:color="auto"/>
      </w:divBdr>
      <w:divsChild>
        <w:div w:id="130069359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00">
      <w:marLeft w:val="0"/>
      <w:marRight w:val="0"/>
      <w:marTop w:val="0"/>
      <w:marBottom w:val="0"/>
      <w:divBdr>
        <w:top w:val="none" w:sz="0" w:space="0" w:color="auto"/>
        <w:left w:val="none" w:sz="0" w:space="0" w:color="auto"/>
        <w:bottom w:val="none" w:sz="0" w:space="0" w:color="auto"/>
        <w:right w:val="none" w:sz="0" w:space="0" w:color="auto"/>
      </w:divBdr>
      <w:divsChild>
        <w:div w:id="1300693603">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02">
      <w:marLeft w:val="0"/>
      <w:marRight w:val="0"/>
      <w:marTop w:val="0"/>
      <w:marBottom w:val="0"/>
      <w:divBdr>
        <w:top w:val="none" w:sz="0" w:space="0" w:color="auto"/>
        <w:left w:val="none" w:sz="0" w:space="0" w:color="auto"/>
        <w:bottom w:val="none" w:sz="0" w:space="0" w:color="auto"/>
        <w:right w:val="none" w:sz="0" w:space="0" w:color="auto"/>
      </w:divBdr>
      <w:divsChild>
        <w:div w:id="130069357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05">
      <w:marLeft w:val="0"/>
      <w:marRight w:val="0"/>
      <w:marTop w:val="0"/>
      <w:marBottom w:val="0"/>
      <w:divBdr>
        <w:top w:val="none" w:sz="0" w:space="0" w:color="auto"/>
        <w:left w:val="none" w:sz="0" w:space="0" w:color="auto"/>
        <w:bottom w:val="none" w:sz="0" w:space="0" w:color="auto"/>
        <w:right w:val="none" w:sz="0" w:space="0" w:color="auto"/>
      </w:divBdr>
      <w:divsChild>
        <w:div w:id="130069359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06">
      <w:marLeft w:val="0"/>
      <w:marRight w:val="0"/>
      <w:marTop w:val="0"/>
      <w:marBottom w:val="0"/>
      <w:divBdr>
        <w:top w:val="none" w:sz="0" w:space="0" w:color="auto"/>
        <w:left w:val="none" w:sz="0" w:space="0" w:color="auto"/>
        <w:bottom w:val="none" w:sz="0" w:space="0" w:color="auto"/>
        <w:right w:val="none" w:sz="0" w:space="0" w:color="auto"/>
      </w:divBdr>
      <w:divsChild>
        <w:div w:id="130069358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08">
      <w:marLeft w:val="0"/>
      <w:marRight w:val="0"/>
      <w:marTop w:val="0"/>
      <w:marBottom w:val="0"/>
      <w:divBdr>
        <w:top w:val="none" w:sz="0" w:space="0" w:color="auto"/>
        <w:left w:val="none" w:sz="0" w:space="0" w:color="auto"/>
        <w:bottom w:val="none" w:sz="0" w:space="0" w:color="auto"/>
        <w:right w:val="none" w:sz="0" w:space="0" w:color="auto"/>
      </w:divBdr>
      <w:divsChild>
        <w:div w:id="130069360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10">
      <w:marLeft w:val="0"/>
      <w:marRight w:val="0"/>
      <w:marTop w:val="0"/>
      <w:marBottom w:val="0"/>
      <w:divBdr>
        <w:top w:val="none" w:sz="0" w:space="0" w:color="auto"/>
        <w:left w:val="none" w:sz="0" w:space="0" w:color="auto"/>
        <w:bottom w:val="none" w:sz="0" w:space="0" w:color="auto"/>
        <w:right w:val="none" w:sz="0" w:space="0" w:color="auto"/>
      </w:divBdr>
      <w:divsChild>
        <w:div w:id="130069358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12">
      <w:marLeft w:val="0"/>
      <w:marRight w:val="0"/>
      <w:marTop w:val="0"/>
      <w:marBottom w:val="0"/>
      <w:divBdr>
        <w:top w:val="none" w:sz="0" w:space="0" w:color="auto"/>
        <w:left w:val="none" w:sz="0" w:space="0" w:color="auto"/>
        <w:bottom w:val="none" w:sz="0" w:space="0" w:color="auto"/>
        <w:right w:val="none" w:sz="0" w:space="0" w:color="auto"/>
      </w:divBdr>
      <w:divsChild>
        <w:div w:id="1300693593">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15">
      <w:marLeft w:val="0"/>
      <w:marRight w:val="0"/>
      <w:marTop w:val="0"/>
      <w:marBottom w:val="0"/>
      <w:divBdr>
        <w:top w:val="none" w:sz="0" w:space="0" w:color="auto"/>
        <w:left w:val="none" w:sz="0" w:space="0" w:color="auto"/>
        <w:bottom w:val="none" w:sz="0" w:space="0" w:color="auto"/>
        <w:right w:val="none" w:sz="0" w:space="0" w:color="auto"/>
      </w:divBdr>
      <w:divsChild>
        <w:div w:id="1300693631">
          <w:marLeft w:val="0"/>
          <w:marRight w:val="0"/>
          <w:marTop w:val="0"/>
          <w:marBottom w:val="0"/>
          <w:divBdr>
            <w:top w:val="none" w:sz="0" w:space="0" w:color="auto"/>
            <w:left w:val="none" w:sz="0" w:space="0" w:color="auto"/>
            <w:bottom w:val="none" w:sz="0" w:space="0" w:color="auto"/>
            <w:right w:val="none" w:sz="0" w:space="0" w:color="auto"/>
          </w:divBdr>
          <w:divsChild>
            <w:div w:id="1300693613">
              <w:marLeft w:val="0"/>
              <w:marRight w:val="0"/>
              <w:marTop w:val="0"/>
              <w:marBottom w:val="0"/>
              <w:divBdr>
                <w:top w:val="none" w:sz="0" w:space="0" w:color="auto"/>
                <w:left w:val="none" w:sz="0" w:space="0" w:color="auto"/>
                <w:bottom w:val="none" w:sz="0" w:space="0" w:color="auto"/>
                <w:right w:val="none" w:sz="0" w:space="0" w:color="auto"/>
              </w:divBdr>
              <w:divsChild>
                <w:div w:id="1300693617">
                  <w:marLeft w:val="0"/>
                  <w:marRight w:val="0"/>
                  <w:marTop w:val="0"/>
                  <w:marBottom w:val="0"/>
                  <w:divBdr>
                    <w:top w:val="none" w:sz="0" w:space="0" w:color="auto"/>
                    <w:left w:val="none" w:sz="0" w:space="0" w:color="auto"/>
                    <w:bottom w:val="none" w:sz="0" w:space="0" w:color="auto"/>
                    <w:right w:val="none" w:sz="0" w:space="0" w:color="auto"/>
                  </w:divBdr>
                  <w:divsChild>
                    <w:div w:id="1300693620">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300693619">
      <w:marLeft w:val="0"/>
      <w:marRight w:val="0"/>
      <w:marTop w:val="0"/>
      <w:marBottom w:val="0"/>
      <w:divBdr>
        <w:top w:val="none" w:sz="0" w:space="0" w:color="auto"/>
        <w:left w:val="none" w:sz="0" w:space="0" w:color="auto"/>
        <w:bottom w:val="none" w:sz="0" w:space="0" w:color="auto"/>
        <w:right w:val="none" w:sz="0" w:space="0" w:color="auto"/>
      </w:divBdr>
      <w:divsChild>
        <w:div w:id="1300693616">
          <w:marLeft w:val="0"/>
          <w:marRight w:val="0"/>
          <w:marTop w:val="0"/>
          <w:marBottom w:val="0"/>
          <w:divBdr>
            <w:top w:val="none" w:sz="0" w:space="0" w:color="auto"/>
            <w:left w:val="none" w:sz="0" w:space="0" w:color="auto"/>
            <w:bottom w:val="none" w:sz="0" w:space="0" w:color="auto"/>
            <w:right w:val="none" w:sz="0" w:space="0" w:color="auto"/>
          </w:divBdr>
          <w:divsChild>
            <w:div w:id="1300693614">
              <w:marLeft w:val="0"/>
              <w:marRight w:val="0"/>
              <w:marTop w:val="0"/>
              <w:marBottom w:val="0"/>
              <w:divBdr>
                <w:top w:val="none" w:sz="0" w:space="0" w:color="auto"/>
                <w:left w:val="none" w:sz="0" w:space="0" w:color="auto"/>
                <w:bottom w:val="none" w:sz="0" w:space="0" w:color="auto"/>
                <w:right w:val="none" w:sz="0" w:space="0" w:color="auto"/>
              </w:divBdr>
            </w:div>
            <w:div w:id="1300693618">
              <w:marLeft w:val="0"/>
              <w:marRight w:val="0"/>
              <w:marTop w:val="0"/>
              <w:marBottom w:val="0"/>
              <w:divBdr>
                <w:top w:val="none" w:sz="0" w:space="0" w:color="auto"/>
                <w:left w:val="none" w:sz="0" w:space="0" w:color="auto"/>
                <w:bottom w:val="none" w:sz="0" w:space="0" w:color="auto"/>
                <w:right w:val="none" w:sz="0" w:space="0" w:color="auto"/>
              </w:divBdr>
            </w:div>
            <w:div w:id="130069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93622">
      <w:marLeft w:val="0"/>
      <w:marRight w:val="0"/>
      <w:marTop w:val="0"/>
      <w:marBottom w:val="0"/>
      <w:divBdr>
        <w:top w:val="none" w:sz="0" w:space="0" w:color="auto"/>
        <w:left w:val="none" w:sz="0" w:space="0" w:color="auto"/>
        <w:bottom w:val="none" w:sz="0" w:space="0" w:color="auto"/>
        <w:right w:val="none" w:sz="0" w:space="0" w:color="auto"/>
      </w:divBdr>
      <w:divsChild>
        <w:div w:id="1300693625">
          <w:marLeft w:val="0"/>
          <w:marRight w:val="0"/>
          <w:marTop w:val="0"/>
          <w:marBottom w:val="0"/>
          <w:divBdr>
            <w:top w:val="none" w:sz="0" w:space="0" w:color="auto"/>
            <w:left w:val="none" w:sz="0" w:space="0" w:color="auto"/>
            <w:bottom w:val="none" w:sz="0" w:space="0" w:color="auto"/>
            <w:right w:val="none" w:sz="0" w:space="0" w:color="auto"/>
          </w:divBdr>
          <w:divsChild>
            <w:div w:id="1300693628">
              <w:marLeft w:val="0"/>
              <w:marRight w:val="0"/>
              <w:marTop w:val="0"/>
              <w:marBottom w:val="0"/>
              <w:divBdr>
                <w:top w:val="none" w:sz="0" w:space="0" w:color="auto"/>
                <w:left w:val="none" w:sz="0" w:space="0" w:color="auto"/>
                <w:bottom w:val="none" w:sz="0" w:space="0" w:color="auto"/>
                <w:right w:val="none" w:sz="0" w:space="0" w:color="auto"/>
              </w:divBdr>
              <w:divsChild>
                <w:div w:id="1300693621">
                  <w:marLeft w:val="0"/>
                  <w:marRight w:val="0"/>
                  <w:marTop w:val="0"/>
                  <w:marBottom w:val="0"/>
                  <w:divBdr>
                    <w:top w:val="none" w:sz="0" w:space="0" w:color="auto"/>
                    <w:left w:val="none" w:sz="0" w:space="0" w:color="auto"/>
                    <w:bottom w:val="none" w:sz="0" w:space="0" w:color="auto"/>
                    <w:right w:val="none" w:sz="0" w:space="0" w:color="auto"/>
                  </w:divBdr>
                  <w:divsChild>
                    <w:div w:id="1300693627">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 w:id="1300693623">
      <w:marLeft w:val="0"/>
      <w:marRight w:val="0"/>
      <w:marTop w:val="0"/>
      <w:marBottom w:val="0"/>
      <w:divBdr>
        <w:top w:val="none" w:sz="0" w:space="0" w:color="auto"/>
        <w:left w:val="none" w:sz="0" w:space="0" w:color="auto"/>
        <w:bottom w:val="none" w:sz="0" w:space="0" w:color="auto"/>
        <w:right w:val="none" w:sz="0" w:space="0" w:color="auto"/>
      </w:divBdr>
      <w:divsChild>
        <w:div w:id="1300693629">
          <w:marLeft w:val="0"/>
          <w:marRight w:val="0"/>
          <w:marTop w:val="0"/>
          <w:marBottom w:val="0"/>
          <w:divBdr>
            <w:top w:val="none" w:sz="0" w:space="0" w:color="auto"/>
            <w:left w:val="none" w:sz="0" w:space="0" w:color="auto"/>
            <w:bottom w:val="none" w:sz="0" w:space="0" w:color="auto"/>
            <w:right w:val="none" w:sz="0" w:space="0" w:color="auto"/>
          </w:divBdr>
          <w:divsChild>
            <w:div w:id="1300693624">
              <w:marLeft w:val="0"/>
              <w:marRight w:val="0"/>
              <w:marTop w:val="0"/>
              <w:marBottom w:val="0"/>
              <w:divBdr>
                <w:top w:val="none" w:sz="0" w:space="0" w:color="auto"/>
                <w:left w:val="none" w:sz="0" w:space="0" w:color="auto"/>
                <w:bottom w:val="none" w:sz="0" w:space="0" w:color="auto"/>
                <w:right w:val="none" w:sz="0" w:space="0" w:color="auto"/>
              </w:divBdr>
            </w:div>
            <w:div w:id="1300693626">
              <w:marLeft w:val="0"/>
              <w:marRight w:val="0"/>
              <w:marTop w:val="0"/>
              <w:marBottom w:val="0"/>
              <w:divBdr>
                <w:top w:val="none" w:sz="0" w:space="0" w:color="auto"/>
                <w:left w:val="none" w:sz="0" w:space="0" w:color="auto"/>
                <w:bottom w:val="none" w:sz="0" w:space="0" w:color="auto"/>
                <w:right w:val="none" w:sz="0" w:space="0" w:color="auto"/>
              </w:divBdr>
            </w:div>
            <w:div w:id="13006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93634">
      <w:marLeft w:val="0"/>
      <w:marRight w:val="0"/>
      <w:marTop w:val="0"/>
      <w:marBottom w:val="0"/>
      <w:divBdr>
        <w:top w:val="none" w:sz="0" w:space="0" w:color="auto"/>
        <w:left w:val="none" w:sz="0" w:space="0" w:color="auto"/>
        <w:bottom w:val="none" w:sz="0" w:space="0" w:color="auto"/>
        <w:right w:val="none" w:sz="0" w:space="0" w:color="auto"/>
      </w:divBdr>
      <w:divsChild>
        <w:div w:id="130069364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36">
      <w:marLeft w:val="0"/>
      <w:marRight w:val="0"/>
      <w:marTop w:val="0"/>
      <w:marBottom w:val="0"/>
      <w:divBdr>
        <w:top w:val="none" w:sz="0" w:space="0" w:color="auto"/>
        <w:left w:val="none" w:sz="0" w:space="0" w:color="auto"/>
        <w:bottom w:val="none" w:sz="0" w:space="0" w:color="auto"/>
        <w:right w:val="none" w:sz="0" w:space="0" w:color="auto"/>
      </w:divBdr>
      <w:divsChild>
        <w:div w:id="130069364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38">
      <w:marLeft w:val="0"/>
      <w:marRight w:val="0"/>
      <w:marTop w:val="0"/>
      <w:marBottom w:val="0"/>
      <w:divBdr>
        <w:top w:val="none" w:sz="0" w:space="0" w:color="auto"/>
        <w:left w:val="none" w:sz="0" w:space="0" w:color="auto"/>
        <w:bottom w:val="none" w:sz="0" w:space="0" w:color="auto"/>
        <w:right w:val="none" w:sz="0" w:space="0" w:color="auto"/>
      </w:divBdr>
      <w:divsChild>
        <w:div w:id="1300693643">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39">
      <w:marLeft w:val="0"/>
      <w:marRight w:val="0"/>
      <w:marTop w:val="0"/>
      <w:marBottom w:val="0"/>
      <w:divBdr>
        <w:top w:val="none" w:sz="0" w:space="0" w:color="auto"/>
        <w:left w:val="none" w:sz="0" w:space="0" w:color="auto"/>
        <w:bottom w:val="none" w:sz="0" w:space="0" w:color="auto"/>
        <w:right w:val="none" w:sz="0" w:space="0" w:color="auto"/>
      </w:divBdr>
      <w:divsChild>
        <w:div w:id="1300693633">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40">
      <w:marLeft w:val="0"/>
      <w:marRight w:val="0"/>
      <w:marTop w:val="0"/>
      <w:marBottom w:val="0"/>
      <w:divBdr>
        <w:top w:val="none" w:sz="0" w:space="0" w:color="auto"/>
        <w:left w:val="none" w:sz="0" w:space="0" w:color="auto"/>
        <w:bottom w:val="none" w:sz="0" w:space="0" w:color="auto"/>
        <w:right w:val="none" w:sz="0" w:space="0" w:color="auto"/>
      </w:divBdr>
      <w:divsChild>
        <w:div w:id="130069363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44">
      <w:marLeft w:val="0"/>
      <w:marRight w:val="0"/>
      <w:marTop w:val="0"/>
      <w:marBottom w:val="0"/>
      <w:divBdr>
        <w:top w:val="none" w:sz="0" w:space="0" w:color="auto"/>
        <w:left w:val="none" w:sz="0" w:space="0" w:color="auto"/>
        <w:bottom w:val="none" w:sz="0" w:space="0" w:color="auto"/>
        <w:right w:val="none" w:sz="0" w:space="0" w:color="auto"/>
      </w:divBdr>
      <w:divsChild>
        <w:div w:id="130069363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46">
      <w:marLeft w:val="0"/>
      <w:marRight w:val="0"/>
      <w:marTop w:val="0"/>
      <w:marBottom w:val="0"/>
      <w:divBdr>
        <w:top w:val="none" w:sz="0" w:space="0" w:color="auto"/>
        <w:left w:val="none" w:sz="0" w:space="0" w:color="auto"/>
        <w:bottom w:val="none" w:sz="0" w:space="0" w:color="auto"/>
        <w:right w:val="none" w:sz="0" w:space="0" w:color="auto"/>
      </w:divBdr>
      <w:divsChild>
        <w:div w:id="130069367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47">
      <w:marLeft w:val="0"/>
      <w:marRight w:val="0"/>
      <w:marTop w:val="0"/>
      <w:marBottom w:val="0"/>
      <w:divBdr>
        <w:top w:val="none" w:sz="0" w:space="0" w:color="auto"/>
        <w:left w:val="none" w:sz="0" w:space="0" w:color="auto"/>
        <w:bottom w:val="none" w:sz="0" w:space="0" w:color="auto"/>
        <w:right w:val="none" w:sz="0" w:space="0" w:color="auto"/>
      </w:divBdr>
      <w:divsChild>
        <w:div w:id="130069367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48">
      <w:marLeft w:val="0"/>
      <w:marRight w:val="0"/>
      <w:marTop w:val="0"/>
      <w:marBottom w:val="0"/>
      <w:divBdr>
        <w:top w:val="none" w:sz="0" w:space="0" w:color="auto"/>
        <w:left w:val="none" w:sz="0" w:space="0" w:color="auto"/>
        <w:bottom w:val="none" w:sz="0" w:space="0" w:color="auto"/>
        <w:right w:val="none" w:sz="0" w:space="0" w:color="auto"/>
      </w:divBdr>
      <w:divsChild>
        <w:div w:id="1300693664">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53">
      <w:marLeft w:val="0"/>
      <w:marRight w:val="0"/>
      <w:marTop w:val="0"/>
      <w:marBottom w:val="0"/>
      <w:divBdr>
        <w:top w:val="none" w:sz="0" w:space="0" w:color="auto"/>
        <w:left w:val="none" w:sz="0" w:space="0" w:color="auto"/>
        <w:bottom w:val="none" w:sz="0" w:space="0" w:color="auto"/>
        <w:right w:val="none" w:sz="0" w:space="0" w:color="auto"/>
      </w:divBdr>
      <w:divsChild>
        <w:div w:id="130069366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54">
      <w:marLeft w:val="0"/>
      <w:marRight w:val="0"/>
      <w:marTop w:val="0"/>
      <w:marBottom w:val="0"/>
      <w:divBdr>
        <w:top w:val="none" w:sz="0" w:space="0" w:color="auto"/>
        <w:left w:val="none" w:sz="0" w:space="0" w:color="auto"/>
        <w:bottom w:val="none" w:sz="0" w:space="0" w:color="auto"/>
        <w:right w:val="none" w:sz="0" w:space="0" w:color="auto"/>
      </w:divBdr>
      <w:divsChild>
        <w:div w:id="130069366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55">
      <w:marLeft w:val="0"/>
      <w:marRight w:val="0"/>
      <w:marTop w:val="0"/>
      <w:marBottom w:val="0"/>
      <w:divBdr>
        <w:top w:val="none" w:sz="0" w:space="0" w:color="auto"/>
        <w:left w:val="none" w:sz="0" w:space="0" w:color="auto"/>
        <w:bottom w:val="none" w:sz="0" w:space="0" w:color="auto"/>
        <w:right w:val="none" w:sz="0" w:space="0" w:color="auto"/>
      </w:divBdr>
      <w:divsChild>
        <w:div w:id="130069365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58">
      <w:marLeft w:val="0"/>
      <w:marRight w:val="0"/>
      <w:marTop w:val="0"/>
      <w:marBottom w:val="0"/>
      <w:divBdr>
        <w:top w:val="none" w:sz="0" w:space="0" w:color="auto"/>
        <w:left w:val="none" w:sz="0" w:space="0" w:color="auto"/>
        <w:bottom w:val="none" w:sz="0" w:space="0" w:color="auto"/>
        <w:right w:val="none" w:sz="0" w:space="0" w:color="auto"/>
      </w:divBdr>
      <w:divsChild>
        <w:div w:id="1300693680">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59">
      <w:marLeft w:val="0"/>
      <w:marRight w:val="0"/>
      <w:marTop w:val="0"/>
      <w:marBottom w:val="0"/>
      <w:divBdr>
        <w:top w:val="none" w:sz="0" w:space="0" w:color="auto"/>
        <w:left w:val="none" w:sz="0" w:space="0" w:color="auto"/>
        <w:bottom w:val="none" w:sz="0" w:space="0" w:color="auto"/>
        <w:right w:val="none" w:sz="0" w:space="0" w:color="auto"/>
      </w:divBdr>
      <w:divsChild>
        <w:div w:id="1300693652">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62">
      <w:marLeft w:val="0"/>
      <w:marRight w:val="0"/>
      <w:marTop w:val="0"/>
      <w:marBottom w:val="0"/>
      <w:divBdr>
        <w:top w:val="none" w:sz="0" w:space="0" w:color="auto"/>
        <w:left w:val="none" w:sz="0" w:space="0" w:color="auto"/>
        <w:bottom w:val="none" w:sz="0" w:space="0" w:color="auto"/>
        <w:right w:val="none" w:sz="0" w:space="0" w:color="auto"/>
      </w:divBdr>
      <w:divsChild>
        <w:div w:id="1300693645">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65">
      <w:marLeft w:val="0"/>
      <w:marRight w:val="0"/>
      <w:marTop w:val="0"/>
      <w:marBottom w:val="0"/>
      <w:divBdr>
        <w:top w:val="none" w:sz="0" w:space="0" w:color="auto"/>
        <w:left w:val="none" w:sz="0" w:space="0" w:color="auto"/>
        <w:bottom w:val="none" w:sz="0" w:space="0" w:color="auto"/>
        <w:right w:val="none" w:sz="0" w:space="0" w:color="auto"/>
      </w:divBdr>
      <w:divsChild>
        <w:div w:id="1300693657">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67">
      <w:marLeft w:val="0"/>
      <w:marRight w:val="0"/>
      <w:marTop w:val="0"/>
      <w:marBottom w:val="0"/>
      <w:divBdr>
        <w:top w:val="none" w:sz="0" w:space="0" w:color="auto"/>
        <w:left w:val="none" w:sz="0" w:space="0" w:color="auto"/>
        <w:bottom w:val="none" w:sz="0" w:space="0" w:color="auto"/>
        <w:right w:val="none" w:sz="0" w:space="0" w:color="auto"/>
      </w:divBdr>
      <w:divsChild>
        <w:div w:id="130069367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69">
      <w:marLeft w:val="0"/>
      <w:marRight w:val="0"/>
      <w:marTop w:val="0"/>
      <w:marBottom w:val="0"/>
      <w:divBdr>
        <w:top w:val="none" w:sz="0" w:space="0" w:color="auto"/>
        <w:left w:val="none" w:sz="0" w:space="0" w:color="auto"/>
        <w:bottom w:val="none" w:sz="0" w:space="0" w:color="auto"/>
        <w:right w:val="none" w:sz="0" w:space="0" w:color="auto"/>
      </w:divBdr>
      <w:divsChild>
        <w:div w:id="1300693649">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1">
      <w:marLeft w:val="0"/>
      <w:marRight w:val="0"/>
      <w:marTop w:val="0"/>
      <w:marBottom w:val="0"/>
      <w:divBdr>
        <w:top w:val="none" w:sz="0" w:space="0" w:color="auto"/>
        <w:left w:val="none" w:sz="0" w:space="0" w:color="auto"/>
        <w:bottom w:val="none" w:sz="0" w:space="0" w:color="auto"/>
        <w:right w:val="none" w:sz="0" w:space="0" w:color="auto"/>
      </w:divBdr>
      <w:divsChild>
        <w:div w:id="1300693663">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2">
      <w:marLeft w:val="0"/>
      <w:marRight w:val="0"/>
      <w:marTop w:val="0"/>
      <w:marBottom w:val="0"/>
      <w:divBdr>
        <w:top w:val="none" w:sz="0" w:space="0" w:color="auto"/>
        <w:left w:val="none" w:sz="0" w:space="0" w:color="auto"/>
        <w:bottom w:val="none" w:sz="0" w:space="0" w:color="auto"/>
        <w:right w:val="none" w:sz="0" w:space="0" w:color="auto"/>
      </w:divBdr>
      <w:divsChild>
        <w:div w:id="1300693679">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3">
      <w:marLeft w:val="0"/>
      <w:marRight w:val="0"/>
      <w:marTop w:val="0"/>
      <w:marBottom w:val="0"/>
      <w:divBdr>
        <w:top w:val="none" w:sz="0" w:space="0" w:color="auto"/>
        <w:left w:val="none" w:sz="0" w:space="0" w:color="auto"/>
        <w:bottom w:val="none" w:sz="0" w:space="0" w:color="auto"/>
        <w:right w:val="none" w:sz="0" w:space="0" w:color="auto"/>
      </w:divBdr>
      <w:divsChild>
        <w:div w:id="1300693668">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4">
      <w:marLeft w:val="0"/>
      <w:marRight w:val="0"/>
      <w:marTop w:val="0"/>
      <w:marBottom w:val="0"/>
      <w:divBdr>
        <w:top w:val="none" w:sz="0" w:space="0" w:color="auto"/>
        <w:left w:val="none" w:sz="0" w:space="0" w:color="auto"/>
        <w:bottom w:val="none" w:sz="0" w:space="0" w:color="auto"/>
        <w:right w:val="none" w:sz="0" w:space="0" w:color="auto"/>
      </w:divBdr>
      <w:divsChild>
        <w:div w:id="1300693656">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7">
      <w:marLeft w:val="0"/>
      <w:marRight w:val="0"/>
      <w:marTop w:val="0"/>
      <w:marBottom w:val="0"/>
      <w:divBdr>
        <w:top w:val="none" w:sz="0" w:space="0" w:color="auto"/>
        <w:left w:val="none" w:sz="0" w:space="0" w:color="auto"/>
        <w:bottom w:val="none" w:sz="0" w:space="0" w:color="auto"/>
        <w:right w:val="none" w:sz="0" w:space="0" w:color="auto"/>
      </w:divBdr>
      <w:divsChild>
        <w:div w:id="1300693651">
          <w:marLeft w:val="720"/>
          <w:marRight w:val="720"/>
          <w:marTop w:val="100"/>
          <w:marBottom w:val="100"/>
          <w:divBdr>
            <w:top w:val="none" w:sz="0" w:space="0" w:color="auto"/>
            <w:left w:val="none" w:sz="0" w:space="0" w:color="auto"/>
            <w:bottom w:val="none" w:sz="0" w:space="0" w:color="auto"/>
            <w:right w:val="none" w:sz="0" w:space="0" w:color="auto"/>
          </w:divBdr>
        </w:div>
      </w:divsChild>
    </w:div>
    <w:div w:id="1300693678">
      <w:marLeft w:val="0"/>
      <w:marRight w:val="0"/>
      <w:marTop w:val="0"/>
      <w:marBottom w:val="0"/>
      <w:divBdr>
        <w:top w:val="none" w:sz="0" w:space="0" w:color="auto"/>
        <w:left w:val="none" w:sz="0" w:space="0" w:color="auto"/>
        <w:bottom w:val="none" w:sz="0" w:space="0" w:color="auto"/>
        <w:right w:val="none" w:sz="0" w:space="0" w:color="auto"/>
      </w:divBdr>
      <w:divsChild>
        <w:div w:id="1300693666">
          <w:marLeft w:val="720"/>
          <w:marRight w:val="720"/>
          <w:marTop w:val="100"/>
          <w:marBottom w:val="100"/>
          <w:divBdr>
            <w:top w:val="none" w:sz="0" w:space="0" w:color="auto"/>
            <w:left w:val="none" w:sz="0" w:space="0" w:color="auto"/>
            <w:bottom w:val="none" w:sz="0" w:space="0" w:color="auto"/>
            <w:right w:val="none" w:sz="0" w:space="0" w:color="auto"/>
          </w:divBdr>
        </w:div>
      </w:divsChild>
    </w:div>
    <w:div w:id="1921598991">
      <w:bodyDiv w:val="1"/>
      <w:marLeft w:val="0"/>
      <w:marRight w:val="0"/>
      <w:marTop w:val="0"/>
      <w:marBottom w:val="0"/>
      <w:divBdr>
        <w:top w:val="none" w:sz="0" w:space="0" w:color="auto"/>
        <w:left w:val="none" w:sz="0" w:space="0" w:color="auto"/>
        <w:bottom w:val="none" w:sz="0" w:space="0" w:color="auto"/>
        <w:right w:val="none" w:sz="0" w:space="0" w:color="auto"/>
      </w:divBdr>
      <w:divsChild>
        <w:div w:id="1110736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5</Pages>
  <Words>3259</Words>
  <Characters>16297</Characters>
  <Application>Microsoft Office Word</Application>
  <DocSecurity>0</DocSecurity>
  <Lines>135</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nizri</cp:lastModifiedBy>
  <cp:revision>23</cp:revision>
  <dcterms:created xsi:type="dcterms:W3CDTF">2012-04-19T11:03:00Z</dcterms:created>
  <dcterms:modified xsi:type="dcterms:W3CDTF">2012-04-26T09:38:00Z</dcterms:modified>
</cp:coreProperties>
</file>