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3731" w:rsidRDefault="00CA45AD" w:rsidP="009B0E86">
      <w:pPr>
        <w:ind w:left="-143"/>
        <w:rPr>
          <w:rFonts w:cs="David"/>
          <w:b/>
          <w:bCs/>
          <w:rtl/>
        </w:rPr>
      </w:pPr>
      <w:r>
        <w:rPr>
          <w:rFonts w:cs="David" w:hint="cs"/>
          <w:b/>
          <w:bCs/>
          <w:rtl/>
        </w:rPr>
        <w:t xml:space="preserve">בס"ד   </w:t>
      </w:r>
      <w:r w:rsidR="000C3731">
        <w:rPr>
          <w:rFonts w:cs="David" w:hint="cs"/>
          <w:b/>
          <w:bCs/>
          <w:rtl/>
        </w:rPr>
        <w:t xml:space="preserve">  </w:t>
      </w:r>
      <w:r w:rsidR="004D50D2">
        <w:rPr>
          <w:rFonts w:cs="David" w:hint="cs"/>
          <w:b/>
          <w:bCs/>
          <w:rtl/>
        </w:rPr>
        <w:t xml:space="preserve">      </w:t>
      </w:r>
      <w:r w:rsidR="00CE10BA">
        <w:rPr>
          <w:rFonts w:cs="David" w:hint="cs"/>
          <w:b/>
          <w:bCs/>
          <w:rtl/>
        </w:rPr>
        <w:t>י"</w:t>
      </w:r>
      <w:r w:rsidR="009B0E86">
        <w:rPr>
          <w:rFonts w:cs="David" w:hint="cs"/>
          <w:b/>
          <w:bCs/>
          <w:rtl/>
        </w:rPr>
        <w:t>ט</w:t>
      </w:r>
      <w:r w:rsidR="00CE10BA">
        <w:rPr>
          <w:rFonts w:cs="David" w:hint="cs"/>
          <w:b/>
          <w:bCs/>
          <w:rtl/>
        </w:rPr>
        <w:t xml:space="preserve"> </w:t>
      </w:r>
      <w:r w:rsidR="00134164">
        <w:rPr>
          <w:rFonts w:cs="David" w:hint="cs"/>
          <w:b/>
          <w:bCs/>
          <w:rtl/>
        </w:rPr>
        <w:t>בטבת</w:t>
      </w:r>
      <w:r w:rsidR="000C3731">
        <w:rPr>
          <w:rFonts w:cs="David" w:hint="cs"/>
          <w:b/>
          <w:bCs/>
          <w:rtl/>
        </w:rPr>
        <w:t xml:space="preserve"> תשע"ב  שבת קודש  </w:t>
      </w:r>
      <w:r w:rsidR="00F60B2E">
        <w:rPr>
          <w:rFonts w:cs="David" w:hint="cs"/>
          <w:b/>
          <w:bCs/>
          <w:rtl/>
        </w:rPr>
        <w:t xml:space="preserve">   </w:t>
      </w:r>
      <w:r w:rsidR="004D50D2">
        <w:rPr>
          <w:rFonts w:cs="David" w:hint="cs"/>
          <w:b/>
          <w:bCs/>
          <w:rtl/>
        </w:rPr>
        <w:t xml:space="preserve"> </w:t>
      </w:r>
      <w:r w:rsidR="00F60B2E">
        <w:rPr>
          <w:rFonts w:cs="David" w:hint="cs"/>
          <w:b/>
          <w:bCs/>
          <w:rtl/>
        </w:rPr>
        <w:t xml:space="preserve">  </w:t>
      </w:r>
      <w:r w:rsidR="000C3731" w:rsidRPr="001C371F">
        <w:rPr>
          <w:rFonts w:cs="David" w:hint="cs"/>
          <w:b/>
          <w:bCs/>
          <w:rtl/>
        </w:rPr>
        <w:t>פרשת "</w:t>
      </w:r>
      <w:r w:rsidR="009B0E86">
        <w:rPr>
          <w:rFonts w:cs="David" w:hint="cs"/>
          <w:b/>
          <w:bCs/>
          <w:rtl/>
        </w:rPr>
        <w:t>שמות</w:t>
      </w:r>
      <w:r w:rsidR="000C3731" w:rsidRPr="001C371F">
        <w:rPr>
          <w:rFonts w:cs="David" w:hint="cs"/>
          <w:b/>
          <w:bCs/>
          <w:rtl/>
        </w:rPr>
        <w:t xml:space="preserve">" </w:t>
      </w:r>
      <w:r w:rsidR="000C3731">
        <w:rPr>
          <w:rFonts w:cs="David" w:hint="cs"/>
          <w:b/>
          <w:bCs/>
          <w:rtl/>
        </w:rPr>
        <w:t xml:space="preserve">  </w:t>
      </w:r>
      <w:r w:rsidR="009B0E86">
        <w:rPr>
          <w:rFonts w:cs="David" w:hint="cs"/>
          <w:b/>
          <w:bCs/>
          <w:rtl/>
        </w:rPr>
        <w:t xml:space="preserve"> </w:t>
      </w:r>
      <w:r w:rsidR="00F60B2E">
        <w:rPr>
          <w:rFonts w:cs="David" w:hint="cs"/>
          <w:b/>
          <w:bCs/>
          <w:rtl/>
        </w:rPr>
        <w:t>מפטירים</w:t>
      </w:r>
      <w:r w:rsidR="000C3731" w:rsidRPr="001C371F">
        <w:rPr>
          <w:rFonts w:cs="David" w:hint="cs"/>
          <w:b/>
          <w:bCs/>
          <w:rtl/>
        </w:rPr>
        <w:t>:</w:t>
      </w:r>
      <w:r w:rsidR="00B16877">
        <w:rPr>
          <w:rFonts w:cs="David" w:hint="cs"/>
          <w:b/>
          <w:bCs/>
          <w:rtl/>
        </w:rPr>
        <w:t xml:space="preserve"> "</w:t>
      </w:r>
      <w:r w:rsidR="009B0E86">
        <w:rPr>
          <w:rFonts w:cs="David" w:hint="cs"/>
          <w:b/>
          <w:bCs/>
          <w:rtl/>
        </w:rPr>
        <w:t>דברי ירמיהו</w:t>
      </w:r>
      <w:r w:rsidR="00F60B2E">
        <w:rPr>
          <w:rFonts w:cs="David" w:hint="cs"/>
          <w:b/>
          <w:bCs/>
          <w:rtl/>
        </w:rPr>
        <w:t>"</w:t>
      </w:r>
      <w:r w:rsidR="000C3731" w:rsidRPr="001C371F">
        <w:rPr>
          <w:rFonts w:cs="David" w:hint="cs"/>
          <w:b/>
          <w:bCs/>
          <w:rtl/>
        </w:rPr>
        <w:t xml:space="preserve"> </w:t>
      </w:r>
      <w:r w:rsidR="004D50D2">
        <w:rPr>
          <w:rFonts w:cs="David" w:hint="cs"/>
          <w:b/>
          <w:bCs/>
          <w:rtl/>
        </w:rPr>
        <w:t xml:space="preserve">     </w:t>
      </w:r>
      <w:r w:rsidR="00363319">
        <w:rPr>
          <w:rFonts w:cs="David" w:hint="cs"/>
          <w:b/>
          <w:bCs/>
          <w:rtl/>
        </w:rPr>
        <w:t xml:space="preserve">    </w:t>
      </w:r>
      <w:r w:rsidR="004D50D2">
        <w:rPr>
          <w:rFonts w:cs="David" w:hint="cs"/>
          <w:b/>
          <w:bCs/>
          <w:rtl/>
        </w:rPr>
        <w:t xml:space="preserve">     </w:t>
      </w:r>
      <w:r w:rsidR="000C3731" w:rsidRPr="001C371F">
        <w:rPr>
          <w:rFonts w:cs="David" w:hint="cs"/>
          <w:b/>
          <w:bCs/>
          <w:rtl/>
        </w:rPr>
        <w:t xml:space="preserve"> </w:t>
      </w:r>
      <w:r w:rsidR="000C3731">
        <w:rPr>
          <w:rFonts w:cs="David" w:hint="cs"/>
          <w:b/>
          <w:bCs/>
          <w:rtl/>
        </w:rPr>
        <w:t xml:space="preserve"> </w:t>
      </w:r>
      <w:r w:rsidR="000C3731" w:rsidRPr="001C371F">
        <w:rPr>
          <w:rFonts w:cs="David" w:hint="cs"/>
          <w:b/>
          <w:bCs/>
          <w:rtl/>
        </w:rPr>
        <w:t xml:space="preserve">גיליון מס' </w:t>
      </w:r>
      <w:r w:rsidR="00CE10BA">
        <w:rPr>
          <w:rFonts w:cs="David" w:hint="cs"/>
          <w:b/>
          <w:bCs/>
          <w:rtl/>
        </w:rPr>
        <w:t>31</w:t>
      </w:r>
      <w:r w:rsidR="009B0E86">
        <w:rPr>
          <w:rFonts w:cs="David" w:hint="cs"/>
          <w:b/>
          <w:bCs/>
          <w:rtl/>
        </w:rPr>
        <w:t>4</w:t>
      </w:r>
    </w:p>
    <w:p w:rsidR="00420472" w:rsidRPr="00420472" w:rsidRDefault="00420472" w:rsidP="00420472">
      <w:pPr>
        <w:ind w:left="-143"/>
        <w:jc w:val="center"/>
        <w:rPr>
          <w:rFonts w:cs="David"/>
          <w:b/>
          <w:bCs/>
          <w:sz w:val="44"/>
          <w:szCs w:val="44"/>
          <w:rtl/>
        </w:rPr>
      </w:pPr>
      <w:r w:rsidRPr="00420472">
        <w:rPr>
          <w:rFonts w:cs="David" w:hint="cs"/>
          <w:b/>
          <w:bCs/>
          <w:sz w:val="36"/>
          <w:szCs w:val="36"/>
          <w:rtl/>
        </w:rPr>
        <w:t>אין עוד מלבדו...</w:t>
      </w:r>
    </w:p>
    <w:tbl>
      <w:tblPr>
        <w:bidiVisual/>
        <w:tblW w:w="9393" w:type="dxa"/>
        <w:jc w:val="center"/>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393"/>
      </w:tblGrid>
      <w:tr w:rsidR="000C3731" w:rsidRPr="007A210C" w:rsidTr="00CC0C6E">
        <w:trPr>
          <w:jc w:val="center"/>
        </w:trPr>
        <w:tc>
          <w:tcPr>
            <w:tcW w:w="9393" w:type="dxa"/>
          </w:tcPr>
          <w:p w:rsidR="000C3731" w:rsidRPr="006C0321" w:rsidRDefault="000C3731" w:rsidP="00265B10">
            <w:pPr>
              <w:pStyle w:val="5"/>
              <w:tabs>
                <w:tab w:val="left" w:pos="676"/>
              </w:tabs>
              <w:ind w:left="534" w:right="-142" w:hanging="393"/>
              <w:rPr>
                <w:rFonts w:ascii="Goudy Old Style" w:hAnsi="Goudy Old Style" w:cs="Guttman Stam"/>
                <w:b/>
                <w:bCs/>
                <w:sz w:val="96"/>
                <w:szCs w:val="96"/>
                <w:rtl/>
              </w:rPr>
            </w:pPr>
            <w:r w:rsidRPr="006C0321">
              <w:rPr>
                <w:rFonts w:hint="cs"/>
                <w:b/>
                <w:bCs/>
                <w:i/>
                <w:iCs/>
                <w:sz w:val="96"/>
                <w:szCs w:val="96"/>
                <w:rtl/>
              </w:rPr>
              <w:t xml:space="preserve"> </w:t>
            </w:r>
            <w:r>
              <w:rPr>
                <w:rFonts w:hint="cs"/>
                <w:b/>
                <w:bCs/>
                <w:i/>
                <w:iCs/>
                <w:sz w:val="96"/>
                <w:szCs w:val="96"/>
                <w:rtl/>
              </w:rPr>
              <w:t xml:space="preserve"> </w:t>
            </w:r>
            <w:r w:rsidRPr="006C0321">
              <w:rPr>
                <w:rFonts w:hint="cs"/>
                <w:b/>
                <w:bCs/>
                <w:i/>
                <w:iCs/>
                <w:sz w:val="96"/>
                <w:szCs w:val="96"/>
                <w:rtl/>
              </w:rPr>
              <w:t xml:space="preserve"> </w:t>
            </w:r>
            <w:r w:rsidRPr="006C0321">
              <w:rPr>
                <w:rFonts w:ascii="Goudy Old Style" w:hAnsi="Goudy Old Style" w:cs="Guttman Stam" w:hint="cs"/>
                <w:b/>
                <w:bCs/>
                <w:sz w:val="96"/>
                <w:szCs w:val="96"/>
                <w:rtl/>
              </w:rPr>
              <w:t>"</w:t>
            </w:r>
            <w:r w:rsidRPr="006C0321">
              <w:rPr>
                <w:rFonts w:ascii="Goudy Old Style" w:hAnsi="Goudy Old Style" w:cs="Guttman Stam"/>
                <w:b/>
                <w:bCs/>
                <w:sz w:val="96"/>
                <w:szCs w:val="96"/>
                <w:rtl/>
              </w:rPr>
              <w:t>חסדי אשר וחיה</w:t>
            </w:r>
            <w:r w:rsidRPr="006C0321">
              <w:rPr>
                <w:rFonts w:ascii="Goudy Old Style" w:hAnsi="Goudy Old Style" w:cs="Guttman Stam"/>
                <w:sz w:val="96"/>
                <w:szCs w:val="96"/>
                <w:rtl/>
              </w:rPr>
              <w:t>"</w:t>
            </w:r>
          </w:p>
        </w:tc>
      </w:tr>
    </w:tbl>
    <w:p w:rsidR="000C3731" w:rsidRPr="008A5D91" w:rsidRDefault="000C3731" w:rsidP="000C3731">
      <w:pPr>
        <w:pStyle w:val="5"/>
        <w:ind w:left="-142" w:right="-142"/>
        <w:rPr>
          <w:b/>
          <w:bCs/>
          <w:i/>
          <w:iCs/>
          <w:color w:val="000000"/>
          <w:sz w:val="24"/>
          <w:szCs w:val="24"/>
          <w:rtl/>
        </w:rPr>
      </w:pPr>
      <w:r w:rsidRPr="008A5D91">
        <w:rPr>
          <w:rFonts w:hint="cs"/>
          <w:b/>
          <w:bCs/>
          <w:i/>
          <w:iCs/>
          <w:sz w:val="24"/>
          <w:szCs w:val="24"/>
          <w:rtl/>
        </w:rPr>
        <w:t xml:space="preserve">  </w:t>
      </w:r>
      <w:r w:rsidRPr="008A5D91">
        <w:rPr>
          <w:rFonts w:hint="cs"/>
          <w:b/>
          <w:bCs/>
          <w:i/>
          <w:iCs/>
          <w:color w:val="000000"/>
          <w:sz w:val="24"/>
          <w:szCs w:val="24"/>
          <w:rtl/>
        </w:rPr>
        <w:t xml:space="preserve">"הלא פרוס לחמך לרעב, ועניים מרודים תביא בית. כי תראה ערום </w:t>
      </w:r>
      <w:proofErr w:type="spellStart"/>
      <w:r w:rsidRPr="008A5D91">
        <w:rPr>
          <w:rFonts w:hint="cs"/>
          <w:b/>
          <w:bCs/>
          <w:i/>
          <w:iCs/>
          <w:color w:val="000000"/>
          <w:sz w:val="24"/>
          <w:szCs w:val="24"/>
          <w:rtl/>
        </w:rPr>
        <w:t>וכיסיתו</w:t>
      </w:r>
      <w:proofErr w:type="spellEnd"/>
      <w:r w:rsidRPr="008A5D91">
        <w:rPr>
          <w:rFonts w:hint="cs"/>
          <w:b/>
          <w:bCs/>
          <w:i/>
          <w:iCs/>
          <w:color w:val="000000"/>
          <w:sz w:val="24"/>
          <w:szCs w:val="24"/>
          <w:rtl/>
        </w:rPr>
        <w:t>, ומבשרך אל תתעלם…"</w:t>
      </w:r>
    </w:p>
    <w:p w:rsidR="000C3731" w:rsidRPr="008C5D84" w:rsidRDefault="000C3731" w:rsidP="000C3731">
      <w:pPr>
        <w:pStyle w:val="5"/>
        <w:ind w:left="-142" w:right="-142"/>
        <w:rPr>
          <w:b/>
          <w:bCs/>
          <w:i/>
          <w:iCs/>
          <w:color w:val="000000"/>
          <w:sz w:val="24"/>
          <w:szCs w:val="24"/>
          <w:rtl/>
        </w:rPr>
      </w:pPr>
      <w:r w:rsidRPr="008C5D84">
        <w:rPr>
          <w:rFonts w:hint="cs"/>
          <w:b/>
          <w:bCs/>
          <w:color w:val="000000"/>
          <w:sz w:val="24"/>
          <w:szCs w:val="24"/>
          <w:rtl/>
        </w:rPr>
        <w:t>חלוקת מזון וסיוע לנזקקים ובית תמחוי נווה דוד, רחוב חיים בר-לב 3 רמלה טל': 08-9249055</w:t>
      </w:r>
    </w:p>
    <w:p w:rsidR="000C3731" w:rsidRPr="00D4608B" w:rsidRDefault="008C155F" w:rsidP="000C3731">
      <w:pPr>
        <w:pStyle w:val="2"/>
        <w:tabs>
          <w:tab w:val="left" w:pos="5664"/>
        </w:tabs>
        <w:ind w:left="-199" w:right="-142" w:firstLine="141"/>
        <w:jc w:val="both"/>
        <w:rPr>
          <w:color w:val="000000"/>
          <w:sz w:val="24"/>
          <w:szCs w:val="24"/>
          <w:u w:val="single"/>
          <w:rtl/>
        </w:rPr>
      </w:pPr>
      <w:r w:rsidRPr="008C155F">
        <w:rPr>
          <w:b/>
          <w:bCs/>
          <w:noProof/>
          <w:color w:val="000000"/>
          <w:sz w:val="24"/>
          <w:szCs w:val="24"/>
          <w:u w:val="single"/>
          <w:rtl/>
          <w:lang w:val="he-IL"/>
        </w:rPr>
        <w:pict>
          <v:roundrect id="_x0000_s1026" style="position:absolute;left:0;text-align:left;margin-left:-5.4pt;margin-top:1.3pt;width:136.05pt;height:83.5pt;z-index:251658240" arcsize="10923f">
            <v:textbox style="mso-next-textbox:#_x0000_s1026">
              <w:txbxContent>
                <w:p w:rsidR="000C3731" w:rsidRDefault="000C3731" w:rsidP="000C3731">
                  <w:pPr>
                    <w:ind w:left="-142" w:right="-142"/>
                    <w:jc w:val="center"/>
                    <w:rPr>
                      <w:rFonts w:cs="David"/>
                      <w:sz w:val="32"/>
                      <w:szCs w:val="32"/>
                      <w:rtl/>
                    </w:rPr>
                  </w:pPr>
                  <w:r>
                    <w:rPr>
                      <w:rFonts w:cs="David" w:hint="cs"/>
                      <w:b/>
                      <w:bCs/>
                      <w:i/>
                      <w:iCs/>
                      <w:sz w:val="32"/>
                      <w:szCs w:val="32"/>
                      <w:u w:val="single"/>
                      <w:rtl/>
                    </w:rPr>
                    <w:t>זמני השבת:</w:t>
                  </w:r>
                </w:p>
                <w:p w:rsidR="000C3731" w:rsidRDefault="000C3731" w:rsidP="000C3731">
                  <w:pPr>
                    <w:ind w:left="-142" w:right="-142"/>
                    <w:rPr>
                      <w:rFonts w:cs="David"/>
                      <w:b/>
                      <w:bCs/>
                      <w:i/>
                      <w:iCs/>
                      <w:rtl/>
                    </w:rPr>
                  </w:pPr>
                  <w:r w:rsidRPr="00467EFC">
                    <w:rPr>
                      <w:rFonts w:cs="David" w:hint="cs"/>
                      <w:b/>
                      <w:bCs/>
                      <w:i/>
                      <w:iCs/>
                      <w:rtl/>
                    </w:rPr>
                    <w:t xml:space="preserve">           </w:t>
                  </w:r>
                  <w:r w:rsidRPr="00467EFC">
                    <w:rPr>
                      <w:rFonts w:cs="David" w:hint="cs"/>
                      <w:b/>
                      <w:bCs/>
                      <w:i/>
                      <w:iCs/>
                      <w:u w:val="single"/>
                      <w:rtl/>
                    </w:rPr>
                    <w:t>כניסה</w:t>
                  </w:r>
                  <w:r>
                    <w:rPr>
                      <w:rFonts w:cs="David" w:hint="cs"/>
                      <w:b/>
                      <w:bCs/>
                      <w:i/>
                      <w:iCs/>
                      <w:rtl/>
                    </w:rPr>
                    <w:t xml:space="preserve">:          </w:t>
                  </w:r>
                  <w:r w:rsidRPr="00467EFC">
                    <w:rPr>
                      <w:rFonts w:cs="David" w:hint="cs"/>
                      <w:b/>
                      <w:bCs/>
                      <w:i/>
                      <w:iCs/>
                      <w:u w:val="single"/>
                      <w:rtl/>
                    </w:rPr>
                    <w:t>יציאה</w:t>
                  </w:r>
                  <w:r>
                    <w:rPr>
                      <w:rFonts w:cs="David" w:hint="cs"/>
                      <w:b/>
                      <w:bCs/>
                      <w:i/>
                      <w:iCs/>
                      <w:rtl/>
                    </w:rPr>
                    <w:t>:</w:t>
                  </w:r>
                </w:p>
                <w:p w:rsidR="000C3731" w:rsidRDefault="00955D84" w:rsidP="009B0E86">
                  <w:pPr>
                    <w:tabs>
                      <w:tab w:val="left" w:pos="1140"/>
                    </w:tabs>
                    <w:ind w:left="-142" w:right="-142"/>
                    <w:jc w:val="both"/>
                    <w:rPr>
                      <w:rFonts w:cs="David"/>
                      <w:rtl/>
                    </w:rPr>
                  </w:pPr>
                  <w:r>
                    <w:rPr>
                      <w:rFonts w:cs="David" w:hint="cs"/>
                      <w:rtl/>
                    </w:rPr>
                    <w:t>ב"ש     16:</w:t>
                  </w:r>
                  <w:r w:rsidR="00046F60">
                    <w:rPr>
                      <w:rFonts w:cs="David" w:hint="cs"/>
                      <w:rtl/>
                    </w:rPr>
                    <w:t>3</w:t>
                  </w:r>
                  <w:r w:rsidR="009B0E86">
                    <w:rPr>
                      <w:rFonts w:cs="David" w:hint="cs"/>
                      <w:rtl/>
                    </w:rPr>
                    <w:t>8</w:t>
                  </w:r>
                  <w:r w:rsidR="007655EC">
                    <w:rPr>
                      <w:rFonts w:cs="David" w:hint="cs"/>
                      <w:rtl/>
                    </w:rPr>
                    <w:tab/>
                  </w:r>
                  <w:r>
                    <w:rPr>
                      <w:rFonts w:cs="David" w:hint="cs"/>
                      <w:rtl/>
                    </w:rPr>
                    <w:t xml:space="preserve">   </w:t>
                  </w:r>
                  <w:r w:rsidR="007655EC">
                    <w:rPr>
                      <w:rFonts w:cs="David" w:hint="cs"/>
                      <w:rtl/>
                    </w:rPr>
                    <w:tab/>
                  </w:r>
                  <w:r>
                    <w:rPr>
                      <w:rFonts w:cs="David" w:hint="cs"/>
                      <w:rtl/>
                    </w:rPr>
                    <w:t xml:space="preserve">    </w:t>
                  </w:r>
                  <w:r w:rsidR="007655EC">
                    <w:rPr>
                      <w:rFonts w:cs="David" w:hint="cs"/>
                      <w:rtl/>
                    </w:rPr>
                    <w:t>1</w:t>
                  </w:r>
                  <w:r>
                    <w:rPr>
                      <w:rFonts w:cs="David" w:hint="cs"/>
                      <w:rtl/>
                    </w:rPr>
                    <w:t>7:</w:t>
                  </w:r>
                  <w:r w:rsidR="00046F60">
                    <w:rPr>
                      <w:rFonts w:cs="David" w:hint="cs"/>
                      <w:rtl/>
                    </w:rPr>
                    <w:t>3</w:t>
                  </w:r>
                  <w:r w:rsidR="009B0E86">
                    <w:rPr>
                      <w:rFonts w:cs="David" w:hint="cs"/>
                      <w:rtl/>
                    </w:rPr>
                    <w:t>9</w:t>
                  </w:r>
                  <w:r>
                    <w:rPr>
                      <w:rFonts w:cs="David" w:hint="cs"/>
                      <w:rtl/>
                    </w:rPr>
                    <w:t xml:space="preserve"> </w:t>
                  </w:r>
                  <w:r w:rsidR="000C3731">
                    <w:rPr>
                      <w:rFonts w:cs="David" w:hint="cs"/>
                      <w:rtl/>
                    </w:rPr>
                    <w:t xml:space="preserve">      </w:t>
                  </w:r>
                </w:p>
                <w:p w:rsidR="000C3731" w:rsidRDefault="00955D84" w:rsidP="009B0E86">
                  <w:pPr>
                    <w:ind w:left="-142" w:right="-142"/>
                    <w:jc w:val="both"/>
                    <w:rPr>
                      <w:rFonts w:cs="David"/>
                      <w:rtl/>
                    </w:rPr>
                  </w:pPr>
                  <w:r>
                    <w:rPr>
                      <w:rFonts w:cs="David" w:hint="cs"/>
                      <w:rtl/>
                    </w:rPr>
                    <w:t>ת"א     16:</w:t>
                  </w:r>
                  <w:r w:rsidR="009B0E86">
                    <w:rPr>
                      <w:rFonts w:cs="David" w:hint="cs"/>
                      <w:rtl/>
                    </w:rPr>
                    <w:t>34</w:t>
                  </w:r>
                  <w:r>
                    <w:rPr>
                      <w:rFonts w:cs="David" w:hint="cs"/>
                      <w:rtl/>
                    </w:rPr>
                    <w:t xml:space="preserve">            17:</w:t>
                  </w:r>
                  <w:r w:rsidR="00CE10BA">
                    <w:rPr>
                      <w:rFonts w:cs="David" w:hint="cs"/>
                      <w:rtl/>
                    </w:rPr>
                    <w:t>3</w:t>
                  </w:r>
                  <w:r w:rsidR="009B0E86">
                    <w:rPr>
                      <w:rFonts w:cs="David" w:hint="cs"/>
                      <w:rtl/>
                    </w:rPr>
                    <w:t>7</w:t>
                  </w:r>
                </w:p>
                <w:p w:rsidR="000C3731" w:rsidRDefault="00955D84" w:rsidP="009B0E86">
                  <w:pPr>
                    <w:ind w:left="-142" w:right="-142"/>
                    <w:jc w:val="both"/>
                    <w:rPr>
                      <w:rFonts w:cs="David"/>
                    </w:rPr>
                  </w:pPr>
                  <w:r>
                    <w:rPr>
                      <w:rFonts w:cs="David" w:hint="cs"/>
                      <w:rtl/>
                    </w:rPr>
                    <w:t>חיפה    16:</w:t>
                  </w:r>
                  <w:r w:rsidR="009B0E86">
                    <w:rPr>
                      <w:rFonts w:cs="David" w:hint="cs"/>
                      <w:rtl/>
                    </w:rPr>
                    <w:t>24</w:t>
                  </w:r>
                  <w:r>
                    <w:rPr>
                      <w:rFonts w:cs="David" w:hint="cs"/>
                      <w:rtl/>
                    </w:rPr>
                    <w:t xml:space="preserve">            17:</w:t>
                  </w:r>
                  <w:r w:rsidR="009B0E86">
                    <w:rPr>
                      <w:rFonts w:cs="David" w:hint="cs"/>
                      <w:rtl/>
                    </w:rPr>
                    <w:t>35</w:t>
                  </w:r>
                </w:p>
                <w:p w:rsidR="000C3731" w:rsidRPr="00190DE8" w:rsidRDefault="000C3731" w:rsidP="000C3731">
                  <w:pPr>
                    <w:ind w:left="-142" w:right="-142"/>
                    <w:rPr>
                      <w:rFonts w:cs="David"/>
                      <w:b/>
                      <w:bCs/>
                      <w:sz w:val="20"/>
                      <w:szCs w:val="20"/>
                      <w:u w:val="single"/>
                    </w:rPr>
                  </w:pPr>
                </w:p>
                <w:p w:rsidR="000C3731" w:rsidRPr="006C0321" w:rsidRDefault="000C3731" w:rsidP="000C3731">
                  <w:pPr>
                    <w:rPr>
                      <w:rtl/>
                    </w:rPr>
                  </w:pPr>
                </w:p>
              </w:txbxContent>
            </v:textbox>
          </v:roundrect>
        </w:pict>
      </w:r>
      <w:r w:rsidR="000C3731" w:rsidRPr="00D4608B">
        <w:rPr>
          <w:rFonts w:hint="cs"/>
          <w:b/>
          <w:bCs/>
          <w:color w:val="000000"/>
          <w:sz w:val="24"/>
          <w:szCs w:val="24"/>
          <w:u w:val="single"/>
          <w:rtl/>
        </w:rPr>
        <w:t>דבר נשיא העמותה</w:t>
      </w:r>
      <w:r w:rsidR="000C3731">
        <w:rPr>
          <w:rFonts w:hint="cs"/>
          <w:b/>
          <w:bCs/>
          <w:color w:val="000000"/>
          <w:sz w:val="24"/>
          <w:szCs w:val="24"/>
          <w:u w:val="single"/>
          <w:rtl/>
        </w:rPr>
        <w:t>:</w:t>
      </w:r>
      <w:r w:rsidR="000C3731" w:rsidRPr="00C4476A">
        <w:rPr>
          <w:b/>
          <w:bCs/>
          <w:color w:val="000000"/>
          <w:sz w:val="24"/>
          <w:szCs w:val="24"/>
          <w:rtl/>
        </w:rPr>
        <w:tab/>
      </w:r>
      <w:r w:rsidR="000C3731" w:rsidRPr="00C4476A">
        <w:rPr>
          <w:b/>
          <w:bCs/>
          <w:color w:val="000000"/>
          <w:sz w:val="24"/>
          <w:szCs w:val="24"/>
          <w:rtl/>
        </w:rPr>
        <w:tab/>
      </w:r>
    </w:p>
    <w:p w:rsidR="000C3731" w:rsidRDefault="000C3731" w:rsidP="000C3731">
      <w:pPr>
        <w:pStyle w:val="8"/>
        <w:ind w:left="-142" w:right="-142" w:firstLine="0"/>
        <w:rPr>
          <w:b/>
          <w:bCs/>
          <w:color w:val="000000"/>
          <w:rtl/>
        </w:rPr>
      </w:pPr>
      <w:r w:rsidRPr="00D4608B">
        <w:rPr>
          <w:rFonts w:hint="cs"/>
          <w:b/>
          <w:bCs/>
          <w:rtl/>
        </w:rPr>
        <w:t>עמותת "חסדי אשר וחיה" הנה עמותת חסד לנזקקים</w:t>
      </w:r>
      <w:r w:rsidRPr="00D4608B">
        <w:rPr>
          <w:rFonts w:hint="cs"/>
          <w:b/>
          <w:bCs/>
          <w:color w:val="000000"/>
          <w:rtl/>
        </w:rPr>
        <w:t xml:space="preserve">. העמותה ממוקמת </w:t>
      </w:r>
    </w:p>
    <w:p w:rsidR="000C3731" w:rsidRDefault="000C3731" w:rsidP="000C3731">
      <w:pPr>
        <w:pStyle w:val="8"/>
        <w:ind w:left="-142" w:right="-142" w:firstLine="0"/>
        <w:rPr>
          <w:b/>
          <w:bCs/>
          <w:color w:val="000000"/>
          <w:rtl/>
        </w:rPr>
      </w:pPr>
      <w:r w:rsidRPr="00D4608B">
        <w:rPr>
          <w:rFonts w:hint="cs"/>
          <w:b/>
          <w:bCs/>
          <w:color w:val="000000"/>
          <w:rtl/>
        </w:rPr>
        <w:t>ברחוב</w:t>
      </w:r>
      <w:r>
        <w:rPr>
          <w:rFonts w:hint="cs"/>
          <w:b/>
          <w:bCs/>
          <w:color w:val="000000"/>
          <w:rtl/>
        </w:rPr>
        <w:t xml:space="preserve"> חיים בר </w:t>
      </w:r>
      <w:r w:rsidRPr="00D4608B">
        <w:rPr>
          <w:rFonts w:hint="cs"/>
          <w:b/>
          <w:bCs/>
          <w:color w:val="000000"/>
          <w:rtl/>
        </w:rPr>
        <w:t xml:space="preserve">לב 3 בעיר רמלה, ומתנהלת בחנות מושכרת. העמותה קוראת </w:t>
      </w:r>
    </w:p>
    <w:p w:rsidR="000C3731" w:rsidRDefault="000C3731" w:rsidP="000C3731">
      <w:pPr>
        <w:pStyle w:val="8"/>
        <w:ind w:left="-142" w:right="-142" w:firstLine="0"/>
        <w:rPr>
          <w:b/>
          <w:bCs/>
          <w:color w:val="000000"/>
          <w:rtl/>
        </w:rPr>
      </w:pPr>
      <w:r w:rsidRPr="00D4608B">
        <w:rPr>
          <w:rFonts w:hint="cs"/>
          <w:b/>
          <w:bCs/>
          <w:color w:val="000000"/>
          <w:rtl/>
        </w:rPr>
        <w:t>לתורמים</w:t>
      </w:r>
      <w:r>
        <w:rPr>
          <w:rFonts w:hint="cs"/>
          <w:b/>
          <w:bCs/>
          <w:color w:val="000000"/>
          <w:rtl/>
        </w:rPr>
        <w:t xml:space="preserve"> </w:t>
      </w:r>
      <w:r w:rsidRPr="00D4608B">
        <w:rPr>
          <w:rFonts w:hint="cs"/>
          <w:b/>
          <w:bCs/>
          <w:color w:val="000000"/>
          <w:rtl/>
        </w:rPr>
        <w:t>אשר</w:t>
      </w:r>
      <w:r>
        <w:rPr>
          <w:rFonts w:hint="cs"/>
          <w:b/>
          <w:bCs/>
          <w:color w:val="000000"/>
          <w:rtl/>
        </w:rPr>
        <w:t xml:space="preserve"> </w:t>
      </w:r>
      <w:r w:rsidRPr="00D4608B">
        <w:rPr>
          <w:rFonts w:hint="cs"/>
          <w:b/>
          <w:bCs/>
          <w:color w:val="000000"/>
          <w:rtl/>
        </w:rPr>
        <w:t xml:space="preserve">יכולים להטות כתף ולסייע לנזקקים, להתקשר ולתרום. </w:t>
      </w:r>
    </w:p>
    <w:p w:rsidR="000C3731" w:rsidRDefault="000C3731" w:rsidP="000C3731">
      <w:pPr>
        <w:pStyle w:val="8"/>
        <w:ind w:left="-142" w:right="-142" w:firstLine="0"/>
        <w:rPr>
          <w:b/>
          <w:bCs/>
          <w:color w:val="000000"/>
          <w:rtl/>
        </w:rPr>
      </w:pPr>
      <w:r w:rsidRPr="00D4608B">
        <w:rPr>
          <w:rFonts w:hint="cs"/>
          <w:b/>
          <w:bCs/>
          <w:color w:val="000000"/>
          <w:rtl/>
        </w:rPr>
        <w:t>כתוב שהמעשר</w:t>
      </w:r>
      <w:r>
        <w:rPr>
          <w:rFonts w:hint="cs"/>
          <w:b/>
          <w:bCs/>
          <w:color w:val="000000"/>
          <w:rtl/>
        </w:rPr>
        <w:t xml:space="preserve"> </w:t>
      </w:r>
      <w:r w:rsidRPr="00D4608B">
        <w:rPr>
          <w:rFonts w:hint="cs"/>
          <w:b/>
          <w:bCs/>
          <w:color w:val="000000"/>
          <w:rtl/>
        </w:rPr>
        <w:t xml:space="preserve">את כספו מתעשר, זה הדבר היחיד שהקדוש ברוך הוא אומר </w:t>
      </w:r>
    </w:p>
    <w:p w:rsidR="000C3731" w:rsidRDefault="000C3731" w:rsidP="000C3731">
      <w:pPr>
        <w:pStyle w:val="8"/>
        <w:ind w:left="-142" w:right="-142" w:firstLine="0"/>
        <w:rPr>
          <w:b/>
          <w:bCs/>
          <w:color w:val="000000"/>
          <w:rtl/>
        </w:rPr>
      </w:pPr>
      <w:r w:rsidRPr="00D4608B">
        <w:rPr>
          <w:rFonts w:hint="cs"/>
          <w:b/>
          <w:bCs/>
          <w:color w:val="000000"/>
          <w:rtl/>
        </w:rPr>
        <w:t xml:space="preserve">במקורותינו לעם ישראל </w:t>
      </w:r>
      <w:r>
        <w:rPr>
          <w:rFonts w:hint="cs"/>
          <w:b/>
          <w:bCs/>
          <w:color w:val="000000"/>
          <w:rtl/>
        </w:rPr>
        <w:t xml:space="preserve"> </w:t>
      </w:r>
      <w:r w:rsidRPr="00D4608B">
        <w:rPr>
          <w:rFonts w:hint="cs"/>
          <w:b/>
          <w:bCs/>
          <w:color w:val="000000"/>
          <w:rtl/>
        </w:rPr>
        <w:t>"בחנוני נא בזאת" . תושבים המעונייני</w:t>
      </w:r>
      <w:r w:rsidRPr="00D4608B">
        <w:rPr>
          <w:rFonts w:hint="eastAsia"/>
          <w:b/>
          <w:bCs/>
          <w:color w:val="000000"/>
          <w:rtl/>
        </w:rPr>
        <w:t>ם</w:t>
      </w:r>
      <w:r w:rsidRPr="00D4608B">
        <w:rPr>
          <w:rFonts w:hint="cs"/>
          <w:b/>
          <w:bCs/>
          <w:color w:val="000000"/>
          <w:rtl/>
        </w:rPr>
        <w:t xml:space="preserve"> לתרום </w:t>
      </w:r>
    </w:p>
    <w:p w:rsidR="000C3731" w:rsidRPr="00E633EB" w:rsidRDefault="000C3731" w:rsidP="000C3731">
      <w:pPr>
        <w:pStyle w:val="8"/>
        <w:ind w:left="-142" w:right="-142" w:firstLine="0"/>
        <w:rPr>
          <w:b/>
          <w:bCs/>
          <w:color w:val="000000"/>
          <w:rtl/>
        </w:rPr>
      </w:pPr>
      <w:r w:rsidRPr="00D4608B">
        <w:rPr>
          <w:rFonts w:hint="cs"/>
          <w:b/>
          <w:bCs/>
          <w:color w:val="000000"/>
          <w:rtl/>
        </w:rPr>
        <w:t>מוזמנים לפנות</w:t>
      </w:r>
      <w:r>
        <w:rPr>
          <w:rFonts w:hint="cs"/>
          <w:b/>
          <w:bCs/>
          <w:color w:val="000000"/>
          <w:rtl/>
        </w:rPr>
        <w:t xml:space="preserve"> </w:t>
      </w:r>
      <w:r w:rsidRPr="00D4608B">
        <w:rPr>
          <w:rFonts w:hint="cs"/>
          <w:b/>
          <w:bCs/>
          <w:color w:val="000000"/>
          <w:rtl/>
        </w:rPr>
        <w:t>בט</w:t>
      </w:r>
      <w:r>
        <w:rPr>
          <w:rFonts w:hint="cs"/>
          <w:b/>
          <w:bCs/>
          <w:color w:val="000000"/>
          <w:rtl/>
        </w:rPr>
        <w:t>ל': 08-9249055, 052-3128456 ,זי</w:t>
      </w:r>
      <w:r w:rsidRPr="00D4608B">
        <w:rPr>
          <w:rFonts w:hint="cs"/>
          <w:b/>
          <w:bCs/>
          <w:color w:val="000000"/>
          <w:rtl/>
        </w:rPr>
        <w:t xml:space="preserve">וה, 052-8943054, </w:t>
      </w:r>
      <w:proofErr w:type="spellStart"/>
      <w:r w:rsidRPr="00D4608B">
        <w:rPr>
          <w:rFonts w:hint="cs"/>
          <w:b/>
          <w:bCs/>
          <w:color w:val="000000"/>
          <w:rtl/>
        </w:rPr>
        <w:t>ליפא</w:t>
      </w:r>
      <w:proofErr w:type="spellEnd"/>
      <w:r w:rsidRPr="00D4608B">
        <w:rPr>
          <w:rFonts w:hint="cs"/>
          <w:b/>
          <w:bCs/>
          <w:color w:val="000000"/>
          <w:rtl/>
        </w:rPr>
        <w:t>.</w:t>
      </w:r>
    </w:p>
    <w:p w:rsidR="000C3731" w:rsidRPr="0042490D" w:rsidRDefault="000C3731" w:rsidP="000C3731">
      <w:pPr>
        <w:ind w:left="-142" w:right="-142"/>
        <w:rPr>
          <w:rFonts w:cs="David"/>
          <w:sz w:val="20"/>
          <w:szCs w:val="20"/>
          <w:rtl/>
        </w:rPr>
      </w:pPr>
      <w:r>
        <w:rPr>
          <w:rFonts w:hint="cs"/>
          <w:rtl/>
        </w:rPr>
        <w:t>*************************************************************************************</w:t>
      </w:r>
      <w:r>
        <w:rPr>
          <w:rFonts w:cs="David" w:hint="cs"/>
          <w:sz w:val="28"/>
          <w:szCs w:val="28"/>
          <w:rtl/>
        </w:rPr>
        <w:t xml:space="preserve">             </w:t>
      </w:r>
    </w:p>
    <w:tbl>
      <w:tblPr>
        <w:bidiVisual/>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907"/>
      </w:tblGrid>
      <w:tr w:rsidR="000C3731" w:rsidRPr="0042490D" w:rsidTr="00265B10">
        <w:trPr>
          <w:trHeight w:val="70"/>
          <w:jc w:val="center"/>
        </w:trPr>
        <w:tc>
          <w:tcPr>
            <w:tcW w:w="8907" w:type="dxa"/>
          </w:tcPr>
          <w:p w:rsidR="000C3731" w:rsidRDefault="000C3731" w:rsidP="00265B10">
            <w:pPr>
              <w:ind w:left="-142" w:right="-142"/>
              <w:jc w:val="center"/>
              <w:rPr>
                <w:rFonts w:cs="David"/>
                <w:b/>
                <w:bCs/>
                <w:color w:val="000000"/>
                <w:rtl/>
              </w:rPr>
            </w:pPr>
            <w:r w:rsidRPr="00F10E5D">
              <w:rPr>
                <w:rFonts w:cs="David" w:hint="cs"/>
                <w:b/>
                <w:bCs/>
                <w:color w:val="000000"/>
                <w:rtl/>
              </w:rPr>
              <w:t>המעוניין לברך ולהתברך או להנציח את יקיריו וחפץ</w:t>
            </w:r>
            <w:r>
              <w:rPr>
                <w:rFonts w:cs="David" w:hint="cs"/>
                <w:b/>
                <w:bCs/>
                <w:color w:val="000000"/>
                <w:rtl/>
              </w:rPr>
              <w:t xml:space="preserve"> </w:t>
            </w:r>
            <w:r w:rsidRPr="00F10E5D">
              <w:rPr>
                <w:rFonts w:cs="David" w:hint="cs"/>
                <w:b/>
                <w:bCs/>
                <w:color w:val="000000"/>
                <w:rtl/>
              </w:rPr>
              <w:t xml:space="preserve">לקבל חסות על העלון </w:t>
            </w:r>
          </w:p>
          <w:p w:rsidR="000C3731" w:rsidRPr="00F10E5D" w:rsidRDefault="000C3731" w:rsidP="00265B10">
            <w:pPr>
              <w:ind w:left="-142" w:right="-142"/>
              <w:jc w:val="center"/>
              <w:rPr>
                <w:rFonts w:cs="David"/>
                <w:b/>
                <w:bCs/>
                <w:color w:val="000000"/>
                <w:rtl/>
              </w:rPr>
            </w:pPr>
            <w:r>
              <w:rPr>
                <w:rFonts w:cs="David" w:hint="cs"/>
                <w:b/>
                <w:bCs/>
                <w:color w:val="000000"/>
                <w:rtl/>
              </w:rPr>
              <w:t xml:space="preserve">מוזמן להתקשר לטלפון הנ"ל: 08-9249055, 052-3128456 </w:t>
            </w:r>
            <w:r w:rsidRPr="00F10E5D">
              <w:rPr>
                <w:rFonts w:cs="David" w:hint="cs"/>
                <w:b/>
                <w:bCs/>
                <w:color w:val="000000"/>
                <w:rtl/>
              </w:rPr>
              <w:t>זיו</w:t>
            </w:r>
            <w:r>
              <w:rPr>
                <w:rFonts w:cs="David" w:hint="cs"/>
                <w:b/>
                <w:bCs/>
                <w:color w:val="000000"/>
                <w:rtl/>
              </w:rPr>
              <w:t>ה</w:t>
            </w:r>
          </w:p>
        </w:tc>
      </w:tr>
      <w:tr w:rsidR="000C3731" w:rsidRPr="00922ECA" w:rsidTr="00265B10">
        <w:trPr>
          <w:trHeight w:val="331"/>
          <w:jc w:val="center"/>
        </w:trPr>
        <w:tc>
          <w:tcPr>
            <w:tcW w:w="8907" w:type="dxa"/>
          </w:tcPr>
          <w:p w:rsidR="000C3731" w:rsidRPr="00DF2700" w:rsidRDefault="000C3731" w:rsidP="00265B10">
            <w:pPr>
              <w:ind w:left="-142" w:right="-142"/>
              <w:jc w:val="center"/>
              <w:rPr>
                <w:rFonts w:cs="David"/>
                <w:color w:val="000000"/>
                <w:sz w:val="32"/>
                <w:szCs w:val="32"/>
                <w:rtl/>
              </w:rPr>
            </w:pPr>
            <w:r w:rsidRPr="00DF2700">
              <w:rPr>
                <w:rFonts w:cs="David" w:hint="cs"/>
                <w:color w:val="000000"/>
                <w:sz w:val="32"/>
                <w:szCs w:val="32"/>
                <w:rtl/>
              </w:rPr>
              <w:t>לעמותה יש אישור לפי סעיף 46 לפקודת המיסים להחזרי מ ס עבור תרומות</w:t>
            </w:r>
          </w:p>
        </w:tc>
      </w:tr>
    </w:tbl>
    <w:tbl>
      <w:tblPr>
        <w:tblpPr w:leftFromText="180" w:rightFromText="180" w:vertAnchor="text" w:horzAnchor="margin" w:tblpXSpec="center" w:tblpY="171"/>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831"/>
      </w:tblGrid>
      <w:tr w:rsidR="000C3731" w:rsidRPr="00FA45CB" w:rsidTr="00AA2F6E">
        <w:trPr>
          <w:trHeight w:val="54"/>
        </w:trPr>
        <w:tc>
          <w:tcPr>
            <w:tcW w:w="4831" w:type="dxa"/>
          </w:tcPr>
          <w:p w:rsidR="000C3731" w:rsidRPr="00AA2F6E" w:rsidRDefault="000C3731" w:rsidP="0075711D">
            <w:pPr>
              <w:ind w:right="-142"/>
              <w:jc w:val="center"/>
              <w:rPr>
                <w:rFonts w:cs="Guttman Stam"/>
                <w:i/>
                <w:iCs/>
                <w:sz w:val="48"/>
                <w:szCs w:val="48"/>
                <w:u w:val="single"/>
                <w:rtl/>
              </w:rPr>
            </w:pPr>
            <w:r w:rsidRPr="00AA2F6E">
              <w:rPr>
                <w:rFonts w:cs="Guttman Stam" w:hint="cs"/>
                <w:i/>
                <w:iCs/>
                <w:sz w:val="48"/>
                <w:szCs w:val="48"/>
                <w:rtl/>
              </w:rPr>
              <w:t>מפניני</w:t>
            </w:r>
            <w:r w:rsidR="00AA2F6E" w:rsidRPr="00AA2F6E">
              <w:rPr>
                <w:rFonts w:cs="Guttman Stam" w:hint="cs"/>
                <w:i/>
                <w:iCs/>
                <w:sz w:val="48"/>
                <w:szCs w:val="48"/>
                <w:rtl/>
              </w:rPr>
              <w:t xml:space="preserve"> פרשת</w:t>
            </w:r>
            <w:r w:rsidR="00AA2F6E">
              <w:rPr>
                <w:rFonts w:cs="Guttman Stam" w:hint="cs"/>
                <w:i/>
                <w:iCs/>
                <w:sz w:val="48"/>
                <w:szCs w:val="48"/>
                <w:rtl/>
              </w:rPr>
              <w:t xml:space="preserve"> </w:t>
            </w:r>
            <w:r w:rsidR="00AA2F6E">
              <w:rPr>
                <w:rFonts w:cs="Guttman Stam"/>
                <w:i/>
                <w:iCs/>
                <w:sz w:val="48"/>
                <w:szCs w:val="48"/>
                <w:rtl/>
              </w:rPr>
              <w:t>–</w:t>
            </w:r>
            <w:r w:rsidR="00C37A10" w:rsidRPr="00AA2F6E">
              <w:rPr>
                <w:rFonts w:cs="Guttman Stam" w:hint="cs"/>
                <w:i/>
                <w:iCs/>
                <w:sz w:val="48"/>
                <w:szCs w:val="48"/>
                <w:rtl/>
              </w:rPr>
              <w:t xml:space="preserve"> </w:t>
            </w:r>
            <w:r w:rsidR="0075711D" w:rsidRPr="00AA2F6E">
              <w:rPr>
                <w:rFonts w:cs="Guttman Stam" w:hint="cs"/>
                <w:i/>
                <w:iCs/>
                <w:sz w:val="48"/>
                <w:szCs w:val="48"/>
                <w:rtl/>
              </w:rPr>
              <w:t>שמות</w:t>
            </w:r>
            <w:r w:rsidR="00AA2F6E">
              <w:rPr>
                <w:rFonts w:cs="Guttman Stam" w:hint="cs"/>
                <w:i/>
                <w:iCs/>
                <w:sz w:val="48"/>
                <w:szCs w:val="48"/>
                <w:rtl/>
              </w:rPr>
              <w:t xml:space="preserve">  </w:t>
            </w:r>
          </w:p>
        </w:tc>
      </w:tr>
    </w:tbl>
    <w:p w:rsidR="00741CA0" w:rsidRDefault="00741CA0" w:rsidP="000C3731">
      <w:pPr>
        <w:ind w:right="-142"/>
        <w:rPr>
          <w:rtl/>
        </w:rPr>
      </w:pPr>
    </w:p>
    <w:p w:rsidR="0075711D" w:rsidRDefault="0075711D" w:rsidP="000C3731">
      <w:pPr>
        <w:ind w:right="-142"/>
        <w:rPr>
          <w:rtl/>
        </w:rPr>
      </w:pPr>
    </w:p>
    <w:p w:rsidR="001B0A62" w:rsidRDefault="001B0A62" w:rsidP="000C3731">
      <w:pPr>
        <w:ind w:right="-142"/>
        <w:rPr>
          <w:rtl/>
        </w:rPr>
      </w:pPr>
    </w:p>
    <w:p w:rsidR="00C46D4E" w:rsidRPr="00AA2F6E" w:rsidRDefault="00C46D4E" w:rsidP="0075711D">
      <w:pPr>
        <w:ind w:right="-142"/>
        <w:rPr>
          <w:rFonts w:asciiTheme="majorBidi" w:hAnsiTheme="majorBidi" w:cs="David"/>
          <w:b/>
          <w:bCs/>
          <w:sz w:val="18"/>
          <w:szCs w:val="18"/>
          <w:u w:val="single"/>
          <w:rtl/>
        </w:rPr>
      </w:pPr>
    </w:p>
    <w:p w:rsidR="0075711D" w:rsidRPr="00AA2F6E" w:rsidRDefault="0075711D" w:rsidP="0075711D">
      <w:pPr>
        <w:ind w:right="-142"/>
        <w:rPr>
          <w:rFonts w:asciiTheme="majorBidi" w:hAnsiTheme="majorBidi" w:cs="David"/>
          <w:sz w:val="28"/>
          <w:szCs w:val="28"/>
          <w:u w:val="single"/>
          <w:rtl/>
        </w:rPr>
      </w:pPr>
      <w:r w:rsidRPr="00AA2F6E">
        <w:rPr>
          <w:rFonts w:asciiTheme="majorBidi" w:hAnsiTheme="majorBidi" w:cs="David" w:hint="cs"/>
          <w:b/>
          <w:bCs/>
          <w:sz w:val="28"/>
          <w:szCs w:val="28"/>
          <w:u w:val="single"/>
          <w:rtl/>
        </w:rPr>
        <w:t>"</w:t>
      </w:r>
      <w:r w:rsidRPr="00AA2F6E">
        <w:rPr>
          <w:rFonts w:asciiTheme="majorBidi" w:hAnsiTheme="majorBidi" w:cs="David"/>
          <w:b/>
          <w:bCs/>
          <w:sz w:val="28"/>
          <w:szCs w:val="28"/>
          <w:u w:val="single"/>
          <w:rtl/>
        </w:rPr>
        <w:t>ובני ישראל פרו וישרצו</w:t>
      </w:r>
      <w:r w:rsidRPr="00AA2F6E">
        <w:rPr>
          <w:rFonts w:asciiTheme="majorBidi" w:hAnsiTheme="majorBidi" w:cs="David"/>
          <w:sz w:val="28"/>
          <w:szCs w:val="28"/>
          <w:u w:val="single"/>
          <w:rtl/>
        </w:rPr>
        <w:t> </w:t>
      </w:r>
      <w:r w:rsidRPr="00AA2F6E">
        <w:rPr>
          <w:rFonts w:asciiTheme="majorBidi" w:hAnsiTheme="majorBidi" w:cs="David" w:hint="cs"/>
          <w:sz w:val="28"/>
          <w:szCs w:val="28"/>
          <w:u w:val="single"/>
          <w:rtl/>
        </w:rPr>
        <w:t>"</w:t>
      </w:r>
      <w:r w:rsidRPr="00AA2F6E">
        <w:rPr>
          <w:rFonts w:asciiTheme="majorBidi" w:hAnsiTheme="majorBidi" w:cs="David"/>
          <w:sz w:val="28"/>
          <w:szCs w:val="28"/>
          <w:u w:val="single"/>
          <w:rtl/>
        </w:rPr>
        <w:t>(שמות  א-ז)</w:t>
      </w:r>
    </w:p>
    <w:p w:rsidR="0075711D" w:rsidRPr="00AA2F6E" w:rsidRDefault="0075711D" w:rsidP="0075711D">
      <w:pPr>
        <w:ind w:right="-142"/>
        <w:rPr>
          <w:rFonts w:cs="David"/>
          <w:rtl/>
        </w:rPr>
      </w:pPr>
      <w:r w:rsidRPr="00AA2F6E">
        <w:rPr>
          <w:rFonts w:cs="David"/>
          <w:rtl/>
        </w:rPr>
        <w:t>דרש רבי עקיבא כי בזכות נשים צדקניות שבאותו דור נגאלו אבותינו ממצרים, מה עשו?</w:t>
      </w:r>
    </w:p>
    <w:p w:rsidR="0075711D" w:rsidRPr="00AA2F6E" w:rsidRDefault="0075711D" w:rsidP="0075711D">
      <w:pPr>
        <w:ind w:right="-142"/>
        <w:rPr>
          <w:rFonts w:cs="David"/>
          <w:rtl/>
        </w:rPr>
      </w:pPr>
      <w:r w:rsidRPr="00AA2F6E">
        <w:rPr>
          <w:rFonts w:cs="David"/>
          <w:rtl/>
        </w:rPr>
        <w:t xml:space="preserve">כשהלכו לשאוב מים היה הקדוש ברוך הוא מזמן להן דגים קטנים כדי מחצית הכד. היו מבשלות קדירה של דגים וקדירה של חמין ומביאות לבעליהן בשדה. שם היו מעודדות אותם בדברי ניחומים, </w:t>
      </w:r>
      <w:proofErr w:type="spellStart"/>
      <w:r w:rsidRPr="00AA2F6E">
        <w:rPr>
          <w:rFonts w:cs="David"/>
          <w:rtl/>
        </w:rPr>
        <w:t>מרחצות</w:t>
      </w:r>
      <w:proofErr w:type="spellEnd"/>
      <w:r w:rsidRPr="00AA2F6E">
        <w:rPr>
          <w:rFonts w:cs="David"/>
          <w:rtl/>
        </w:rPr>
        <w:t xml:space="preserve"> אותם ומגישות לפניהן אכילה ושת</w:t>
      </w:r>
      <w:r w:rsidRPr="00AA2F6E">
        <w:rPr>
          <w:rFonts w:cs="David" w:hint="cs"/>
          <w:rtl/>
        </w:rPr>
        <w:t>י</w:t>
      </w:r>
      <w:r w:rsidRPr="00AA2F6E">
        <w:rPr>
          <w:rFonts w:cs="David"/>
          <w:rtl/>
        </w:rPr>
        <w:t>יה. וכשהי</w:t>
      </w:r>
      <w:r w:rsidRPr="00AA2F6E">
        <w:rPr>
          <w:rFonts w:cs="David" w:hint="cs"/>
          <w:rtl/>
        </w:rPr>
        <w:t>י</w:t>
      </w:r>
      <w:r w:rsidRPr="00AA2F6E">
        <w:rPr>
          <w:rFonts w:cs="David"/>
          <w:rtl/>
        </w:rPr>
        <w:t>תה מגעת שעתן ללדת הן יוצאות לשדה ויולדות.</w:t>
      </w:r>
    </w:p>
    <w:p w:rsidR="0075711D" w:rsidRPr="00AA2F6E" w:rsidRDefault="0075711D" w:rsidP="0075711D">
      <w:pPr>
        <w:ind w:right="-142"/>
        <w:rPr>
          <w:rFonts w:cs="David"/>
          <w:rtl/>
        </w:rPr>
      </w:pPr>
      <w:r w:rsidRPr="00AA2F6E">
        <w:rPr>
          <w:rFonts w:cs="David"/>
          <w:rtl/>
        </w:rPr>
        <w:t xml:space="preserve">כאשר היו בני  ישראל מגיעים לכלל </w:t>
      </w:r>
      <w:r w:rsidRPr="00AA2F6E">
        <w:rPr>
          <w:rFonts w:cs="David" w:hint="cs"/>
          <w:rtl/>
        </w:rPr>
        <w:t>י</w:t>
      </w:r>
      <w:r w:rsidRPr="00AA2F6E">
        <w:rPr>
          <w:rFonts w:cs="David"/>
          <w:rtl/>
        </w:rPr>
        <w:t xml:space="preserve">יאוש עקב קושי העבודה </w:t>
      </w:r>
      <w:r w:rsidRPr="00AA2F6E">
        <w:rPr>
          <w:rFonts w:cs="David" w:hint="cs"/>
          <w:rtl/>
        </w:rPr>
        <w:t>והעינויי</w:t>
      </w:r>
      <w:r w:rsidRPr="00AA2F6E">
        <w:rPr>
          <w:rFonts w:cs="David" w:hint="eastAsia"/>
          <w:rtl/>
        </w:rPr>
        <w:t>ם</w:t>
      </w:r>
      <w:r w:rsidRPr="00AA2F6E">
        <w:rPr>
          <w:rFonts w:cs="David"/>
          <w:rtl/>
        </w:rPr>
        <w:t>, עד שדעך בקרבם כל רצון של חיים ונשקפה סכנה לכל עצם קיומו של עם ישראל הרי ד</w:t>
      </w:r>
      <w:r w:rsidRPr="00AA2F6E">
        <w:rPr>
          <w:rFonts w:cs="David" w:hint="cs"/>
          <w:rtl/>
        </w:rPr>
        <w:t>ו</w:t>
      </w:r>
      <w:r w:rsidRPr="00AA2F6E">
        <w:rPr>
          <w:rFonts w:cs="David"/>
          <w:rtl/>
        </w:rPr>
        <w:t>וקא הנשים היו מביאות ע</w:t>
      </w:r>
      <w:r w:rsidRPr="00AA2F6E">
        <w:rPr>
          <w:rFonts w:cs="David" w:hint="cs"/>
          <w:rtl/>
        </w:rPr>
        <w:t>י</w:t>
      </w:r>
      <w:r w:rsidRPr="00AA2F6E">
        <w:rPr>
          <w:rFonts w:cs="David"/>
          <w:rtl/>
        </w:rPr>
        <w:t>מהן עידוד ונחמה ועוררו בבעליהם רצון קיום וחדוות חיים. על אף התנאים הקשים והגרועים ביותר הוסיפו לנהל את חיי המשפחה שלהן, כדי להגדיל את מחנה ישראל. הן לא נקטו בשיטות האפיקורסיות, כי בימי רעה ומצוקה יש למעט בילודה ככל האפשר, אלא שמו מבטחן ותקוותן בהשם יתברך, כי ביכולתו לפרנס על ידי מלאכיו שלא כדרך הטבע ולהציל את ילדי עמו אפילו כאשר חורשים מענית על גבם...זו ה</w:t>
      </w:r>
      <w:r w:rsidRPr="00AA2F6E">
        <w:rPr>
          <w:rFonts w:cs="David" w:hint="cs"/>
          <w:rtl/>
        </w:rPr>
        <w:t>י</w:t>
      </w:r>
      <w:r w:rsidRPr="00AA2F6E">
        <w:rPr>
          <w:rFonts w:cs="David"/>
          <w:rtl/>
        </w:rPr>
        <w:t>יתה צדקותן של נשי אותו הדור ובזכות זאת הביאו את הגאולה.  (אבני אזל לוקט ממעי</w:t>
      </w:r>
      <w:r w:rsidRPr="00AA2F6E">
        <w:rPr>
          <w:rFonts w:cs="David" w:hint="cs"/>
          <w:rtl/>
        </w:rPr>
        <w:t>י</w:t>
      </w:r>
      <w:r w:rsidRPr="00AA2F6E">
        <w:rPr>
          <w:rFonts w:cs="David"/>
          <w:rtl/>
        </w:rPr>
        <w:t>נה של תורה).</w:t>
      </w:r>
    </w:p>
    <w:p w:rsidR="0075711D" w:rsidRPr="00AA2F6E" w:rsidRDefault="0075711D" w:rsidP="0075711D">
      <w:pPr>
        <w:ind w:right="-142"/>
        <w:rPr>
          <w:rFonts w:asciiTheme="majorBidi" w:hAnsiTheme="majorBidi" w:cs="David"/>
          <w:b/>
          <w:bCs/>
          <w:sz w:val="28"/>
          <w:szCs w:val="28"/>
          <w:u w:val="single"/>
        </w:rPr>
      </w:pPr>
      <w:r w:rsidRPr="00AA2F6E">
        <w:rPr>
          <w:rFonts w:asciiTheme="majorBidi" w:hAnsiTheme="majorBidi" w:cs="David" w:hint="cs"/>
          <w:b/>
          <w:bCs/>
          <w:sz w:val="28"/>
          <w:szCs w:val="28"/>
          <w:u w:val="single"/>
          <w:rtl/>
        </w:rPr>
        <w:t>"</w:t>
      </w:r>
      <w:r w:rsidRPr="00AA2F6E">
        <w:rPr>
          <w:rFonts w:asciiTheme="majorBidi" w:hAnsiTheme="majorBidi" w:cs="David"/>
          <w:b/>
          <w:bCs/>
          <w:sz w:val="28"/>
          <w:szCs w:val="28"/>
          <w:u w:val="single"/>
          <w:rtl/>
        </w:rPr>
        <w:t>וימררו את חייהם בעבדה קשה בחמר ובלבנים ובכל עבדה בשדה</w:t>
      </w:r>
      <w:r w:rsidRPr="00AA2F6E">
        <w:rPr>
          <w:rFonts w:asciiTheme="majorBidi" w:hAnsiTheme="majorBidi" w:cs="David" w:hint="cs"/>
          <w:b/>
          <w:bCs/>
          <w:sz w:val="28"/>
          <w:szCs w:val="28"/>
          <w:u w:val="single"/>
          <w:rtl/>
        </w:rPr>
        <w:t>"</w:t>
      </w:r>
      <w:r w:rsidRPr="00AA2F6E">
        <w:rPr>
          <w:rFonts w:asciiTheme="majorBidi" w:hAnsiTheme="majorBidi" w:cs="David"/>
          <w:b/>
          <w:bCs/>
          <w:sz w:val="28"/>
          <w:szCs w:val="28"/>
          <w:u w:val="single"/>
          <w:rtl/>
        </w:rPr>
        <w:t> (שמות א-יד)</w:t>
      </w:r>
    </w:p>
    <w:p w:rsidR="0075711D" w:rsidRPr="00AA2F6E" w:rsidRDefault="0075711D" w:rsidP="0075711D">
      <w:pPr>
        <w:ind w:right="-142"/>
        <w:rPr>
          <w:rFonts w:cs="David"/>
          <w:rtl/>
        </w:rPr>
      </w:pPr>
      <w:r w:rsidRPr="00AA2F6E">
        <w:rPr>
          <w:rFonts w:cs="David"/>
          <w:b/>
          <w:bCs/>
          <w:rtl/>
        </w:rPr>
        <w:t>רבי</w:t>
      </w:r>
      <w:r w:rsidRPr="00AA2F6E">
        <w:rPr>
          <w:rFonts w:cs="David"/>
          <w:rtl/>
        </w:rPr>
        <w:t xml:space="preserve"> יהונתן </w:t>
      </w:r>
      <w:proofErr w:type="spellStart"/>
      <w:r w:rsidRPr="00AA2F6E">
        <w:rPr>
          <w:rFonts w:cs="David"/>
          <w:rtl/>
        </w:rPr>
        <w:t>איבשיץ</w:t>
      </w:r>
      <w:proofErr w:type="spellEnd"/>
      <w:r w:rsidRPr="00AA2F6E">
        <w:rPr>
          <w:rFonts w:cs="David"/>
          <w:rtl/>
        </w:rPr>
        <w:t xml:space="preserve"> זצ"ל - ניכר היה בו משחר ילדותו כי לגדולות נוצר. עוד בהיותו ילד רך הפליא את הסובבים אותו בפקחות המופלאה, בשכלו השנון והחריף, בתפיסתו המהירה </w:t>
      </w:r>
      <w:r w:rsidRPr="00AA2F6E">
        <w:rPr>
          <w:rFonts w:cs="David" w:hint="cs"/>
          <w:rtl/>
        </w:rPr>
        <w:t>ובזיכרונ</w:t>
      </w:r>
      <w:r w:rsidRPr="00AA2F6E">
        <w:rPr>
          <w:rFonts w:cs="David" w:hint="eastAsia"/>
          <w:rtl/>
        </w:rPr>
        <w:t>ו</w:t>
      </w:r>
      <w:r w:rsidRPr="00AA2F6E">
        <w:rPr>
          <w:rFonts w:cs="David"/>
          <w:rtl/>
        </w:rPr>
        <w:t xml:space="preserve"> האדיר.</w:t>
      </w:r>
    </w:p>
    <w:p w:rsidR="0075711D" w:rsidRPr="00AA2F6E" w:rsidRDefault="0075711D" w:rsidP="0075711D">
      <w:pPr>
        <w:ind w:right="-142"/>
        <w:rPr>
          <w:rFonts w:cs="David"/>
          <w:rtl/>
        </w:rPr>
      </w:pPr>
      <w:r w:rsidRPr="00AA2F6E">
        <w:rPr>
          <w:rFonts w:cs="David"/>
          <w:rtl/>
        </w:rPr>
        <w:t>פעם, בהיותו ילד שאלו אביו בליל הסדר: "אמור נא לי, יקירי! מדוע שואלים ילדי ישראל "מה נשתנה" דו</w:t>
      </w:r>
      <w:r w:rsidRPr="00AA2F6E">
        <w:rPr>
          <w:rFonts w:cs="David" w:hint="cs"/>
          <w:rtl/>
        </w:rPr>
        <w:t>ו</w:t>
      </w:r>
      <w:r w:rsidRPr="00AA2F6E">
        <w:rPr>
          <w:rFonts w:cs="David"/>
          <w:rtl/>
        </w:rPr>
        <w:t xml:space="preserve">קא בחג הפסח, ולא למשל, בחג הסוכות, כאשר רואים כי </w:t>
      </w:r>
      <w:proofErr w:type="spellStart"/>
      <w:r w:rsidRPr="00AA2F6E">
        <w:rPr>
          <w:rFonts w:cs="David"/>
          <w:rtl/>
        </w:rPr>
        <w:t>הכל</w:t>
      </w:r>
      <w:proofErr w:type="spellEnd"/>
      <w:r w:rsidRPr="00AA2F6E">
        <w:rPr>
          <w:rFonts w:cs="David"/>
          <w:rtl/>
        </w:rPr>
        <w:t xml:space="preserve"> עוזבים את בתיהם ויוצאים לגור בסוכות למשך שמונה ימים?"</w:t>
      </w:r>
    </w:p>
    <w:p w:rsidR="0075711D" w:rsidRPr="00AA2F6E" w:rsidRDefault="0075711D" w:rsidP="0075711D">
      <w:pPr>
        <w:ind w:right="-142"/>
        <w:rPr>
          <w:rFonts w:cs="David"/>
          <w:rtl/>
        </w:rPr>
      </w:pPr>
      <w:r w:rsidRPr="00AA2F6E">
        <w:rPr>
          <w:rFonts w:cs="David"/>
          <w:rtl/>
        </w:rPr>
        <w:t>השיב הילד הפיקח: בחג הסוכות רואים ילדי ישראל את בני עמם יושבים בסוכה דלה, ולכן אין הם מתפלאים כלל וכלל, שכן מעולם מורגל עם ישראל בצרות ובקשיים ואילו בליל הסדר, כאשר הכ</w:t>
      </w:r>
      <w:r w:rsidR="00E71DE7">
        <w:rPr>
          <w:rFonts w:cs="David" w:hint="cs"/>
          <w:rtl/>
        </w:rPr>
        <w:t>ו</w:t>
      </w:r>
      <w:r w:rsidRPr="00AA2F6E">
        <w:rPr>
          <w:rFonts w:cs="David"/>
          <w:rtl/>
        </w:rPr>
        <w:t>ל מסובים כבני מלכים, יושבים סביב שולחן ערוך, ועל השולחן כלים יקרים ונוצצים, פמוטות וגביעי כסף מפוארים, מטעמי חג עולים עליו - ואז מביטים ילדי ישראל וחושבים: מה זה קרה היום לאחינו היהודים העניים, המסכנים והרדופים?! והשאלה מתפרצת מפיהם: "מה נשתנה?".</w:t>
      </w:r>
    </w:p>
    <w:p w:rsidR="0075711D" w:rsidRPr="00AA2F6E" w:rsidRDefault="0075711D" w:rsidP="0075711D">
      <w:pPr>
        <w:ind w:right="-142"/>
        <w:rPr>
          <w:rFonts w:asciiTheme="majorBidi" w:hAnsiTheme="majorBidi" w:cs="David"/>
          <w:b/>
          <w:bCs/>
          <w:sz w:val="28"/>
          <w:szCs w:val="28"/>
          <w:u w:val="single"/>
        </w:rPr>
      </w:pPr>
      <w:r w:rsidRPr="00AA2F6E">
        <w:rPr>
          <w:rFonts w:asciiTheme="majorBidi" w:hAnsiTheme="majorBidi" w:cs="David" w:hint="cs"/>
          <w:b/>
          <w:bCs/>
          <w:sz w:val="28"/>
          <w:szCs w:val="28"/>
          <w:u w:val="single"/>
          <w:rtl/>
        </w:rPr>
        <w:t>"</w:t>
      </w:r>
      <w:r w:rsidRPr="00AA2F6E">
        <w:rPr>
          <w:rFonts w:asciiTheme="majorBidi" w:hAnsiTheme="majorBidi" w:cs="David"/>
          <w:b/>
          <w:bCs/>
          <w:sz w:val="28"/>
          <w:szCs w:val="28"/>
          <w:u w:val="single"/>
          <w:rtl/>
        </w:rPr>
        <w:t xml:space="preserve">ותיראנה </w:t>
      </w:r>
      <w:proofErr w:type="spellStart"/>
      <w:r w:rsidRPr="00AA2F6E">
        <w:rPr>
          <w:rFonts w:asciiTheme="majorBidi" w:hAnsiTheme="majorBidi" w:cs="David"/>
          <w:b/>
          <w:bCs/>
          <w:sz w:val="28"/>
          <w:szCs w:val="28"/>
          <w:u w:val="single"/>
          <w:rtl/>
        </w:rPr>
        <w:t>המילדות</w:t>
      </w:r>
      <w:proofErr w:type="spellEnd"/>
      <w:r w:rsidRPr="00AA2F6E">
        <w:rPr>
          <w:rFonts w:asciiTheme="majorBidi" w:hAnsiTheme="majorBidi" w:cs="David"/>
          <w:b/>
          <w:bCs/>
          <w:sz w:val="28"/>
          <w:szCs w:val="28"/>
          <w:u w:val="single"/>
          <w:rtl/>
        </w:rPr>
        <w:t xml:space="preserve"> את </w:t>
      </w:r>
      <w:proofErr w:type="spellStart"/>
      <w:r w:rsidRPr="00AA2F6E">
        <w:rPr>
          <w:rFonts w:asciiTheme="majorBidi" w:hAnsiTheme="majorBidi" w:cs="David"/>
          <w:b/>
          <w:bCs/>
          <w:sz w:val="28"/>
          <w:szCs w:val="28"/>
          <w:u w:val="single"/>
          <w:rtl/>
        </w:rPr>
        <w:t>האלהים</w:t>
      </w:r>
      <w:proofErr w:type="spellEnd"/>
      <w:r w:rsidRPr="00AA2F6E">
        <w:rPr>
          <w:rFonts w:asciiTheme="majorBidi" w:hAnsiTheme="majorBidi" w:cs="David"/>
          <w:b/>
          <w:bCs/>
          <w:sz w:val="28"/>
          <w:szCs w:val="28"/>
          <w:u w:val="single"/>
          <w:rtl/>
        </w:rPr>
        <w:t xml:space="preserve"> ולא עשו כאשר דיבר אליהן מלך מצרים ותחיינה את הילדים</w:t>
      </w:r>
      <w:r w:rsidRPr="00AA2F6E">
        <w:rPr>
          <w:rFonts w:asciiTheme="majorBidi" w:hAnsiTheme="majorBidi" w:cs="David" w:hint="cs"/>
          <w:b/>
          <w:bCs/>
          <w:sz w:val="28"/>
          <w:szCs w:val="28"/>
          <w:u w:val="single"/>
          <w:rtl/>
        </w:rPr>
        <w:t>"</w:t>
      </w:r>
      <w:r w:rsidRPr="00AA2F6E">
        <w:rPr>
          <w:rFonts w:asciiTheme="majorBidi" w:hAnsiTheme="majorBidi" w:cs="David"/>
          <w:b/>
          <w:bCs/>
          <w:sz w:val="28"/>
          <w:szCs w:val="28"/>
          <w:u w:val="single"/>
          <w:rtl/>
        </w:rPr>
        <w:t> (שמות א-</w:t>
      </w:r>
      <w:proofErr w:type="spellStart"/>
      <w:r w:rsidRPr="00AA2F6E">
        <w:rPr>
          <w:rFonts w:asciiTheme="majorBidi" w:hAnsiTheme="majorBidi" w:cs="David"/>
          <w:b/>
          <w:bCs/>
          <w:sz w:val="28"/>
          <w:szCs w:val="28"/>
          <w:u w:val="single"/>
          <w:rtl/>
        </w:rPr>
        <w:t>יז</w:t>
      </w:r>
      <w:proofErr w:type="spellEnd"/>
      <w:r w:rsidRPr="00AA2F6E">
        <w:rPr>
          <w:rFonts w:asciiTheme="majorBidi" w:hAnsiTheme="majorBidi" w:cs="David"/>
          <w:b/>
          <w:bCs/>
          <w:sz w:val="28"/>
          <w:szCs w:val="28"/>
          <w:u w:val="single"/>
          <w:rtl/>
        </w:rPr>
        <w:t>)</w:t>
      </w:r>
    </w:p>
    <w:p w:rsidR="0075711D" w:rsidRPr="00AA2F6E" w:rsidRDefault="0075711D" w:rsidP="003F28FB">
      <w:pPr>
        <w:ind w:right="-142"/>
        <w:rPr>
          <w:rFonts w:cs="David"/>
          <w:rtl/>
        </w:rPr>
      </w:pPr>
      <w:r w:rsidRPr="00AA2F6E">
        <w:rPr>
          <w:rFonts w:cs="David"/>
          <w:b/>
          <w:bCs/>
          <w:rtl/>
        </w:rPr>
        <w:t>בנות ישראל</w:t>
      </w:r>
      <w:r w:rsidRPr="00AA2F6E">
        <w:rPr>
          <w:rFonts w:cs="David"/>
          <w:rtl/>
        </w:rPr>
        <w:t xml:space="preserve"> שבזכותן עם ישראל נגאלו ממצרים,היו מוכנות לסבול תשעה חודשים של סבל הריון,ואע"פ שידעו שיהרגו את ילדיהן,והסיבה משום שעצם הוצאת ילד לאוויר העולם זה דבר גדול. וכמו </w:t>
      </w:r>
      <w:r w:rsidR="003F28FB" w:rsidRPr="00AA2F6E">
        <w:rPr>
          <w:rFonts w:cs="David" w:hint="cs"/>
          <w:rtl/>
        </w:rPr>
        <w:t>שנאמר</w:t>
      </w:r>
      <w:r w:rsidRPr="00AA2F6E">
        <w:rPr>
          <w:rFonts w:cs="David"/>
          <w:rtl/>
        </w:rPr>
        <w:t xml:space="preserve"> מפי האדמו"ר רבי אלעזר </w:t>
      </w:r>
      <w:proofErr w:type="spellStart"/>
      <w:r w:rsidRPr="00AA2F6E">
        <w:rPr>
          <w:rFonts w:cs="David"/>
          <w:rtl/>
        </w:rPr>
        <w:t>אבוחצירא</w:t>
      </w:r>
      <w:proofErr w:type="spellEnd"/>
      <w:r w:rsidR="003F28FB" w:rsidRPr="00AA2F6E">
        <w:rPr>
          <w:rFonts w:cs="David" w:hint="cs"/>
          <w:rtl/>
        </w:rPr>
        <w:t xml:space="preserve"> זצוק"ל</w:t>
      </w:r>
      <w:r w:rsidRPr="00AA2F6E">
        <w:rPr>
          <w:rFonts w:cs="David"/>
          <w:rtl/>
        </w:rPr>
        <w:t>, שאמר שפעמים רבות באים אליו בשאלות האם מותר להפיל? משום שהרופאים לא נתנו כל סיכוי לעובר לחיות רק שעות,ואמר שאסור בהחלט! וזה נלמד מעם ישראל שהיו ובמצרים, שאע"פ שידעו שישליכו את בניהן ליאור לא הפילו,ובזכותם עם ישראל נגאלו ממצרים</w:t>
      </w:r>
      <w:r w:rsidRPr="00AA2F6E">
        <w:rPr>
          <w:rFonts w:cs="David"/>
          <w:b/>
          <w:bCs/>
          <w:rtl/>
        </w:rPr>
        <w:t>.</w:t>
      </w:r>
    </w:p>
    <w:p w:rsidR="006109D5" w:rsidRPr="00AA2F6E" w:rsidRDefault="006109D5" w:rsidP="006109D5">
      <w:pPr>
        <w:ind w:right="-142"/>
        <w:rPr>
          <w:rFonts w:asciiTheme="majorBidi" w:hAnsiTheme="majorBidi" w:cs="David"/>
          <w:b/>
          <w:bCs/>
          <w:u w:val="single"/>
        </w:rPr>
      </w:pPr>
      <w:r w:rsidRPr="00AA2F6E">
        <w:rPr>
          <w:rFonts w:asciiTheme="majorBidi" w:hAnsiTheme="majorBidi" w:cs="David" w:hint="cs"/>
          <w:b/>
          <w:bCs/>
          <w:sz w:val="28"/>
          <w:szCs w:val="28"/>
          <w:u w:val="single"/>
          <w:rtl/>
        </w:rPr>
        <w:t>"</w:t>
      </w:r>
      <w:r w:rsidRPr="00AA2F6E">
        <w:rPr>
          <w:rFonts w:asciiTheme="majorBidi" w:hAnsiTheme="majorBidi" w:cs="David"/>
          <w:b/>
          <w:bCs/>
          <w:sz w:val="28"/>
          <w:szCs w:val="28"/>
          <w:u w:val="single"/>
          <w:rtl/>
        </w:rPr>
        <w:t xml:space="preserve">תאמרנה איש מצרי הצילנו מיד הרועים וגם דלה </w:t>
      </w:r>
      <w:proofErr w:type="spellStart"/>
      <w:r w:rsidRPr="00AA2F6E">
        <w:rPr>
          <w:rFonts w:asciiTheme="majorBidi" w:hAnsiTheme="majorBidi" w:cs="David"/>
          <w:b/>
          <w:bCs/>
          <w:sz w:val="28"/>
          <w:szCs w:val="28"/>
          <w:u w:val="single"/>
          <w:rtl/>
        </w:rPr>
        <w:t>דלה</w:t>
      </w:r>
      <w:proofErr w:type="spellEnd"/>
      <w:r w:rsidRPr="00AA2F6E">
        <w:rPr>
          <w:rFonts w:asciiTheme="majorBidi" w:hAnsiTheme="majorBidi" w:cs="David"/>
          <w:b/>
          <w:bCs/>
          <w:sz w:val="28"/>
          <w:szCs w:val="28"/>
          <w:u w:val="single"/>
          <w:rtl/>
        </w:rPr>
        <w:t xml:space="preserve"> לנו ויושק את הצאן</w:t>
      </w:r>
      <w:r w:rsidRPr="00AA2F6E">
        <w:rPr>
          <w:rFonts w:asciiTheme="majorBidi" w:hAnsiTheme="majorBidi" w:cs="David" w:hint="cs"/>
          <w:b/>
          <w:bCs/>
          <w:sz w:val="28"/>
          <w:szCs w:val="28"/>
          <w:u w:val="single"/>
          <w:rtl/>
        </w:rPr>
        <w:t>"</w:t>
      </w:r>
      <w:r w:rsidRPr="00AA2F6E">
        <w:rPr>
          <w:rFonts w:asciiTheme="majorBidi" w:hAnsiTheme="majorBidi" w:cs="David"/>
          <w:b/>
          <w:bCs/>
          <w:sz w:val="28"/>
          <w:szCs w:val="28"/>
          <w:u w:val="single"/>
          <w:rtl/>
        </w:rPr>
        <w:t xml:space="preserve"> (שמות ב-</w:t>
      </w:r>
      <w:proofErr w:type="spellStart"/>
      <w:r w:rsidRPr="00AA2F6E">
        <w:rPr>
          <w:rFonts w:asciiTheme="majorBidi" w:hAnsiTheme="majorBidi" w:cs="David"/>
          <w:b/>
          <w:bCs/>
          <w:sz w:val="28"/>
          <w:szCs w:val="28"/>
          <w:u w:val="single"/>
          <w:rtl/>
        </w:rPr>
        <w:t>יט</w:t>
      </w:r>
      <w:proofErr w:type="spellEnd"/>
      <w:r w:rsidRPr="00AA2F6E">
        <w:rPr>
          <w:rFonts w:asciiTheme="majorBidi" w:hAnsiTheme="majorBidi" w:cs="David"/>
          <w:b/>
          <w:bCs/>
          <w:sz w:val="28"/>
          <w:szCs w:val="28"/>
          <w:u w:val="single"/>
          <w:rtl/>
        </w:rPr>
        <w:t>)</w:t>
      </w:r>
    </w:p>
    <w:p w:rsidR="006109D5" w:rsidRPr="00AA2F6E" w:rsidRDefault="006109D5" w:rsidP="00FA729B">
      <w:pPr>
        <w:ind w:right="-142"/>
        <w:rPr>
          <w:rFonts w:cs="David"/>
          <w:rtl/>
        </w:rPr>
      </w:pPr>
      <w:r w:rsidRPr="00AA2F6E">
        <w:rPr>
          <w:rFonts w:cs="David"/>
          <w:rtl/>
        </w:rPr>
        <w:t>שהשקה גם צאן הרועים שהספיק לכל. וקראו לו איש מצרי כי היה לבוש כמנהג המלבושים המצריים. ורבותינו אמרו משל לאדם אחד שנשכו ערוד</w:t>
      </w:r>
      <w:r w:rsidR="00EF172A">
        <w:rPr>
          <w:rFonts w:cs="David" w:hint="cs"/>
          <w:rtl/>
        </w:rPr>
        <w:t xml:space="preserve"> (נחש ארסי ביותר)</w:t>
      </w:r>
      <w:r w:rsidRPr="00AA2F6E">
        <w:rPr>
          <w:rFonts w:cs="David"/>
          <w:rtl/>
        </w:rPr>
        <w:t>, והוא מין נחש שנשיכתו רעה, ותרופתו שהוא רץ ומקדים עצמו למים, ואז יוצא כל הארס של הערוד, והוא מת. ואם הערוד מקדים למים, אין תרופה לנשיכתו. והנה כשאדם זה הלך למעיין מצא תינוק טובע. הושיט ידו והציל אותו.אמר לו התינוק: אילולא אתה היית</w:t>
      </w:r>
      <w:r w:rsidR="00E71DE7">
        <w:rPr>
          <w:rFonts w:cs="David" w:hint="cs"/>
          <w:rtl/>
        </w:rPr>
        <w:t>י</w:t>
      </w:r>
      <w:r w:rsidRPr="00AA2F6E">
        <w:rPr>
          <w:rFonts w:cs="David"/>
          <w:rtl/>
        </w:rPr>
        <w:t xml:space="preserve"> טובע. אמר לו אדם זה, אילולא הערוד לא הייתי בא לכאן להצילך. וכן כאן אמר בנות יתרו תודות למשה על הטוב שעשה. אמר להם משה: לא אני עשיתי, אלא אותו איש מצרי שהרגתי ולכך נאלצתי לברוח. וזה שאמרו: איש מצרי הצילנו. אותו איש מצרי שהרג משה הוא שהצילנו. </w:t>
      </w:r>
      <w:r w:rsidRPr="00AA2F6E">
        <w:rPr>
          <w:rFonts w:cs="David"/>
          <w:rtl/>
        </w:rPr>
        <w:lastRenderedPageBreak/>
        <w:t>ומשה אמר משל זה כדי שלא יחשבו כי הוא הציל</w:t>
      </w:r>
      <w:r w:rsidR="00FA729B">
        <w:rPr>
          <w:rFonts w:cs="David" w:hint="cs"/>
          <w:rtl/>
        </w:rPr>
        <w:t xml:space="preserve"> </w:t>
      </w:r>
      <w:r w:rsidRPr="00AA2F6E">
        <w:rPr>
          <w:rFonts w:cs="David"/>
          <w:rtl/>
        </w:rPr>
        <w:t xml:space="preserve">אותן, אלא להראות כי </w:t>
      </w:r>
      <w:proofErr w:type="spellStart"/>
      <w:r w:rsidRPr="00AA2F6E">
        <w:rPr>
          <w:rFonts w:cs="David"/>
          <w:rtl/>
        </w:rPr>
        <w:t>הכל</w:t>
      </w:r>
      <w:proofErr w:type="spellEnd"/>
      <w:r w:rsidRPr="00AA2F6E">
        <w:rPr>
          <w:rFonts w:cs="David"/>
          <w:rtl/>
        </w:rPr>
        <w:t xml:space="preserve"> מסובב על ידי הקב"ה כי השגיח עליהן בגלל זה שאביהן עזב את העבודה זרה ולכן הצילם.</w:t>
      </w:r>
    </w:p>
    <w:p w:rsidR="006109D5" w:rsidRPr="00AA2F6E" w:rsidRDefault="00D6144E" w:rsidP="00D6144E">
      <w:pPr>
        <w:ind w:right="-142"/>
        <w:rPr>
          <w:rFonts w:cs="David"/>
          <w:rtl/>
        </w:rPr>
      </w:pPr>
      <w:r>
        <w:rPr>
          <w:rFonts w:cs="David" w:hint="cs"/>
          <w:rtl/>
        </w:rPr>
        <w:t>"</w:t>
      </w:r>
      <w:r w:rsidR="006109D5" w:rsidRPr="00AA2F6E">
        <w:rPr>
          <w:rFonts w:cs="David"/>
          <w:rtl/>
        </w:rPr>
        <w:t xml:space="preserve">שכל רחמנא </w:t>
      </w:r>
      <w:proofErr w:type="spellStart"/>
      <w:r w:rsidR="006109D5" w:rsidRPr="00AA2F6E">
        <w:rPr>
          <w:rFonts w:cs="David"/>
          <w:rtl/>
        </w:rPr>
        <w:t>דעביד</w:t>
      </w:r>
      <w:proofErr w:type="spellEnd"/>
      <w:r w:rsidR="006109D5" w:rsidRPr="00AA2F6E">
        <w:rPr>
          <w:rFonts w:cs="David"/>
          <w:rtl/>
        </w:rPr>
        <w:t xml:space="preserve"> </w:t>
      </w:r>
      <w:r>
        <w:rPr>
          <w:rFonts w:cs="David" w:hint="cs"/>
          <w:rtl/>
        </w:rPr>
        <w:t xml:space="preserve">רחמנא </w:t>
      </w:r>
      <w:proofErr w:type="spellStart"/>
      <w:r w:rsidR="006109D5" w:rsidRPr="00AA2F6E">
        <w:rPr>
          <w:rFonts w:cs="David"/>
          <w:rtl/>
        </w:rPr>
        <w:t>לטב</w:t>
      </w:r>
      <w:proofErr w:type="spellEnd"/>
      <w:r>
        <w:rPr>
          <w:rFonts w:cs="David" w:hint="cs"/>
          <w:rtl/>
        </w:rPr>
        <w:t xml:space="preserve"> </w:t>
      </w:r>
      <w:r w:rsidR="006109D5" w:rsidRPr="00AA2F6E">
        <w:rPr>
          <w:rFonts w:cs="David"/>
          <w:rtl/>
        </w:rPr>
        <w:t xml:space="preserve">עביד </w:t>
      </w:r>
      <w:r>
        <w:rPr>
          <w:rFonts w:cs="David" w:hint="cs"/>
          <w:rtl/>
        </w:rPr>
        <w:t>"</w:t>
      </w:r>
      <w:r w:rsidR="006109D5" w:rsidRPr="00AA2F6E">
        <w:rPr>
          <w:rFonts w:cs="David"/>
          <w:rtl/>
        </w:rPr>
        <w:t xml:space="preserve">הקב"ה מסבב </w:t>
      </w:r>
      <w:proofErr w:type="spellStart"/>
      <w:r w:rsidR="006109D5" w:rsidRPr="00AA2F6E">
        <w:rPr>
          <w:rFonts w:cs="David"/>
          <w:rtl/>
        </w:rPr>
        <w:t>הכל</w:t>
      </w:r>
      <w:proofErr w:type="spellEnd"/>
      <w:r w:rsidR="006109D5" w:rsidRPr="00AA2F6E">
        <w:rPr>
          <w:rFonts w:cs="David"/>
          <w:rtl/>
        </w:rPr>
        <w:t xml:space="preserve"> לטובה, הקב"ה הוא כולו טוב ודרך הטוב להטיב לכן </w:t>
      </w:r>
      <w:r w:rsidR="0086364E" w:rsidRPr="00AA2F6E">
        <w:rPr>
          <w:rFonts w:cs="David" w:hint="cs"/>
          <w:rtl/>
        </w:rPr>
        <w:t>נבראו</w:t>
      </w:r>
      <w:r w:rsidR="006109D5" w:rsidRPr="00AA2F6E">
        <w:rPr>
          <w:rFonts w:cs="David"/>
          <w:rtl/>
        </w:rPr>
        <w:t xml:space="preserve"> מוגבלים שנוכל לקבל הטבה בעולם הזה ואשרי עם ישראל שקיבל תורה ומצוות ששכרם הוא</w:t>
      </w:r>
      <w:r w:rsidR="0086364E" w:rsidRPr="00AA2F6E">
        <w:rPr>
          <w:rFonts w:cs="David"/>
          <w:rtl/>
        </w:rPr>
        <w:t xml:space="preserve"> הטוב האין סופי שהנשמה אמורה לה</w:t>
      </w:r>
      <w:r w:rsidR="006109D5" w:rsidRPr="00AA2F6E">
        <w:rPr>
          <w:rFonts w:cs="David"/>
          <w:rtl/>
        </w:rPr>
        <w:t>תענג בו בחיי העולם הבא שנאמר: "היום לעשותם ומחר לקבל שכרם". אך כדי לקבל את הטוב הרו</w:t>
      </w:r>
      <w:r w:rsidR="0086364E" w:rsidRPr="00AA2F6E">
        <w:rPr>
          <w:rFonts w:cs="David"/>
          <w:rtl/>
        </w:rPr>
        <w:t>חני שאין לו הגבלה צריכים לקים מ</w:t>
      </w:r>
      <w:r w:rsidR="006109D5" w:rsidRPr="00AA2F6E">
        <w:rPr>
          <w:rFonts w:cs="David"/>
          <w:rtl/>
        </w:rPr>
        <w:t>צוות שעל פי רב יש לכל אדם מניעות מצ</w:t>
      </w:r>
      <w:r w:rsidR="0086364E" w:rsidRPr="00AA2F6E">
        <w:rPr>
          <w:rFonts w:cs="David"/>
          <w:rtl/>
        </w:rPr>
        <w:t>ד היצר הרע לקיים אותם ואם הוא מ</w:t>
      </w:r>
      <w:r w:rsidR="006109D5" w:rsidRPr="00AA2F6E">
        <w:rPr>
          <w:rFonts w:cs="David"/>
          <w:rtl/>
        </w:rPr>
        <w:t>תגבר על יצרו אזי מגיע לו שכר בעולם האמת.</w:t>
      </w:r>
    </w:p>
    <w:p w:rsidR="0086364E" w:rsidRPr="00AA2F6E" w:rsidRDefault="0086364E" w:rsidP="0086364E">
      <w:pPr>
        <w:ind w:right="-142"/>
        <w:rPr>
          <w:rFonts w:asciiTheme="majorBidi" w:hAnsiTheme="majorBidi" w:cs="David"/>
          <w:sz w:val="28"/>
          <w:szCs w:val="28"/>
          <w:u w:val="single"/>
        </w:rPr>
      </w:pPr>
      <w:r w:rsidRPr="00AA2F6E">
        <w:rPr>
          <w:rFonts w:asciiTheme="majorBidi" w:hAnsiTheme="majorBidi" w:cs="David" w:hint="cs"/>
          <w:b/>
          <w:bCs/>
          <w:sz w:val="28"/>
          <w:szCs w:val="28"/>
          <w:u w:val="single"/>
          <w:rtl/>
        </w:rPr>
        <w:t>"</w:t>
      </w:r>
      <w:r w:rsidRPr="00AA2F6E">
        <w:rPr>
          <w:rFonts w:asciiTheme="majorBidi" w:hAnsiTheme="majorBidi" w:cs="David"/>
          <w:b/>
          <w:bCs/>
          <w:sz w:val="28"/>
          <w:szCs w:val="28"/>
          <w:u w:val="single"/>
          <w:rtl/>
        </w:rPr>
        <w:t xml:space="preserve">ויאמר אנכי </w:t>
      </w:r>
      <w:proofErr w:type="spellStart"/>
      <w:r w:rsidRPr="00AA2F6E">
        <w:rPr>
          <w:rFonts w:asciiTheme="majorBidi" w:hAnsiTheme="majorBidi" w:cs="David"/>
          <w:b/>
          <w:bCs/>
          <w:sz w:val="28"/>
          <w:szCs w:val="28"/>
          <w:u w:val="single"/>
          <w:rtl/>
        </w:rPr>
        <w:t>אלהי</w:t>
      </w:r>
      <w:proofErr w:type="spellEnd"/>
      <w:r w:rsidRPr="00AA2F6E">
        <w:rPr>
          <w:rFonts w:asciiTheme="majorBidi" w:hAnsiTheme="majorBidi" w:cs="David"/>
          <w:b/>
          <w:bCs/>
          <w:sz w:val="28"/>
          <w:szCs w:val="28"/>
          <w:u w:val="single"/>
          <w:rtl/>
        </w:rPr>
        <w:t xml:space="preserve"> אביך </w:t>
      </w:r>
      <w:proofErr w:type="spellStart"/>
      <w:r w:rsidRPr="00AA2F6E">
        <w:rPr>
          <w:rFonts w:asciiTheme="majorBidi" w:hAnsiTheme="majorBidi" w:cs="David"/>
          <w:b/>
          <w:bCs/>
          <w:sz w:val="28"/>
          <w:szCs w:val="28"/>
          <w:u w:val="single"/>
          <w:rtl/>
        </w:rPr>
        <w:t>אלהי</w:t>
      </w:r>
      <w:proofErr w:type="spellEnd"/>
      <w:r w:rsidRPr="00AA2F6E">
        <w:rPr>
          <w:rFonts w:asciiTheme="majorBidi" w:hAnsiTheme="majorBidi" w:cs="David"/>
          <w:b/>
          <w:bCs/>
          <w:sz w:val="28"/>
          <w:szCs w:val="28"/>
          <w:u w:val="single"/>
          <w:rtl/>
        </w:rPr>
        <w:t xml:space="preserve"> אברהם </w:t>
      </w:r>
      <w:proofErr w:type="spellStart"/>
      <w:r w:rsidRPr="00AA2F6E">
        <w:rPr>
          <w:rFonts w:asciiTheme="majorBidi" w:hAnsiTheme="majorBidi" w:cs="David"/>
          <w:b/>
          <w:bCs/>
          <w:sz w:val="28"/>
          <w:szCs w:val="28"/>
          <w:u w:val="single"/>
          <w:rtl/>
        </w:rPr>
        <w:t>אלהי</w:t>
      </w:r>
      <w:proofErr w:type="spellEnd"/>
      <w:r w:rsidRPr="00AA2F6E">
        <w:rPr>
          <w:rFonts w:asciiTheme="majorBidi" w:hAnsiTheme="majorBidi" w:cs="David"/>
          <w:b/>
          <w:bCs/>
          <w:sz w:val="28"/>
          <w:szCs w:val="28"/>
          <w:u w:val="single"/>
          <w:rtl/>
        </w:rPr>
        <w:t xml:space="preserve"> יצחק </w:t>
      </w:r>
      <w:proofErr w:type="spellStart"/>
      <w:r w:rsidRPr="00AA2F6E">
        <w:rPr>
          <w:rFonts w:asciiTheme="majorBidi" w:hAnsiTheme="majorBidi" w:cs="David"/>
          <w:b/>
          <w:bCs/>
          <w:sz w:val="28"/>
          <w:szCs w:val="28"/>
          <w:u w:val="single"/>
          <w:rtl/>
        </w:rPr>
        <w:t>ואלהי</w:t>
      </w:r>
      <w:proofErr w:type="spellEnd"/>
      <w:r w:rsidRPr="00AA2F6E">
        <w:rPr>
          <w:rFonts w:asciiTheme="majorBidi" w:hAnsiTheme="majorBidi" w:cs="David"/>
          <w:b/>
          <w:bCs/>
          <w:sz w:val="28"/>
          <w:szCs w:val="28"/>
          <w:u w:val="single"/>
          <w:rtl/>
        </w:rPr>
        <w:t xml:space="preserve"> יעקב </w:t>
      </w:r>
      <w:proofErr w:type="spellStart"/>
      <w:r w:rsidRPr="00AA2F6E">
        <w:rPr>
          <w:rFonts w:asciiTheme="majorBidi" w:hAnsiTheme="majorBidi" w:cs="David"/>
          <w:b/>
          <w:bCs/>
          <w:sz w:val="28"/>
          <w:szCs w:val="28"/>
          <w:u w:val="single"/>
          <w:rtl/>
        </w:rPr>
        <w:t>ויסתר</w:t>
      </w:r>
      <w:proofErr w:type="spellEnd"/>
      <w:r w:rsidRPr="00AA2F6E">
        <w:rPr>
          <w:rFonts w:asciiTheme="majorBidi" w:hAnsiTheme="majorBidi" w:cs="David"/>
          <w:b/>
          <w:bCs/>
          <w:sz w:val="28"/>
          <w:szCs w:val="28"/>
          <w:u w:val="single"/>
          <w:rtl/>
        </w:rPr>
        <w:t xml:space="preserve"> משה פניו כי ירא מהביט אל </w:t>
      </w:r>
      <w:proofErr w:type="spellStart"/>
      <w:r w:rsidRPr="00AA2F6E">
        <w:rPr>
          <w:rFonts w:asciiTheme="majorBidi" w:hAnsiTheme="majorBidi" w:cs="David"/>
          <w:b/>
          <w:bCs/>
          <w:sz w:val="28"/>
          <w:szCs w:val="28"/>
          <w:u w:val="single"/>
          <w:rtl/>
        </w:rPr>
        <w:t>האלהים</w:t>
      </w:r>
      <w:proofErr w:type="spellEnd"/>
      <w:r w:rsidRPr="00AA2F6E">
        <w:rPr>
          <w:rFonts w:asciiTheme="majorBidi" w:hAnsiTheme="majorBidi" w:cs="David" w:hint="cs"/>
          <w:b/>
          <w:bCs/>
          <w:sz w:val="28"/>
          <w:szCs w:val="28"/>
          <w:u w:val="single"/>
          <w:rtl/>
        </w:rPr>
        <w:t>"</w:t>
      </w:r>
      <w:r w:rsidRPr="00AA2F6E">
        <w:rPr>
          <w:rFonts w:asciiTheme="majorBidi" w:hAnsiTheme="majorBidi" w:cs="David"/>
          <w:b/>
          <w:bCs/>
          <w:sz w:val="28"/>
          <w:szCs w:val="28"/>
          <w:u w:val="single"/>
          <w:rtl/>
        </w:rPr>
        <w:t>  (שמות ג-ו)</w:t>
      </w:r>
    </w:p>
    <w:p w:rsidR="0075711D" w:rsidRPr="00AA2F6E" w:rsidRDefault="0086364E" w:rsidP="00D6144E">
      <w:pPr>
        <w:ind w:right="-142"/>
        <w:rPr>
          <w:rFonts w:cs="David"/>
          <w:rtl/>
        </w:rPr>
      </w:pPr>
      <w:r w:rsidRPr="00AA2F6E">
        <w:rPr>
          <w:rFonts w:cs="David"/>
          <w:rtl/>
        </w:rPr>
        <w:t>דע כי אז כבר היה עמרם אבי משה מת. ומאחר שדרך הנביאי הוא שבשעה ששורה עליהם הנבואה הם מתי</w:t>
      </w:r>
      <w:r w:rsidRPr="00AA2F6E">
        <w:rPr>
          <w:rFonts w:cs="David" w:hint="cs"/>
          <w:rtl/>
        </w:rPr>
        <w:t>י</w:t>
      </w:r>
      <w:r w:rsidRPr="00AA2F6E">
        <w:rPr>
          <w:rFonts w:cs="David"/>
          <w:rtl/>
        </w:rPr>
        <w:t>ראים ומר</w:t>
      </w:r>
      <w:r w:rsidR="00D6144E">
        <w:rPr>
          <w:rFonts w:cs="David" w:hint="cs"/>
          <w:rtl/>
        </w:rPr>
        <w:t>טט</w:t>
      </w:r>
      <w:r w:rsidRPr="00AA2F6E">
        <w:rPr>
          <w:rFonts w:cs="David"/>
          <w:rtl/>
        </w:rPr>
        <w:t xml:space="preserve">ים, אמר הקב"ה אם אדבר עמו בקול גדול, הוא </w:t>
      </w:r>
      <w:r w:rsidRPr="00AA2F6E">
        <w:rPr>
          <w:rFonts w:cs="David" w:hint="cs"/>
          <w:rtl/>
        </w:rPr>
        <w:t>ייבה</w:t>
      </w:r>
      <w:r w:rsidRPr="00AA2F6E">
        <w:rPr>
          <w:rFonts w:cs="David" w:hint="eastAsia"/>
          <w:rtl/>
        </w:rPr>
        <w:t>ל</w:t>
      </w:r>
      <w:r w:rsidRPr="00AA2F6E">
        <w:rPr>
          <w:rFonts w:cs="David"/>
          <w:rtl/>
        </w:rPr>
        <w:t xml:space="preserve"> ויחזור. ואם אדבר עמו בקול נמוך יחשוב שבן אדם מדבר אליו ולא ידע שזהו קול הנבואה. ולכן דיבר עמו בקולו של עמרם. ואז שמח משה מאד ואמר, אבי חי עדיין, ואין אמת בשמועה שהגיעה לי שאבי מת. והחזיר תשובה ואמר: הנני, כלומר, מה רצונך אבי היקר. ענה לו הקב"ה ואמר: אין זה אביך אלא אל</w:t>
      </w:r>
      <w:r w:rsidRPr="00AA2F6E">
        <w:rPr>
          <w:rFonts w:cs="David" w:hint="cs"/>
          <w:rtl/>
        </w:rPr>
        <w:t>ו</w:t>
      </w:r>
      <w:r w:rsidRPr="00AA2F6E">
        <w:rPr>
          <w:rFonts w:cs="David"/>
          <w:rtl/>
        </w:rPr>
        <w:t>הי אביך. ובכ</w:t>
      </w:r>
      <w:r w:rsidRPr="00AA2F6E">
        <w:rPr>
          <w:rFonts w:cs="David" w:hint="cs"/>
          <w:rtl/>
        </w:rPr>
        <w:t>ו</w:t>
      </w:r>
      <w:r w:rsidRPr="00AA2F6E">
        <w:rPr>
          <w:rFonts w:cs="David"/>
          <w:rtl/>
        </w:rPr>
        <w:t>ונה דברתי אליך בקול אביך כדי שלא תיבהל. והאל שהוא אל</w:t>
      </w:r>
      <w:r w:rsidRPr="00AA2F6E">
        <w:rPr>
          <w:rFonts w:cs="David" w:hint="cs"/>
          <w:rtl/>
        </w:rPr>
        <w:t>ו</w:t>
      </w:r>
      <w:r w:rsidRPr="00AA2F6E">
        <w:rPr>
          <w:rFonts w:cs="David"/>
          <w:rtl/>
        </w:rPr>
        <w:t>הי אברהם יצחק ויעקב הוא, שהציל את אברהם מאור כשדים ולכן אל תתמה על שהסנה איננו בוער, כי האש אינה בוערת מעצמה אלא על פי הציווי שלי ויש אומרים שמשה לא ידע עדיין שנפטר עמרם אביו. ולכן אמר לו הקב"ה אנכי ה' אל</w:t>
      </w:r>
      <w:r w:rsidRPr="00AA2F6E">
        <w:rPr>
          <w:rFonts w:cs="David" w:hint="cs"/>
          <w:rtl/>
        </w:rPr>
        <w:t>ו</w:t>
      </w:r>
      <w:r w:rsidRPr="00AA2F6E">
        <w:rPr>
          <w:rFonts w:cs="David"/>
          <w:rtl/>
        </w:rPr>
        <w:t>הי אביך, כדי לרמוז לו על כך, שכן בידוע הוא שאין הקב"ה מזכיר שמו על הצדיקים בעודם בחיים.</w:t>
      </w:r>
      <w:r w:rsidRPr="00AA2F6E">
        <w:rPr>
          <w:rFonts w:ascii="Arial" w:hAnsi="Arial" w:cs="David"/>
          <w:color w:val="000080"/>
          <w:sz w:val="20"/>
          <w:szCs w:val="20"/>
          <w:shd w:val="clear" w:color="auto" w:fill="FFFAEA"/>
          <w:rtl/>
        </w:rPr>
        <w:t xml:space="preserve"> </w:t>
      </w:r>
      <w:r w:rsidRPr="00AA2F6E">
        <w:rPr>
          <w:rFonts w:cs="David"/>
          <w:rtl/>
        </w:rPr>
        <w:t>כאן למדים שאין הקב"ה שוכן אלא בנפש בריאה ושמחה כי לעצב ולפחד יש מקום רק בלב שנטול אמונה. דבר ראשון בעבודת השם זה להיות בשמחה ובמיוחד שיש צווי "תחת אשר לא עבדת את השם אלוהך בשמחה ובטוב לבב",ישמע חכם ויוסף לקח</w:t>
      </w:r>
      <w:r w:rsidRPr="00AA2F6E">
        <w:rPr>
          <w:rFonts w:cs="David"/>
        </w:rPr>
        <w:t>.</w:t>
      </w:r>
    </w:p>
    <w:p w:rsidR="0075711D" w:rsidRPr="00AA2F6E" w:rsidRDefault="0075711D" w:rsidP="008245BB">
      <w:pPr>
        <w:ind w:right="-142"/>
        <w:rPr>
          <w:rFonts w:cs="David"/>
          <w:sz w:val="23"/>
          <w:szCs w:val="23"/>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C37A10" w:rsidRPr="00AA2F6E" w:rsidTr="00C957DA">
        <w:tc>
          <w:tcPr>
            <w:tcW w:w="3420" w:type="dxa"/>
          </w:tcPr>
          <w:p w:rsidR="00C37A10" w:rsidRPr="00AA2F6E" w:rsidRDefault="00C37A10" w:rsidP="00C957DA">
            <w:pPr>
              <w:jc w:val="center"/>
              <w:rPr>
                <w:rFonts w:cs="Guttman Stam"/>
                <w:i/>
                <w:iCs/>
                <w:sz w:val="48"/>
                <w:szCs w:val="48"/>
                <w:rtl/>
              </w:rPr>
            </w:pPr>
            <w:r w:rsidRPr="00AA2F6E">
              <w:rPr>
                <w:rFonts w:cs="Guttman Stam" w:hint="cs"/>
                <w:i/>
                <w:iCs/>
                <w:sz w:val="48"/>
                <w:szCs w:val="48"/>
                <w:rtl/>
              </w:rPr>
              <w:t>פינת ההלכה</w:t>
            </w:r>
          </w:p>
        </w:tc>
      </w:tr>
    </w:tbl>
    <w:p w:rsidR="00C37A10" w:rsidRPr="00AA2F6E" w:rsidRDefault="00C37A10" w:rsidP="00C37A10">
      <w:pPr>
        <w:rPr>
          <w:rFonts w:cs="David"/>
          <w:b/>
          <w:bCs/>
          <w:sz w:val="28"/>
          <w:szCs w:val="28"/>
          <w:u w:val="single"/>
          <w:rtl/>
        </w:rPr>
      </w:pPr>
      <w:r w:rsidRPr="00AA2F6E">
        <w:rPr>
          <w:rFonts w:cs="David" w:hint="cs"/>
          <w:b/>
          <w:bCs/>
          <w:sz w:val="28"/>
          <w:szCs w:val="28"/>
          <w:u w:val="single"/>
          <w:rtl/>
        </w:rPr>
        <w:t>"מי האיש החפץ חיים"?</w:t>
      </w:r>
    </w:p>
    <w:p w:rsidR="00924312" w:rsidRPr="00AA2F6E" w:rsidRDefault="00924312" w:rsidP="00924312">
      <w:pPr>
        <w:rPr>
          <w:rFonts w:cs="David"/>
          <w:b/>
          <w:bCs/>
          <w:rtl/>
        </w:rPr>
      </w:pPr>
      <w:r w:rsidRPr="00AA2F6E">
        <w:rPr>
          <w:rFonts w:cs="David" w:hint="cs"/>
          <w:b/>
          <w:bCs/>
          <w:rtl/>
        </w:rPr>
        <w:t>א.</w:t>
      </w:r>
      <w:r w:rsidRPr="00AA2F6E">
        <w:rPr>
          <w:rFonts w:cs="David" w:hint="cs"/>
          <w:b/>
          <w:bCs/>
          <w:u w:val="single"/>
          <w:rtl/>
        </w:rPr>
        <w:t>לימוד משגיאות של אחרים</w:t>
      </w:r>
      <w:r w:rsidRPr="00AA2F6E">
        <w:rPr>
          <w:rFonts w:cs="David" w:hint="cs"/>
          <w:b/>
          <w:bCs/>
          <w:rtl/>
        </w:rPr>
        <w:t xml:space="preserve">: </w:t>
      </w:r>
      <w:r w:rsidRPr="00AA2F6E">
        <w:rPr>
          <w:rFonts w:cs="David" w:hint="cs"/>
          <w:rtl/>
        </w:rPr>
        <w:t>אסור לספר על מגרעותיו של אדם, אפילו לאנשים המכירים אותן ממילא, משום שעצם סיפור בגנות מידות רעות של אדם-אסור הוא! אולם כשמדובר במטרות חינוכיות, מותר להביא דוגמאות להתנהגות בלתי ראויה של הזולת ואפילו לציין את שמם של בעלי התנהגות זו בתנאי שהמאזין כבר מכיר את התנהגותם. השימוש בדוגמאות יכול לסייע בהעברת המסר. כאן נאמרת הזכרת הגנאי לשם תועלת ועל כן אין בה משום לשון הרע.</w:t>
      </w:r>
      <w:r w:rsidRPr="00AA2F6E">
        <w:rPr>
          <w:rFonts w:cs="David" w:hint="cs"/>
          <w:b/>
          <w:bCs/>
          <w:rtl/>
        </w:rPr>
        <w:t xml:space="preserve"> </w:t>
      </w:r>
    </w:p>
    <w:p w:rsidR="00924312" w:rsidRPr="00AA2F6E" w:rsidRDefault="00924312" w:rsidP="00924312">
      <w:pPr>
        <w:rPr>
          <w:rFonts w:cs="David"/>
          <w:rtl/>
        </w:rPr>
      </w:pPr>
      <w:r w:rsidRPr="00AA2F6E">
        <w:rPr>
          <w:rFonts w:cs="David" w:hint="cs"/>
          <w:b/>
          <w:bCs/>
          <w:rtl/>
        </w:rPr>
        <w:t xml:space="preserve">ב. </w:t>
      </w:r>
      <w:r w:rsidRPr="00AA2F6E">
        <w:rPr>
          <w:rFonts w:cs="David" w:hint="cs"/>
          <w:b/>
          <w:bCs/>
          <w:u w:val="single"/>
          <w:rtl/>
        </w:rPr>
        <w:t xml:space="preserve">איסור שמיעת לשון הרע: </w:t>
      </w:r>
      <w:r w:rsidRPr="00AA2F6E">
        <w:rPr>
          <w:rFonts w:cs="David" w:hint="cs"/>
          <w:rtl/>
        </w:rPr>
        <w:t>מקור האיסור: "לא ת</w:t>
      </w:r>
      <w:r w:rsidR="00D6144E">
        <w:rPr>
          <w:rFonts w:cs="David" w:hint="cs"/>
          <w:rtl/>
        </w:rPr>
        <w:t>י</w:t>
      </w:r>
      <w:r w:rsidRPr="00AA2F6E">
        <w:rPr>
          <w:rFonts w:cs="David" w:hint="cs"/>
          <w:rtl/>
        </w:rPr>
        <w:t>שא שמע לשווא". על פי החפץ חיים, עצם תשומת הלב לדברי לשון הרע בשעתם  , גם מבלי לקבל אותם היא עבירה כיוון שיש בזה משום הענקת מידה מסוימת של אמון לדברים שנאמרו.</w:t>
      </w:r>
      <w:r w:rsidRPr="00AA2F6E">
        <w:rPr>
          <w:rFonts w:cs="David" w:hint="cs"/>
          <w:rtl/>
        </w:rPr>
        <w:tab/>
      </w:r>
    </w:p>
    <w:p w:rsidR="00924312" w:rsidRPr="00AA2F6E" w:rsidRDefault="00924312" w:rsidP="00924312">
      <w:pPr>
        <w:rPr>
          <w:rFonts w:cs="David"/>
          <w:b/>
          <w:bCs/>
          <w:u w:val="single"/>
          <w:rtl/>
        </w:rPr>
      </w:pPr>
      <w:r w:rsidRPr="00AA2F6E">
        <w:rPr>
          <w:rFonts w:cs="David" w:hint="cs"/>
          <w:b/>
          <w:bCs/>
          <w:u w:val="single"/>
          <w:rtl/>
        </w:rPr>
        <w:t>כל השומר שבת- השבת משמרתו...</w:t>
      </w:r>
    </w:p>
    <w:p w:rsidR="00924312" w:rsidRPr="00AA2F6E" w:rsidRDefault="00924312" w:rsidP="00924312">
      <w:pPr>
        <w:rPr>
          <w:rFonts w:cs="David"/>
          <w:rtl/>
        </w:rPr>
      </w:pPr>
      <w:r w:rsidRPr="00AA2F6E">
        <w:rPr>
          <w:rFonts w:cs="David" w:hint="cs"/>
          <w:b/>
          <w:bCs/>
          <w:rtl/>
        </w:rPr>
        <w:t>א.</w:t>
      </w:r>
      <w:r w:rsidRPr="00AA2F6E">
        <w:rPr>
          <w:rFonts w:cs="David" w:hint="cs"/>
          <w:rtl/>
        </w:rPr>
        <w:t xml:space="preserve">כלים שנתלכלכו ויש חשש של נמלים, זבובים וחרקים אחרים שימשכו אליהם, וכן כלי כסף שעלולים להתקלקל אם לא יסירו את שאריות האוכל שבהם- מותר לשרותם במים, גם אם אינה מתכוונת להשתמש בהם עוד באותו יום. </w:t>
      </w:r>
    </w:p>
    <w:p w:rsidR="00924312" w:rsidRPr="00AA2F6E" w:rsidRDefault="00924312" w:rsidP="00924312">
      <w:pPr>
        <w:rPr>
          <w:rFonts w:cs="David"/>
          <w:rtl/>
        </w:rPr>
      </w:pPr>
      <w:r w:rsidRPr="00AA2F6E">
        <w:rPr>
          <w:rFonts w:cs="David" w:hint="cs"/>
          <w:b/>
          <w:bCs/>
          <w:rtl/>
        </w:rPr>
        <w:t>ב.</w:t>
      </w:r>
      <w:r w:rsidRPr="00AA2F6E">
        <w:rPr>
          <w:rFonts w:cs="David" w:hint="cs"/>
          <w:rtl/>
        </w:rPr>
        <w:t xml:space="preserve">מותר לבחור סכינים כפות ומזלגות המעורבים זה בזה לאחר סעודת שבת ולסדרם כל אחד במקומו, כדי להשתמש בהם בסעודה הבאה, כיוון שאין כאן פסולת ואוכל המעורבים זה בזה, שכולם שווים בעיניה. </w:t>
      </w:r>
    </w:p>
    <w:p w:rsidR="00023285" w:rsidRPr="00AA2F6E" w:rsidRDefault="00023285" w:rsidP="00E12003">
      <w:pPr>
        <w:rPr>
          <w:rFonts w:cs="David"/>
          <w:rtl/>
        </w:rPr>
      </w:pPr>
    </w:p>
    <w:p w:rsidR="00E12003" w:rsidRPr="00AA2F6E" w:rsidRDefault="00E12003" w:rsidP="00E12003">
      <w:pPr>
        <w:rPr>
          <w:rFonts w:cs="David"/>
          <w:b/>
          <w:bCs/>
          <w:sz w:val="12"/>
          <w:szCs w:val="12"/>
          <w:rtl/>
        </w:rPr>
      </w:pPr>
    </w:p>
    <w:tbl>
      <w:tblPr>
        <w:bidiVisual/>
        <w:tblW w:w="0" w:type="auto"/>
        <w:tblInd w:w="3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420"/>
      </w:tblGrid>
      <w:tr w:rsidR="00680A2D" w:rsidRPr="00AA2F6E" w:rsidTr="0018503A">
        <w:tc>
          <w:tcPr>
            <w:tcW w:w="3420" w:type="dxa"/>
          </w:tcPr>
          <w:p w:rsidR="00680A2D" w:rsidRPr="00AA2F6E" w:rsidRDefault="00680A2D" w:rsidP="0018503A">
            <w:pPr>
              <w:jc w:val="center"/>
              <w:rPr>
                <w:rFonts w:cs="Guttman Stam"/>
                <w:b/>
                <w:bCs/>
                <w:i/>
                <w:iCs/>
                <w:sz w:val="48"/>
                <w:szCs w:val="48"/>
                <w:rtl/>
              </w:rPr>
            </w:pPr>
            <w:r w:rsidRPr="00AA2F6E">
              <w:rPr>
                <w:rFonts w:cs="Guttman Stam" w:hint="cs"/>
                <w:b/>
                <w:bCs/>
                <w:i/>
                <w:iCs/>
                <w:sz w:val="48"/>
                <w:szCs w:val="48"/>
                <w:rtl/>
              </w:rPr>
              <w:t>מעשה שהיה</w:t>
            </w:r>
          </w:p>
        </w:tc>
      </w:tr>
    </w:tbl>
    <w:p w:rsidR="00680A2D" w:rsidRPr="00AA2F6E" w:rsidRDefault="00680A2D" w:rsidP="00680A2D">
      <w:pPr>
        <w:pStyle w:val="a4"/>
        <w:rPr>
          <w:rFonts w:cs="David"/>
          <w:b/>
          <w:bCs/>
          <w:sz w:val="2"/>
          <w:szCs w:val="2"/>
          <w:rtl/>
        </w:rPr>
      </w:pPr>
    </w:p>
    <w:p w:rsidR="00023285" w:rsidRPr="00AA2F6E" w:rsidRDefault="0027054B" w:rsidP="00390EA1">
      <w:pPr>
        <w:rPr>
          <w:rFonts w:asciiTheme="majorBidi" w:hAnsiTheme="majorBidi" w:cs="David"/>
          <w:b/>
          <w:bCs/>
          <w:color w:val="000000"/>
          <w:sz w:val="40"/>
          <w:szCs w:val="40"/>
          <w:u w:val="single"/>
          <w:rtl/>
          <w:lang w:eastAsia="en-US"/>
        </w:rPr>
      </w:pPr>
      <w:r w:rsidRPr="00AA2F6E">
        <w:rPr>
          <w:rFonts w:asciiTheme="majorBidi" w:hAnsiTheme="majorBidi" w:cs="David" w:hint="cs"/>
          <w:b/>
          <w:bCs/>
          <w:color w:val="000000"/>
          <w:sz w:val="40"/>
          <w:szCs w:val="40"/>
          <w:u w:val="single"/>
          <w:rtl/>
          <w:lang w:eastAsia="en-US"/>
        </w:rPr>
        <w:t>20 דולרים</w:t>
      </w:r>
    </w:p>
    <w:p w:rsidR="0027054B" w:rsidRPr="00AA2F6E" w:rsidRDefault="0027054B" w:rsidP="0027054B">
      <w:pPr>
        <w:rPr>
          <w:rFonts w:asciiTheme="majorBidi" w:hAnsiTheme="majorBidi" w:cs="David"/>
          <w:color w:val="000000"/>
          <w:sz w:val="10"/>
          <w:szCs w:val="10"/>
          <w:rtl/>
          <w:lang w:eastAsia="en-US"/>
        </w:rPr>
      </w:pPr>
    </w:p>
    <w:p w:rsidR="0027054B" w:rsidRPr="00AA2F6E" w:rsidRDefault="0027054B" w:rsidP="00D6144E">
      <w:pPr>
        <w:rPr>
          <w:rFonts w:asciiTheme="majorBidi" w:hAnsiTheme="majorBidi" w:cs="David"/>
          <w:color w:val="000000"/>
          <w:lang w:eastAsia="en-US"/>
        </w:rPr>
      </w:pPr>
      <w:r w:rsidRPr="00AA2F6E">
        <w:rPr>
          <w:rFonts w:asciiTheme="majorBidi" w:hAnsiTheme="majorBidi" w:cs="David"/>
          <w:color w:val="000000"/>
          <w:rtl/>
          <w:lang w:eastAsia="en-US"/>
        </w:rPr>
        <w:t xml:space="preserve">מרצה ידוע התחיל את הרצאתו </w:t>
      </w:r>
      <w:r w:rsidR="00D6144E">
        <w:rPr>
          <w:rFonts w:asciiTheme="majorBidi" w:hAnsiTheme="majorBidi" w:cs="David" w:hint="cs"/>
          <w:color w:val="000000"/>
          <w:rtl/>
          <w:lang w:eastAsia="en-US"/>
        </w:rPr>
        <w:t>בפני הקהילה היהודית והח</w:t>
      </w:r>
      <w:r w:rsidRPr="00AA2F6E">
        <w:rPr>
          <w:rFonts w:asciiTheme="majorBidi" w:hAnsiTheme="majorBidi" w:cs="David"/>
          <w:color w:val="000000"/>
          <w:rtl/>
          <w:lang w:eastAsia="en-US"/>
        </w:rPr>
        <w:t>זיק ביד</w:t>
      </w:r>
      <w:r w:rsidR="00D6144E">
        <w:rPr>
          <w:rFonts w:asciiTheme="majorBidi" w:hAnsiTheme="majorBidi" w:cs="David" w:hint="cs"/>
          <w:color w:val="000000"/>
          <w:rtl/>
          <w:lang w:eastAsia="en-US"/>
        </w:rPr>
        <w:t>ו</w:t>
      </w:r>
      <w:r w:rsidRPr="00AA2F6E">
        <w:rPr>
          <w:rFonts w:asciiTheme="majorBidi" w:hAnsiTheme="majorBidi" w:cs="David"/>
          <w:color w:val="000000"/>
          <w:rtl/>
          <w:lang w:eastAsia="en-US"/>
        </w:rPr>
        <w:t xml:space="preserve"> שטר של 20 דולרים. בחדר בו היו 200 אנשים, המרצה שאל, "מי מעוני</w:t>
      </w:r>
      <w:r w:rsidRPr="00AA2F6E">
        <w:rPr>
          <w:rFonts w:asciiTheme="majorBidi" w:hAnsiTheme="majorBidi" w:cs="David" w:hint="cs"/>
          <w:color w:val="000000"/>
          <w:rtl/>
          <w:lang w:eastAsia="en-US"/>
        </w:rPr>
        <w:t>י</w:t>
      </w:r>
      <w:r w:rsidRPr="00AA2F6E">
        <w:rPr>
          <w:rFonts w:asciiTheme="majorBidi" w:hAnsiTheme="majorBidi" w:cs="David"/>
          <w:color w:val="000000"/>
          <w:rtl/>
          <w:lang w:eastAsia="en-US"/>
        </w:rPr>
        <w:t>ן בשטר זה של 20 דולרים? "ידיים החלו להתרומם. "אני עומד לתת שטר זה לאחד מכם, אולם תחילה הרשו לי לעשות זאת". הוא החל לקמט את השטר. ושוב שאל: "מי רוצה זאת?" הוא זרק את השטר על הרצפה והחל למעוך אותו לתוך הרצפה באמצעות נעלו. הוא הרים אותו מהרצפה, כעת כולו מקומט, מעוך ומלוכלך.</w:t>
      </w:r>
    </w:p>
    <w:p w:rsidR="0027054B" w:rsidRPr="00AA2F6E" w:rsidRDefault="0027054B" w:rsidP="0027054B">
      <w:pPr>
        <w:rPr>
          <w:rFonts w:asciiTheme="majorBidi" w:hAnsiTheme="majorBidi" w:cs="David"/>
          <w:color w:val="000000"/>
          <w:rtl/>
          <w:lang w:eastAsia="en-US"/>
        </w:rPr>
      </w:pPr>
      <w:r w:rsidRPr="00AA2F6E">
        <w:rPr>
          <w:rFonts w:asciiTheme="majorBidi" w:hAnsiTheme="majorBidi" w:cs="David"/>
          <w:color w:val="000000"/>
          <w:rtl/>
          <w:lang w:eastAsia="en-US"/>
        </w:rPr>
        <w:t>"עכשיו, מי עדיין רוצה זאת?" עדיין הידי</w:t>
      </w:r>
      <w:r w:rsidRPr="00AA2F6E">
        <w:rPr>
          <w:rFonts w:asciiTheme="majorBidi" w:hAnsiTheme="majorBidi" w:cs="David" w:hint="cs"/>
          <w:color w:val="000000"/>
          <w:rtl/>
          <w:lang w:eastAsia="en-US"/>
        </w:rPr>
        <w:t>י</w:t>
      </w:r>
      <w:r w:rsidRPr="00AA2F6E">
        <w:rPr>
          <w:rFonts w:asciiTheme="majorBidi" w:hAnsiTheme="majorBidi" w:cs="David"/>
          <w:color w:val="000000"/>
          <w:rtl/>
          <w:lang w:eastAsia="en-US"/>
        </w:rPr>
        <w:t>ם התרוממו לא</w:t>
      </w:r>
      <w:r w:rsidRPr="00AA2F6E">
        <w:rPr>
          <w:rFonts w:asciiTheme="majorBidi" w:hAnsiTheme="majorBidi" w:cs="David" w:hint="cs"/>
          <w:color w:val="000000"/>
          <w:rtl/>
          <w:lang w:eastAsia="en-US"/>
        </w:rPr>
        <w:t>ו</w:t>
      </w:r>
      <w:r w:rsidRPr="00AA2F6E">
        <w:rPr>
          <w:rFonts w:asciiTheme="majorBidi" w:hAnsiTheme="majorBidi" w:cs="David"/>
          <w:color w:val="000000"/>
          <w:rtl/>
          <w:lang w:eastAsia="en-US"/>
        </w:rPr>
        <w:t xml:space="preserve">ויר. "חבריי", אמר המרצה. כולכם למדתם שיעור בעל ערך רב מאוד. לא חשוב מה עשיתי לכסף, אתם עדין רציתם אותו מכיוון שערכו לא ירד. הוא עדיין היה שווה 20 דולרים. פעמים רבות בחיינו, אנחנו מועדים, מתכופפים, ושוקעים בעפר בעקבות החלטות שקיבלנו, או בגלל נסיבות שנקרו בדרכינו. אנו מרגישים אז חסרי ערך. אבל אין חשיבות למה שקרה או למה שיקרה, אתם לעולם לא תפסידו מערככם. אתם מיוחדים – לעולם אל תישכחו זאת!" אתם יהודים בנים של בורא עולם . לעולם אל תתנו לאכזבות של אתמול להאפיל על </w:t>
      </w:r>
      <w:r w:rsidRPr="00AA2F6E">
        <w:rPr>
          <w:rFonts w:asciiTheme="majorBidi" w:hAnsiTheme="majorBidi" w:cs="David" w:hint="cs"/>
          <w:color w:val="000000"/>
          <w:rtl/>
          <w:lang w:eastAsia="en-US"/>
        </w:rPr>
        <w:t>עתידכם</w:t>
      </w:r>
      <w:r w:rsidRPr="00AA2F6E">
        <w:rPr>
          <w:rFonts w:asciiTheme="majorBidi" w:hAnsiTheme="majorBidi" w:cs="David"/>
          <w:color w:val="000000"/>
          <w:rtl/>
          <w:lang w:eastAsia="en-US"/>
        </w:rPr>
        <w:t>, כי אתם תכנסו למרה שחורה.</w:t>
      </w:r>
    </w:p>
    <w:p w:rsidR="0027054B" w:rsidRPr="00AA2F6E" w:rsidRDefault="0027054B" w:rsidP="0027054B">
      <w:pPr>
        <w:rPr>
          <w:rFonts w:asciiTheme="majorBidi" w:hAnsiTheme="majorBidi" w:cs="David"/>
          <w:color w:val="000000"/>
          <w:rtl/>
          <w:lang w:eastAsia="en-US"/>
        </w:rPr>
      </w:pPr>
      <w:r w:rsidRPr="00AA2F6E">
        <w:rPr>
          <w:rFonts w:asciiTheme="majorBidi" w:hAnsiTheme="majorBidi" w:cs="David"/>
          <w:color w:val="000000"/>
          <w:rtl/>
          <w:lang w:eastAsia="en-US"/>
        </w:rPr>
        <w:t>וכשם שאין שושנה בלי קוצים כך אין הצלחה בלי מאמצים</w:t>
      </w:r>
      <w:r w:rsidR="00D6144E">
        <w:rPr>
          <w:rFonts w:asciiTheme="majorBidi" w:hAnsiTheme="majorBidi" w:cs="David" w:hint="cs"/>
          <w:color w:val="000000"/>
          <w:rtl/>
          <w:lang w:eastAsia="en-US"/>
        </w:rPr>
        <w:t>.</w:t>
      </w:r>
      <w:r w:rsidRPr="00AA2F6E">
        <w:rPr>
          <w:rFonts w:asciiTheme="majorBidi" w:hAnsiTheme="majorBidi" w:cs="David"/>
          <w:color w:val="000000"/>
          <w:rtl/>
          <w:lang w:eastAsia="en-US"/>
        </w:rPr>
        <w:t xml:space="preserve"> השאלה אם רצונכם גדול תצליחו להתגבר על </w:t>
      </w:r>
      <w:proofErr w:type="spellStart"/>
      <w:r w:rsidRPr="00AA2F6E">
        <w:rPr>
          <w:rFonts w:asciiTheme="majorBidi" w:hAnsiTheme="majorBidi" w:cs="David"/>
          <w:color w:val="000000"/>
          <w:rtl/>
          <w:lang w:eastAsia="en-US"/>
        </w:rPr>
        <w:t>הכל</w:t>
      </w:r>
      <w:proofErr w:type="spellEnd"/>
      <w:r w:rsidRPr="00AA2F6E">
        <w:rPr>
          <w:rFonts w:asciiTheme="majorBidi" w:hAnsiTheme="majorBidi" w:cs="David"/>
          <w:color w:val="000000"/>
          <w:rtl/>
          <w:lang w:eastAsia="en-US"/>
        </w:rPr>
        <w:t>. כי שמחה לא נופלת מהשמים אלא תלויה רק בכם וכשיש שמחה יש שכינה וכשיש שכינה המזל מאיר לכן שתי דברים צריך לזכור שצריך להיות תמיד בשמחה כדי שהמזל יאיר ולדעת שכישלונות הם ניסיון חיים ואין חכם כבעל ניסיון. הבד</w:t>
      </w:r>
      <w:r w:rsidRPr="00AA2F6E">
        <w:rPr>
          <w:rFonts w:asciiTheme="majorBidi" w:hAnsiTheme="majorBidi" w:cs="David" w:hint="cs"/>
          <w:color w:val="000000"/>
          <w:rtl/>
          <w:lang w:eastAsia="en-US"/>
        </w:rPr>
        <w:t>י</w:t>
      </w:r>
      <w:r w:rsidRPr="00AA2F6E">
        <w:rPr>
          <w:rFonts w:asciiTheme="majorBidi" w:hAnsiTheme="majorBidi" w:cs="David"/>
          <w:color w:val="000000"/>
          <w:rtl/>
          <w:lang w:eastAsia="en-US"/>
        </w:rPr>
        <w:t xml:space="preserve">דות והעצב זאת הדרך הכי גרועה שיכול אדם ללכת בה </w:t>
      </w:r>
      <w:r w:rsidRPr="00AA2F6E">
        <w:rPr>
          <w:rFonts w:asciiTheme="majorBidi" w:hAnsiTheme="majorBidi" w:cs="David"/>
          <w:b/>
          <w:bCs/>
          <w:color w:val="000000"/>
          <w:rtl/>
          <w:lang w:eastAsia="en-US"/>
        </w:rPr>
        <w:t>ואין הקב"ה יכול לדור עם אנשים מדוכאים כי זה נובע</w:t>
      </w:r>
      <w:r w:rsidRPr="00AA2F6E">
        <w:rPr>
          <w:rFonts w:asciiTheme="majorBidi" w:hAnsiTheme="majorBidi" w:cs="David"/>
          <w:color w:val="000000"/>
          <w:rtl/>
          <w:lang w:eastAsia="en-US"/>
        </w:rPr>
        <w:t xml:space="preserve"> </w:t>
      </w:r>
      <w:r w:rsidRPr="00AA2F6E">
        <w:rPr>
          <w:rFonts w:asciiTheme="majorBidi" w:hAnsiTheme="majorBidi" w:cs="David"/>
          <w:b/>
          <w:bCs/>
          <w:color w:val="000000"/>
          <w:rtl/>
          <w:lang w:eastAsia="en-US"/>
        </w:rPr>
        <w:t>מחוסר אמונה וביטחון בו יתברך</w:t>
      </w:r>
      <w:r w:rsidRPr="00AA2F6E">
        <w:rPr>
          <w:rFonts w:asciiTheme="majorBidi" w:hAnsiTheme="majorBidi" w:cs="David"/>
          <w:color w:val="000000"/>
          <w:rtl/>
          <w:lang w:eastAsia="en-US"/>
        </w:rPr>
        <w:t xml:space="preserve"> לכן הבדידות היא מקום נעים לבקר בו בשביל חשבון נפש אבל מקום רע לגור בו. לכן יש משפט חכם שאומר: "כשאין השטח מוצל זה מפני שבמקום אחר יש מקור אור" והעולם הזה עולם של שקר והסתר פנים לכן הוא מוצל ומקור האור זה האור הגנוז מבריאת העולם לצדיקים כי ראה הקב"ה שהצדיקים האמית</w:t>
      </w:r>
      <w:r w:rsidRPr="00AA2F6E">
        <w:rPr>
          <w:rFonts w:asciiTheme="majorBidi" w:hAnsiTheme="majorBidi" w:cs="David" w:hint="cs"/>
          <w:color w:val="000000"/>
          <w:rtl/>
          <w:lang w:eastAsia="en-US"/>
        </w:rPr>
        <w:t>י</w:t>
      </w:r>
      <w:r w:rsidRPr="00AA2F6E">
        <w:rPr>
          <w:rFonts w:asciiTheme="majorBidi" w:hAnsiTheme="majorBidi" w:cs="David"/>
          <w:color w:val="000000"/>
          <w:rtl/>
          <w:lang w:eastAsia="en-US"/>
        </w:rPr>
        <w:t>ים מועטים ושתל אותם בכל דור ודור והם נקראים צדיקי יסוד עולם שעליהם העולם מתקיים</w:t>
      </w:r>
      <w:r w:rsidR="00D6144E">
        <w:rPr>
          <w:rFonts w:asciiTheme="majorBidi" w:hAnsiTheme="majorBidi" w:cs="David" w:hint="cs"/>
          <w:color w:val="000000"/>
          <w:rtl/>
          <w:lang w:eastAsia="en-US"/>
        </w:rPr>
        <w:t>.</w:t>
      </w:r>
      <w:r w:rsidRPr="00AA2F6E">
        <w:rPr>
          <w:rFonts w:asciiTheme="majorBidi" w:hAnsiTheme="majorBidi" w:cs="David"/>
          <w:color w:val="000000"/>
          <w:rtl/>
          <w:lang w:eastAsia="en-US"/>
        </w:rPr>
        <w:t xml:space="preserve"> לכן כדי להתקרב לשמחה ולאושר צריך להתקרב למקור האור שזה צדיק האמת וכל אחד לפי האור שמאיר לו מה שאני מציע זה את אורו של </w:t>
      </w:r>
      <w:r w:rsidRPr="00AA2F6E">
        <w:rPr>
          <w:rFonts w:asciiTheme="majorBidi" w:hAnsiTheme="majorBidi" w:cs="David"/>
          <w:b/>
          <w:bCs/>
          <w:color w:val="000000"/>
          <w:rtl/>
          <w:lang w:eastAsia="en-US"/>
        </w:rPr>
        <w:lastRenderedPageBreak/>
        <w:t>רבנו נחמן מברסלב</w:t>
      </w:r>
      <w:r w:rsidRPr="00AA2F6E">
        <w:rPr>
          <w:rFonts w:asciiTheme="majorBidi" w:hAnsiTheme="majorBidi" w:cs="David"/>
          <w:color w:val="000000"/>
          <w:rtl/>
          <w:lang w:eastAsia="en-US"/>
        </w:rPr>
        <w:t xml:space="preserve"> שאמר שאורו יאיר עד ביאת המשיח אש על המזבח לא </w:t>
      </w:r>
      <w:proofErr w:type="spellStart"/>
      <w:r w:rsidRPr="00AA2F6E">
        <w:rPr>
          <w:rFonts w:asciiTheme="majorBidi" w:hAnsiTheme="majorBidi" w:cs="David"/>
          <w:color w:val="000000"/>
          <w:rtl/>
          <w:lang w:eastAsia="en-US"/>
        </w:rPr>
        <w:t>תוקד</w:t>
      </w:r>
      <w:proofErr w:type="spellEnd"/>
      <w:r w:rsidRPr="00AA2F6E">
        <w:rPr>
          <w:rFonts w:asciiTheme="majorBidi" w:hAnsiTheme="majorBidi" w:cs="David"/>
          <w:color w:val="000000"/>
          <w:rtl/>
          <w:lang w:eastAsia="en-US"/>
        </w:rPr>
        <w:t xml:space="preserve"> </w:t>
      </w:r>
      <w:proofErr w:type="spellStart"/>
      <w:r w:rsidRPr="00AA2F6E">
        <w:rPr>
          <w:rFonts w:asciiTheme="majorBidi" w:hAnsiTheme="majorBidi" w:cs="David"/>
          <w:color w:val="000000"/>
          <w:rtl/>
          <w:lang w:eastAsia="en-US"/>
        </w:rPr>
        <w:t>וכו</w:t>
      </w:r>
      <w:proofErr w:type="spellEnd"/>
      <w:r w:rsidRPr="00AA2F6E">
        <w:rPr>
          <w:rFonts w:asciiTheme="majorBidi" w:hAnsiTheme="majorBidi" w:cs="David"/>
          <w:color w:val="000000"/>
          <w:rtl/>
          <w:lang w:eastAsia="en-US"/>
        </w:rPr>
        <w:t>' ונחזור לשמחת החיים מלאים עליות וירידות ולא תמיד אנחנו שולטים במצבי רוח יש יום ארוך ומיגע שנראה כאילו הוא לא יגמר ויש יום בו נבקש שיעצור ות</w:t>
      </w:r>
      <w:r w:rsidRPr="00AA2F6E">
        <w:rPr>
          <w:rFonts w:asciiTheme="majorBidi" w:hAnsiTheme="majorBidi" w:cs="David" w:hint="cs"/>
          <w:color w:val="000000"/>
          <w:rtl/>
          <w:lang w:eastAsia="en-US"/>
        </w:rPr>
        <w:t>י</w:t>
      </w:r>
      <w:r w:rsidRPr="00AA2F6E">
        <w:rPr>
          <w:rFonts w:asciiTheme="majorBidi" w:hAnsiTheme="majorBidi" w:cs="David"/>
          <w:color w:val="000000"/>
          <w:rtl/>
          <w:lang w:eastAsia="en-US"/>
        </w:rPr>
        <w:t>שאר לעד.</w:t>
      </w:r>
    </w:p>
    <w:p w:rsidR="0027054B" w:rsidRPr="00AA2F6E" w:rsidRDefault="0027054B" w:rsidP="0027054B">
      <w:pPr>
        <w:rPr>
          <w:rFonts w:asciiTheme="majorBidi" w:hAnsiTheme="majorBidi" w:cs="David"/>
          <w:b/>
          <w:bCs/>
          <w:color w:val="000000"/>
          <w:sz w:val="40"/>
          <w:szCs w:val="40"/>
          <w:u w:val="single"/>
          <w:rtl/>
          <w:lang w:eastAsia="en-US"/>
        </w:rPr>
      </w:pPr>
      <w:r w:rsidRPr="00AA2F6E">
        <w:rPr>
          <w:rFonts w:asciiTheme="majorBidi" w:hAnsiTheme="majorBidi" w:cs="David"/>
          <w:b/>
          <w:bCs/>
          <w:color w:val="000000"/>
          <w:sz w:val="40"/>
          <w:szCs w:val="40"/>
          <w:u w:val="single"/>
          <w:lang w:eastAsia="en-US"/>
        </w:rPr>
        <w:t>"</w:t>
      </w:r>
      <w:r w:rsidRPr="00AA2F6E">
        <w:rPr>
          <w:rFonts w:asciiTheme="majorBidi" w:hAnsiTheme="majorBidi" w:cs="David"/>
          <w:b/>
          <w:bCs/>
          <w:color w:val="000000"/>
          <w:sz w:val="40"/>
          <w:szCs w:val="40"/>
          <w:u w:val="single"/>
          <w:rtl/>
          <w:lang w:eastAsia="en-US"/>
        </w:rPr>
        <w:t>האם זה טוב או רע, את זה נדע רק בעתיד</w:t>
      </w:r>
      <w:r w:rsidRPr="00AA2F6E">
        <w:rPr>
          <w:rFonts w:asciiTheme="majorBidi" w:hAnsiTheme="majorBidi" w:cs="David"/>
          <w:b/>
          <w:bCs/>
          <w:color w:val="000000"/>
          <w:sz w:val="40"/>
          <w:szCs w:val="40"/>
          <w:u w:val="single"/>
          <w:lang w:eastAsia="en-US"/>
        </w:rPr>
        <w:t>"</w:t>
      </w:r>
    </w:p>
    <w:p w:rsidR="0027054B" w:rsidRPr="00AA2F6E" w:rsidRDefault="0027054B" w:rsidP="0027054B">
      <w:pPr>
        <w:rPr>
          <w:rFonts w:asciiTheme="majorBidi" w:hAnsiTheme="majorBidi" w:cs="David"/>
          <w:color w:val="000000"/>
          <w:lang w:eastAsia="en-US"/>
        </w:rPr>
      </w:pPr>
      <w:r w:rsidRPr="00AA2F6E">
        <w:rPr>
          <w:rFonts w:asciiTheme="majorBidi" w:hAnsiTheme="majorBidi" w:cs="David" w:hint="cs"/>
          <w:color w:val="000000"/>
          <w:rtl/>
          <w:lang w:eastAsia="en-US"/>
        </w:rPr>
        <w:t xml:space="preserve">מעשה שהיה ביהודי </w:t>
      </w:r>
      <w:r w:rsidRPr="00AA2F6E">
        <w:rPr>
          <w:rFonts w:asciiTheme="majorBidi" w:hAnsiTheme="majorBidi" w:cs="David"/>
          <w:color w:val="000000"/>
          <w:rtl/>
          <w:lang w:eastAsia="en-US"/>
        </w:rPr>
        <w:t>זקן וחכם ולו בן יחיד, יום אחד הגיע אל פתח ביתו של הזקן סוס פראי, בנו של הזקן תפס את הסוס והכניסו לאורווה, אבל הזקן לא היה מאושר.</w:t>
      </w:r>
    </w:p>
    <w:p w:rsidR="0027054B" w:rsidRPr="00AA2F6E" w:rsidRDefault="0027054B" w:rsidP="0027054B">
      <w:pPr>
        <w:rPr>
          <w:rFonts w:asciiTheme="majorBidi" w:hAnsiTheme="majorBidi" w:cs="David"/>
          <w:color w:val="000000"/>
          <w:rtl/>
          <w:lang w:eastAsia="en-US"/>
        </w:rPr>
      </w:pPr>
      <w:r w:rsidRPr="00AA2F6E">
        <w:rPr>
          <w:rFonts w:asciiTheme="majorBidi" w:hAnsiTheme="majorBidi" w:cs="David"/>
          <w:color w:val="000000"/>
          <w:rtl/>
          <w:lang w:eastAsia="en-US"/>
        </w:rPr>
        <w:t>שאל אותו בנו: "אבא למה אתה לא שמח? תפסתי את הסוס והכנסתי אותו לאורווה. אתה לא חושב שזה טוב – אנחנו זקוקים לסוס בריא וחזק", הזקן נד בראשו ואמר: "האם זה טוב או רע, את זה נדע רק בעתיד.</w:t>
      </w:r>
    </w:p>
    <w:p w:rsidR="0027054B" w:rsidRPr="00AA2F6E" w:rsidRDefault="0027054B" w:rsidP="0027054B">
      <w:pPr>
        <w:rPr>
          <w:rFonts w:asciiTheme="majorBidi" w:hAnsiTheme="majorBidi" w:cs="David"/>
          <w:color w:val="000000"/>
          <w:rtl/>
          <w:lang w:eastAsia="en-US"/>
        </w:rPr>
      </w:pPr>
      <w:r w:rsidRPr="00AA2F6E">
        <w:rPr>
          <w:rFonts w:asciiTheme="majorBidi" w:hAnsiTheme="majorBidi" w:cs="David"/>
          <w:color w:val="000000"/>
          <w:rtl/>
          <w:lang w:eastAsia="en-US"/>
        </w:rPr>
        <w:t>למחרת היום ברח הסוס מהאורווה. הבן היה מאוד עצוב, אבל אביו לא אמר דבר. הבן שאל את הזקן: "אבא האם אתה לא חושב זה נורא שהסוס ברח לנו? היינו זקוקים לו".</w:t>
      </w:r>
    </w:p>
    <w:p w:rsidR="0027054B" w:rsidRPr="00AA2F6E" w:rsidRDefault="0027054B" w:rsidP="0027054B">
      <w:pPr>
        <w:rPr>
          <w:rFonts w:asciiTheme="majorBidi" w:hAnsiTheme="majorBidi" w:cs="David"/>
          <w:color w:val="000000"/>
          <w:rtl/>
          <w:lang w:eastAsia="en-US"/>
        </w:rPr>
      </w:pPr>
      <w:r w:rsidRPr="00AA2F6E">
        <w:rPr>
          <w:rFonts w:asciiTheme="majorBidi" w:hAnsiTheme="majorBidi" w:cs="David"/>
          <w:color w:val="000000"/>
          <w:rtl/>
          <w:lang w:eastAsia="en-US"/>
        </w:rPr>
        <w:t>הזקן רק נד בראשו ואמר: "האם זה טוב או רע, את זה נדע רק בעתיד".</w:t>
      </w:r>
    </w:p>
    <w:p w:rsidR="0027054B" w:rsidRPr="00AA2F6E" w:rsidRDefault="0027054B" w:rsidP="0027054B">
      <w:pPr>
        <w:rPr>
          <w:rFonts w:asciiTheme="majorBidi" w:hAnsiTheme="majorBidi" w:cs="David"/>
          <w:color w:val="000000"/>
          <w:rtl/>
          <w:lang w:eastAsia="en-US"/>
        </w:rPr>
      </w:pPr>
      <w:r w:rsidRPr="00AA2F6E">
        <w:rPr>
          <w:rFonts w:asciiTheme="majorBidi" w:hAnsiTheme="majorBidi" w:cs="David"/>
          <w:color w:val="000000"/>
          <w:rtl/>
          <w:lang w:eastAsia="en-US"/>
        </w:rPr>
        <w:t>אחרי שלושה ימים חזר הסוס ואיתו שתי סוסות חדשות. הבן היה מאוד נרגש, והכניסן האורווה. אביו לעומת זאת נותר אדיש. הבן לא יכול היה להבין זאת, "אבא", אמר הבן, "זאת סיבה לשמוח. יש לנו שלושה סוסים עכשיו" הזקן רק נד בראשו ואמר: "האם זה טוב או רע, את זה נדע רק בעתיד".</w:t>
      </w:r>
    </w:p>
    <w:p w:rsidR="0027054B" w:rsidRPr="00AA2F6E" w:rsidRDefault="0027054B" w:rsidP="0027054B">
      <w:pPr>
        <w:rPr>
          <w:rFonts w:asciiTheme="majorBidi" w:hAnsiTheme="majorBidi" w:cs="David"/>
          <w:color w:val="000000"/>
          <w:rtl/>
          <w:lang w:eastAsia="en-US"/>
        </w:rPr>
      </w:pPr>
      <w:r w:rsidRPr="00AA2F6E">
        <w:rPr>
          <w:rFonts w:asciiTheme="majorBidi" w:hAnsiTheme="majorBidi" w:cs="David"/>
          <w:color w:val="000000"/>
          <w:rtl/>
          <w:lang w:eastAsia="en-US"/>
        </w:rPr>
        <w:t>בערב הנער היה כבר עייף מטיפול בסוסים, הוא ניסה לאלף את הסוס הפראי, אבל זה בעט בו ושבר את רגלו. "אבא!" קרא הנער. "שברתי את רגלי. האין זה נורא?" האב הזקן קיבע את רגלו של בנו ואמר: "האם זה טוב או רע, את זה נדע רק בעתיד".</w:t>
      </w:r>
    </w:p>
    <w:p w:rsidR="0027054B" w:rsidRPr="00AA2F6E" w:rsidRDefault="0027054B" w:rsidP="0027054B">
      <w:pPr>
        <w:rPr>
          <w:rFonts w:asciiTheme="majorBidi" w:hAnsiTheme="majorBidi" w:cs="David"/>
          <w:color w:val="000000"/>
          <w:rtl/>
          <w:lang w:eastAsia="en-US"/>
        </w:rPr>
      </w:pPr>
      <w:r w:rsidRPr="00AA2F6E">
        <w:rPr>
          <w:rFonts w:asciiTheme="majorBidi" w:hAnsiTheme="majorBidi" w:cs="David"/>
          <w:color w:val="000000"/>
          <w:rtl/>
          <w:lang w:eastAsia="en-US"/>
        </w:rPr>
        <w:t xml:space="preserve">אחרי מספר שבועות פרצה מלחמה, הגיעו אנשי צבא ולקחו את צעירי הכפר לשמש חיילים בצבא. את הבן של הזקן השאירו מאחור, כיון שרגלו הייתה שבורה. היה קרב נורא וכל צעירי הכפר מתו במלחמה. והזקן רק נד בראשו ואמר: " אין רע בעולם </w:t>
      </w:r>
      <w:proofErr w:type="spellStart"/>
      <w:r w:rsidRPr="00AA2F6E">
        <w:rPr>
          <w:rFonts w:asciiTheme="majorBidi" w:hAnsiTheme="majorBidi" w:cs="David"/>
          <w:color w:val="000000"/>
          <w:rtl/>
          <w:lang w:eastAsia="en-US"/>
        </w:rPr>
        <w:t>הכל</w:t>
      </w:r>
      <w:proofErr w:type="spellEnd"/>
      <w:r w:rsidRPr="00AA2F6E">
        <w:rPr>
          <w:rFonts w:asciiTheme="majorBidi" w:hAnsiTheme="majorBidi" w:cs="David"/>
          <w:color w:val="000000"/>
          <w:rtl/>
          <w:lang w:eastAsia="en-US"/>
        </w:rPr>
        <w:t xml:space="preserve"> הוא לטובה כי ה' הוא טוב ודרך הטוב להיטיב ואם קרה לנו משהו רע בחיים זה לשם כפרת עוונות </w:t>
      </w:r>
      <w:r w:rsidRPr="00AA2F6E">
        <w:rPr>
          <w:rFonts w:asciiTheme="majorBidi" w:hAnsiTheme="majorBidi" w:cs="David" w:hint="cs"/>
          <w:color w:val="000000"/>
          <w:rtl/>
          <w:lang w:eastAsia="en-US"/>
        </w:rPr>
        <w:t>שקלקלנו</w:t>
      </w:r>
      <w:r w:rsidRPr="00AA2F6E">
        <w:rPr>
          <w:rFonts w:asciiTheme="majorBidi" w:hAnsiTheme="majorBidi" w:cs="David"/>
          <w:color w:val="000000"/>
          <w:rtl/>
          <w:lang w:eastAsia="en-US"/>
        </w:rPr>
        <w:t xml:space="preserve"> את נשמתנו במעשנו לכן </w:t>
      </w:r>
      <w:r w:rsidRPr="00AA2F6E">
        <w:rPr>
          <w:rFonts w:asciiTheme="majorBidi" w:hAnsiTheme="majorBidi" w:cs="David" w:hint="cs"/>
          <w:color w:val="000000"/>
          <w:rtl/>
          <w:lang w:eastAsia="en-US"/>
        </w:rPr>
        <w:t>ייסורי</w:t>
      </w:r>
      <w:r w:rsidRPr="00AA2F6E">
        <w:rPr>
          <w:rFonts w:asciiTheme="majorBidi" w:hAnsiTheme="majorBidi" w:cs="David" w:hint="eastAsia"/>
          <w:color w:val="000000"/>
          <w:rtl/>
          <w:lang w:eastAsia="en-US"/>
        </w:rPr>
        <w:t>ן</w:t>
      </w:r>
      <w:r w:rsidRPr="00AA2F6E">
        <w:rPr>
          <w:rFonts w:asciiTheme="majorBidi" w:hAnsiTheme="majorBidi" w:cs="David"/>
          <w:color w:val="000000"/>
          <w:rtl/>
          <w:lang w:eastAsia="en-US"/>
        </w:rPr>
        <w:t xml:space="preserve"> הם כמו ניתוח כמו שנאמר הניתוח יכאב אך החולה יבריא אז הוא מיד נכנס לשמחה.</w:t>
      </w:r>
    </w:p>
    <w:p w:rsidR="00C46D4E" w:rsidRDefault="00C46D4E" w:rsidP="00C46D4E">
      <w:pPr>
        <w:rPr>
          <w:rFonts w:asciiTheme="majorBidi" w:hAnsiTheme="majorBidi" w:cs="David"/>
          <w:color w:val="000000"/>
          <w:rtl/>
          <w:lang w:eastAsia="en-US"/>
        </w:rPr>
      </w:pPr>
      <w:r w:rsidRPr="00FA729B">
        <w:rPr>
          <w:rFonts w:asciiTheme="majorBidi" w:hAnsiTheme="majorBidi" w:cs="David"/>
          <w:b/>
          <w:bCs/>
          <w:color w:val="000000"/>
          <w:u w:val="single"/>
          <w:rtl/>
          <w:lang w:eastAsia="en-US"/>
        </w:rPr>
        <w:t xml:space="preserve">אמר ר' שמחה בונם </w:t>
      </w:r>
      <w:proofErr w:type="spellStart"/>
      <w:r w:rsidRPr="00FA729B">
        <w:rPr>
          <w:rFonts w:asciiTheme="majorBidi" w:hAnsiTheme="majorBidi" w:cs="David"/>
          <w:b/>
          <w:bCs/>
          <w:color w:val="000000"/>
          <w:u w:val="single"/>
          <w:rtl/>
          <w:lang w:eastAsia="en-US"/>
        </w:rPr>
        <w:t>מפשיסחא</w:t>
      </w:r>
      <w:proofErr w:type="spellEnd"/>
      <w:r w:rsidRPr="00AA2F6E">
        <w:rPr>
          <w:rFonts w:asciiTheme="majorBidi" w:hAnsiTheme="majorBidi" w:cs="David"/>
          <w:color w:val="000000"/>
          <w:lang w:eastAsia="en-US"/>
        </w:rPr>
        <w:t>: </w:t>
      </w:r>
      <w:r w:rsidRPr="00AA2F6E">
        <w:rPr>
          <w:rFonts w:asciiTheme="majorBidi" w:hAnsiTheme="majorBidi" w:cs="David"/>
          <w:color w:val="000000"/>
          <w:lang w:eastAsia="en-US"/>
        </w:rPr>
        <w:br/>
      </w:r>
      <w:r w:rsidRPr="00AA2F6E">
        <w:rPr>
          <w:rFonts w:asciiTheme="majorBidi" w:hAnsiTheme="majorBidi" w:cs="David"/>
          <w:color w:val="000000"/>
          <w:rtl/>
          <w:lang w:eastAsia="en-US"/>
        </w:rPr>
        <w:t>שלכל אדם מישראל צריך להיות שתי בחינות</w:t>
      </w:r>
      <w:r w:rsidRPr="00AA2F6E">
        <w:rPr>
          <w:rFonts w:asciiTheme="majorBidi" w:hAnsiTheme="majorBidi" w:cs="David"/>
          <w:color w:val="000000"/>
          <w:lang w:eastAsia="en-US"/>
        </w:rPr>
        <w:t> </w:t>
      </w:r>
      <w:r w:rsidRPr="00AA2F6E">
        <w:rPr>
          <w:rFonts w:asciiTheme="majorBidi" w:hAnsiTheme="majorBidi" w:cs="David"/>
          <w:color w:val="000000"/>
          <w:lang w:eastAsia="en-US"/>
        </w:rPr>
        <w:br/>
      </w:r>
      <w:r w:rsidRPr="00AA2F6E">
        <w:rPr>
          <w:rFonts w:asciiTheme="majorBidi" w:hAnsiTheme="majorBidi" w:cs="David"/>
          <w:b/>
          <w:bCs/>
          <w:color w:val="000000"/>
          <w:u w:val="single"/>
          <w:rtl/>
          <w:lang w:eastAsia="en-US"/>
        </w:rPr>
        <w:t>בחינה ראשונה</w:t>
      </w:r>
      <w:r w:rsidRPr="00AA2F6E">
        <w:rPr>
          <w:rFonts w:asciiTheme="majorBidi" w:hAnsiTheme="majorBidi" w:cs="David"/>
          <w:b/>
          <w:bCs/>
          <w:color w:val="000000"/>
          <w:lang w:eastAsia="en-US"/>
        </w:rPr>
        <w:t>"  :</w:t>
      </w:r>
      <w:r w:rsidRPr="00AA2F6E">
        <w:rPr>
          <w:rFonts w:asciiTheme="majorBidi" w:hAnsiTheme="majorBidi" w:cs="David"/>
          <w:b/>
          <w:bCs/>
          <w:color w:val="000000"/>
          <w:rtl/>
          <w:lang w:eastAsia="en-US"/>
        </w:rPr>
        <w:t>חייב אדם לומר: בשבילי נברא העולם</w:t>
      </w:r>
      <w:r w:rsidRPr="00AA2F6E">
        <w:rPr>
          <w:rFonts w:asciiTheme="majorBidi" w:hAnsiTheme="majorBidi" w:cs="David"/>
          <w:b/>
          <w:bCs/>
          <w:color w:val="000000"/>
          <w:lang w:eastAsia="en-US"/>
        </w:rPr>
        <w:t>"</w:t>
      </w:r>
      <w:r w:rsidRPr="00AA2F6E">
        <w:rPr>
          <w:rFonts w:asciiTheme="majorBidi" w:hAnsiTheme="majorBidi" w:cs="David"/>
          <w:color w:val="000000"/>
          <w:lang w:eastAsia="en-US"/>
        </w:rPr>
        <w:br/>
      </w:r>
      <w:r w:rsidRPr="00AA2F6E">
        <w:rPr>
          <w:rFonts w:asciiTheme="majorBidi" w:hAnsiTheme="majorBidi" w:cs="David"/>
          <w:b/>
          <w:bCs/>
          <w:color w:val="000000"/>
          <w:u w:val="single"/>
          <w:rtl/>
          <w:lang w:eastAsia="en-US"/>
        </w:rPr>
        <w:t>בחינה שנייה</w:t>
      </w:r>
      <w:r w:rsidRPr="00AA2F6E">
        <w:rPr>
          <w:rFonts w:asciiTheme="majorBidi" w:hAnsiTheme="majorBidi" w:cs="David" w:hint="cs"/>
          <w:b/>
          <w:bCs/>
          <w:color w:val="000000"/>
          <w:u w:val="single"/>
          <w:rtl/>
          <w:lang w:eastAsia="en-US"/>
        </w:rPr>
        <w:t xml:space="preserve">: </w:t>
      </w:r>
      <w:r w:rsidRPr="00AA2F6E">
        <w:rPr>
          <w:rFonts w:asciiTheme="majorBidi" w:hAnsiTheme="majorBidi" w:cs="David"/>
          <w:b/>
          <w:bCs/>
          <w:color w:val="000000"/>
          <w:lang w:eastAsia="en-US"/>
        </w:rPr>
        <w:t xml:space="preserve">" </w:t>
      </w:r>
      <w:r w:rsidRPr="00AA2F6E">
        <w:rPr>
          <w:rFonts w:asciiTheme="majorBidi" w:hAnsiTheme="majorBidi" w:cs="David"/>
          <w:b/>
          <w:bCs/>
          <w:color w:val="000000"/>
          <w:rtl/>
          <w:lang w:eastAsia="en-US"/>
        </w:rPr>
        <w:t>אנכי עפר ואפר</w:t>
      </w:r>
      <w:r w:rsidRPr="00AA2F6E">
        <w:rPr>
          <w:rFonts w:asciiTheme="majorBidi" w:hAnsiTheme="majorBidi" w:cs="David"/>
          <w:b/>
          <w:bCs/>
          <w:color w:val="000000"/>
          <w:lang w:eastAsia="en-US"/>
        </w:rPr>
        <w:t>" </w:t>
      </w:r>
      <w:r w:rsidRPr="00AA2F6E">
        <w:rPr>
          <w:rFonts w:asciiTheme="majorBidi" w:hAnsiTheme="majorBidi" w:cs="David"/>
          <w:color w:val="000000"/>
          <w:lang w:eastAsia="en-US"/>
        </w:rPr>
        <w:br/>
      </w:r>
      <w:r w:rsidRPr="00AA2F6E">
        <w:rPr>
          <w:rFonts w:asciiTheme="majorBidi" w:hAnsiTheme="majorBidi" w:cs="David"/>
          <w:color w:val="000000"/>
          <w:rtl/>
          <w:lang w:eastAsia="en-US"/>
        </w:rPr>
        <w:t>וכך יעשה: כאשר יצר הרע יסיתהו להתגאות - מי</w:t>
      </w:r>
      <w:r w:rsidRPr="00C46D4E">
        <w:rPr>
          <w:rFonts w:asciiTheme="majorBidi" w:hAnsiTheme="majorBidi" w:cs="David"/>
          <w:color w:val="000000"/>
          <w:rtl/>
          <w:lang w:eastAsia="en-US"/>
        </w:rPr>
        <w:t>יד יזכור</w:t>
      </w:r>
      <w:r w:rsidRPr="00C46D4E">
        <w:rPr>
          <w:rFonts w:asciiTheme="majorBidi" w:hAnsiTheme="majorBidi" w:cs="David"/>
          <w:color w:val="000000"/>
          <w:lang w:eastAsia="en-US"/>
        </w:rPr>
        <w:t xml:space="preserve"> "</w:t>
      </w:r>
      <w:r w:rsidRPr="00C46D4E">
        <w:rPr>
          <w:rFonts w:asciiTheme="majorBidi" w:hAnsiTheme="majorBidi" w:cs="David"/>
          <w:b/>
          <w:bCs/>
          <w:color w:val="000000"/>
          <w:rtl/>
          <w:lang w:eastAsia="en-US"/>
        </w:rPr>
        <w:t>אנכי עפר ואפר</w:t>
      </w:r>
      <w:r w:rsidRPr="00C46D4E">
        <w:rPr>
          <w:rFonts w:asciiTheme="majorBidi" w:hAnsiTheme="majorBidi" w:cs="David"/>
          <w:color w:val="000000"/>
          <w:lang w:eastAsia="en-US"/>
        </w:rPr>
        <w:t>"</w:t>
      </w:r>
      <w:r w:rsidRPr="00C46D4E">
        <w:rPr>
          <w:rFonts w:asciiTheme="majorBidi" w:hAnsiTheme="majorBidi" w:cs="David"/>
          <w:color w:val="000000"/>
          <w:lang w:eastAsia="en-US"/>
        </w:rPr>
        <w:br/>
      </w:r>
      <w:r w:rsidRPr="00C46D4E">
        <w:rPr>
          <w:rFonts w:asciiTheme="majorBidi" w:hAnsiTheme="majorBidi" w:cs="David"/>
          <w:color w:val="000000"/>
          <w:rtl/>
          <w:lang w:eastAsia="en-US"/>
        </w:rPr>
        <w:t>ואם חלילה יצר הרע רוצה להביאו לידי שפלות ועצבות יתירה אז יתאזר בשמחה ויאמר</w:t>
      </w:r>
      <w:r w:rsidRPr="00C46D4E">
        <w:rPr>
          <w:rFonts w:asciiTheme="majorBidi" w:hAnsiTheme="majorBidi" w:cs="David"/>
          <w:color w:val="000000"/>
          <w:lang w:eastAsia="en-US"/>
        </w:rPr>
        <w:t>: "</w:t>
      </w:r>
      <w:r w:rsidRPr="00C46D4E">
        <w:rPr>
          <w:rFonts w:asciiTheme="majorBidi" w:hAnsiTheme="majorBidi" w:cs="David"/>
          <w:b/>
          <w:bCs/>
          <w:color w:val="000000"/>
          <w:rtl/>
          <w:lang w:eastAsia="en-US"/>
        </w:rPr>
        <w:t>בשבילי נברא העולם</w:t>
      </w:r>
      <w:r w:rsidRPr="00C46D4E">
        <w:rPr>
          <w:rFonts w:asciiTheme="majorBidi" w:hAnsiTheme="majorBidi" w:cs="David"/>
          <w:b/>
          <w:bCs/>
          <w:color w:val="000000"/>
          <w:lang w:eastAsia="en-US"/>
        </w:rPr>
        <w:t>".</w:t>
      </w:r>
    </w:p>
    <w:p w:rsidR="00750683" w:rsidRDefault="00750683" w:rsidP="0027054B">
      <w:pPr>
        <w:rPr>
          <w:rFonts w:asciiTheme="majorBidi" w:hAnsiTheme="majorBidi" w:cs="David"/>
          <w:color w:val="000000"/>
          <w:rtl/>
          <w:lang w:eastAsia="en-US"/>
        </w:rPr>
      </w:pPr>
    </w:p>
    <w:p w:rsidR="0092277B" w:rsidRPr="00AA2F6E" w:rsidRDefault="004B17FF" w:rsidP="00AA2F6E">
      <w:pPr>
        <w:rPr>
          <w:rFonts w:asciiTheme="majorBidi" w:hAnsiTheme="majorBidi" w:cs="Guttman Adii"/>
          <w:b/>
          <w:bCs/>
          <w:color w:val="000000"/>
          <w:sz w:val="28"/>
          <w:szCs w:val="28"/>
          <w:u w:val="single"/>
          <w:rtl/>
          <w:lang w:eastAsia="en-US"/>
        </w:rPr>
      </w:pPr>
      <w:r w:rsidRPr="00AA2F6E">
        <w:rPr>
          <w:rFonts w:asciiTheme="majorBidi" w:hAnsiTheme="majorBidi" w:cs="Guttman Adii" w:hint="cs"/>
          <w:b/>
          <w:bCs/>
          <w:color w:val="000000"/>
          <w:sz w:val="28"/>
          <w:szCs w:val="28"/>
          <w:u w:val="single"/>
          <w:rtl/>
          <w:lang w:eastAsia="en-US"/>
        </w:rPr>
        <w:t xml:space="preserve">ביום ראשון כ' בטבת </w:t>
      </w:r>
      <w:r w:rsidR="0031258A" w:rsidRPr="00AA2F6E">
        <w:rPr>
          <w:rFonts w:asciiTheme="majorBidi" w:hAnsiTheme="majorBidi" w:cs="Guttman Adii" w:hint="cs"/>
          <w:b/>
          <w:bCs/>
          <w:color w:val="000000"/>
          <w:sz w:val="28"/>
          <w:szCs w:val="28"/>
          <w:u w:val="single"/>
          <w:rtl/>
          <w:lang w:eastAsia="en-US"/>
        </w:rPr>
        <w:t xml:space="preserve">יום  ההילולא </w:t>
      </w:r>
      <w:r w:rsidRPr="00AA2F6E">
        <w:rPr>
          <w:rFonts w:asciiTheme="majorBidi" w:hAnsiTheme="majorBidi" w:cs="Guttman Adii" w:hint="cs"/>
          <w:b/>
          <w:bCs/>
          <w:color w:val="000000"/>
          <w:sz w:val="28"/>
          <w:szCs w:val="28"/>
          <w:u w:val="single"/>
          <w:rtl/>
          <w:lang w:eastAsia="en-US"/>
        </w:rPr>
        <w:t xml:space="preserve">של שני גדולי עולם </w:t>
      </w:r>
      <w:r w:rsidR="00613BE2" w:rsidRPr="00AA2F6E">
        <w:rPr>
          <w:rFonts w:asciiTheme="majorBidi" w:hAnsiTheme="majorBidi" w:cs="Guttman Adii" w:hint="cs"/>
          <w:b/>
          <w:bCs/>
          <w:color w:val="000000"/>
          <w:sz w:val="28"/>
          <w:szCs w:val="28"/>
          <w:u w:val="single"/>
          <w:rtl/>
          <w:lang w:eastAsia="en-US"/>
        </w:rPr>
        <w:t xml:space="preserve">רבי יעקב </w:t>
      </w:r>
      <w:proofErr w:type="spellStart"/>
      <w:r w:rsidR="00613BE2" w:rsidRPr="00AA2F6E">
        <w:rPr>
          <w:rFonts w:asciiTheme="majorBidi" w:hAnsiTheme="majorBidi" w:cs="Guttman Adii" w:hint="cs"/>
          <w:b/>
          <w:bCs/>
          <w:color w:val="000000"/>
          <w:sz w:val="28"/>
          <w:szCs w:val="28"/>
          <w:u w:val="single"/>
          <w:rtl/>
          <w:lang w:eastAsia="en-US"/>
        </w:rPr>
        <w:t>אביחצירא</w:t>
      </w:r>
      <w:proofErr w:type="spellEnd"/>
      <w:r w:rsidRPr="00AA2F6E">
        <w:rPr>
          <w:rFonts w:asciiTheme="majorBidi" w:hAnsiTheme="majorBidi" w:cs="Guttman Adii" w:hint="cs"/>
          <w:b/>
          <w:bCs/>
          <w:color w:val="000000"/>
          <w:sz w:val="28"/>
          <w:szCs w:val="28"/>
          <w:u w:val="single"/>
          <w:rtl/>
          <w:lang w:eastAsia="en-US"/>
        </w:rPr>
        <w:t xml:space="preserve"> </w:t>
      </w:r>
      <w:r w:rsidR="00613BE2" w:rsidRPr="00AA2F6E">
        <w:rPr>
          <w:rFonts w:asciiTheme="majorBidi" w:hAnsiTheme="majorBidi" w:cs="Guttman Adii" w:hint="cs"/>
          <w:b/>
          <w:bCs/>
          <w:color w:val="000000"/>
          <w:sz w:val="28"/>
          <w:szCs w:val="28"/>
          <w:u w:val="single"/>
          <w:rtl/>
          <w:lang w:eastAsia="en-US"/>
        </w:rPr>
        <w:t xml:space="preserve">והרמב"ם זיע"א. </w:t>
      </w:r>
    </w:p>
    <w:p w:rsidR="0092277B" w:rsidRPr="00AA2F6E" w:rsidRDefault="000D7538" w:rsidP="00AA2F6E">
      <w:pPr>
        <w:jc w:val="center"/>
        <w:rPr>
          <w:rFonts w:asciiTheme="majorBidi" w:hAnsiTheme="majorBidi" w:cs="Guttman Stam1"/>
          <w:color w:val="000000"/>
          <w:sz w:val="44"/>
          <w:szCs w:val="44"/>
          <w:rtl/>
          <w:lang w:eastAsia="en-US"/>
        </w:rPr>
      </w:pPr>
      <w:r w:rsidRPr="00AA2F6E">
        <w:rPr>
          <w:rFonts w:asciiTheme="majorBidi" w:hAnsiTheme="majorBidi" w:cs="Guttman Stam1" w:hint="cs"/>
          <w:color w:val="000000"/>
          <w:sz w:val="44"/>
          <w:szCs w:val="44"/>
          <w:rtl/>
          <w:lang w:eastAsia="en-US"/>
        </w:rPr>
        <w:t xml:space="preserve">אביר יעקב </w:t>
      </w:r>
      <w:r w:rsidR="004B17FF" w:rsidRPr="00AA2F6E">
        <w:rPr>
          <w:rFonts w:asciiTheme="majorBidi" w:hAnsiTheme="majorBidi" w:cs="Guttman Stam1" w:hint="cs"/>
          <w:color w:val="000000"/>
          <w:sz w:val="44"/>
          <w:szCs w:val="44"/>
          <w:rtl/>
          <w:lang w:eastAsia="en-US"/>
        </w:rPr>
        <w:t xml:space="preserve"> - </w:t>
      </w:r>
      <w:r w:rsidR="00613BE2" w:rsidRPr="00AA2F6E">
        <w:rPr>
          <w:rFonts w:asciiTheme="majorBidi" w:hAnsiTheme="majorBidi" w:cs="Guttman Stam1"/>
          <w:color w:val="000000"/>
          <w:sz w:val="44"/>
          <w:szCs w:val="44"/>
          <w:rtl/>
          <w:lang w:eastAsia="en-US"/>
        </w:rPr>
        <w:t xml:space="preserve">רבי יעקב </w:t>
      </w:r>
      <w:proofErr w:type="spellStart"/>
      <w:r w:rsidR="00613BE2" w:rsidRPr="00AA2F6E">
        <w:rPr>
          <w:rFonts w:asciiTheme="majorBidi" w:hAnsiTheme="majorBidi" w:cs="Guttman Stam1"/>
          <w:color w:val="000000"/>
          <w:sz w:val="44"/>
          <w:szCs w:val="44"/>
          <w:rtl/>
          <w:lang w:eastAsia="en-US"/>
        </w:rPr>
        <w:t>אב</w:t>
      </w:r>
      <w:r w:rsidR="00613BE2" w:rsidRPr="00AA2F6E">
        <w:rPr>
          <w:rFonts w:asciiTheme="majorBidi" w:hAnsiTheme="majorBidi" w:cs="Guttman Stam1" w:hint="cs"/>
          <w:color w:val="000000"/>
          <w:sz w:val="44"/>
          <w:szCs w:val="44"/>
          <w:rtl/>
          <w:lang w:eastAsia="en-US"/>
        </w:rPr>
        <w:t>י</w:t>
      </w:r>
      <w:r w:rsidR="0092277B" w:rsidRPr="00AA2F6E">
        <w:rPr>
          <w:rFonts w:asciiTheme="majorBidi" w:hAnsiTheme="majorBidi" w:cs="Guttman Stam1"/>
          <w:color w:val="000000"/>
          <w:sz w:val="44"/>
          <w:szCs w:val="44"/>
          <w:rtl/>
          <w:lang w:eastAsia="en-US"/>
        </w:rPr>
        <w:t>חצירא</w:t>
      </w:r>
      <w:proofErr w:type="spellEnd"/>
      <w:r w:rsidRPr="00AA2F6E">
        <w:rPr>
          <w:rFonts w:asciiTheme="majorBidi" w:hAnsiTheme="majorBidi" w:cs="Guttman Stam1" w:hint="cs"/>
          <w:color w:val="000000"/>
          <w:sz w:val="44"/>
          <w:szCs w:val="44"/>
          <w:rtl/>
          <w:lang w:eastAsia="en-US"/>
        </w:rPr>
        <w:t xml:space="preserve"> זיע"א</w:t>
      </w:r>
    </w:p>
    <w:p w:rsidR="00750683" w:rsidRDefault="00750683" w:rsidP="00750683">
      <w:pPr>
        <w:rPr>
          <w:rFonts w:asciiTheme="majorBidi" w:hAnsiTheme="majorBidi" w:cs="David"/>
          <w:color w:val="000000"/>
          <w:rtl/>
          <w:lang w:eastAsia="en-US"/>
        </w:rPr>
      </w:pPr>
      <w:r w:rsidRPr="00750683">
        <w:rPr>
          <w:rFonts w:ascii="Arial" w:hAnsi="Arial" w:cs="David"/>
          <w:color w:val="000000"/>
          <w:shd w:val="clear" w:color="auto" w:fill="FFFFFF"/>
          <w:rtl/>
        </w:rPr>
        <w:t>מאות ואפילו אלפי סיפורי ניסים נקשרו בדמותו של רבי יעקב - בין אם בחייו במרוקו, או בקרב הפוקדים את קברו במצרים. השפעתו על העולם היהודי הייתה עצומה, בין היתר בזכות ספריו וחיבוריו הרבים - בהם: "פיתוחי חותם", "מחשוף לבן", "</w:t>
      </w:r>
      <w:proofErr w:type="spellStart"/>
      <w:r w:rsidRPr="00750683">
        <w:rPr>
          <w:rFonts w:ascii="Arial" w:hAnsi="Arial" w:cs="David"/>
          <w:color w:val="000000"/>
          <w:shd w:val="clear" w:color="auto" w:fill="FFFFFF"/>
          <w:rtl/>
        </w:rPr>
        <w:t>יגל</w:t>
      </w:r>
      <w:proofErr w:type="spellEnd"/>
      <w:r w:rsidRPr="00750683">
        <w:rPr>
          <w:rFonts w:ascii="Arial" w:hAnsi="Arial" w:cs="David"/>
          <w:color w:val="000000"/>
          <w:shd w:val="clear" w:color="auto" w:fill="FFFFFF"/>
          <w:rtl/>
        </w:rPr>
        <w:t xml:space="preserve"> יעקב" ואחרי</w:t>
      </w:r>
      <w:r>
        <w:rPr>
          <w:rFonts w:asciiTheme="majorBidi" w:hAnsiTheme="majorBidi" w:cs="David" w:hint="cs"/>
          <w:color w:val="000000"/>
          <w:rtl/>
          <w:lang w:eastAsia="en-US"/>
        </w:rPr>
        <w:t>ם.</w:t>
      </w:r>
    </w:p>
    <w:p w:rsidR="00750683" w:rsidRPr="00750683" w:rsidRDefault="00750683" w:rsidP="00E3613B">
      <w:pPr>
        <w:contextualSpacing/>
        <w:rPr>
          <w:rFonts w:asciiTheme="majorBidi" w:hAnsiTheme="majorBidi" w:cs="David"/>
          <w:color w:val="000000"/>
          <w:lang w:eastAsia="en-US"/>
        </w:rPr>
      </w:pPr>
      <w:r w:rsidRPr="00750683">
        <w:rPr>
          <w:rFonts w:asciiTheme="majorBidi" w:hAnsiTheme="majorBidi" w:cs="David" w:hint="cs"/>
          <w:b/>
          <w:bCs/>
          <w:color w:val="000000"/>
          <w:rtl/>
          <w:lang w:eastAsia="en-US"/>
        </w:rPr>
        <w:t>מעשה שהיה</w:t>
      </w:r>
      <w:r>
        <w:rPr>
          <w:rFonts w:asciiTheme="majorBidi" w:hAnsiTheme="majorBidi" w:cs="David" w:hint="cs"/>
          <w:b/>
          <w:bCs/>
          <w:color w:val="000000"/>
          <w:rtl/>
          <w:lang w:eastAsia="en-US"/>
        </w:rPr>
        <w:t xml:space="preserve"> זכוכית </w:t>
      </w:r>
      <w:proofErr w:type="spellStart"/>
      <w:r>
        <w:rPr>
          <w:rFonts w:asciiTheme="majorBidi" w:hAnsiTheme="majorBidi" w:cs="David" w:hint="cs"/>
          <w:b/>
          <w:bCs/>
          <w:color w:val="000000"/>
          <w:rtl/>
          <w:lang w:eastAsia="en-US"/>
        </w:rPr>
        <w:t>מחוסמת</w:t>
      </w:r>
      <w:proofErr w:type="spellEnd"/>
      <w:r>
        <w:rPr>
          <w:rFonts w:asciiTheme="majorBidi" w:hAnsiTheme="majorBidi" w:cs="David" w:hint="cs"/>
          <w:b/>
          <w:bCs/>
          <w:color w:val="000000"/>
          <w:rtl/>
          <w:lang w:eastAsia="en-US"/>
        </w:rPr>
        <w:t xml:space="preserve"> </w:t>
      </w:r>
      <w:r w:rsidRPr="00750683">
        <w:rPr>
          <w:rFonts w:asciiTheme="majorBidi" w:hAnsiTheme="majorBidi" w:cs="David" w:hint="cs"/>
          <w:b/>
          <w:bCs/>
          <w:color w:val="000000"/>
          <w:rtl/>
          <w:lang w:eastAsia="en-US"/>
        </w:rPr>
        <w:t>:</w:t>
      </w:r>
      <w:r>
        <w:rPr>
          <w:rFonts w:asciiTheme="majorBidi" w:hAnsiTheme="majorBidi" w:cs="David" w:hint="cs"/>
          <w:color w:val="000000"/>
          <w:rtl/>
          <w:lang w:eastAsia="en-US"/>
        </w:rPr>
        <w:t xml:space="preserve"> </w:t>
      </w:r>
      <w:r w:rsidRPr="00750683">
        <w:rPr>
          <w:rFonts w:asciiTheme="majorBidi" w:hAnsiTheme="majorBidi" w:cs="David"/>
          <w:color w:val="000000"/>
          <w:rtl/>
          <w:lang w:eastAsia="en-US"/>
        </w:rPr>
        <w:t xml:space="preserve">רבי יעקב הגיע לעיר </w:t>
      </w:r>
      <w:proofErr w:type="spellStart"/>
      <w:r w:rsidRPr="00750683">
        <w:rPr>
          <w:rFonts w:asciiTheme="majorBidi" w:hAnsiTheme="majorBidi" w:cs="David"/>
          <w:color w:val="000000"/>
          <w:rtl/>
          <w:lang w:eastAsia="en-US"/>
        </w:rPr>
        <w:t>תומיסנת</w:t>
      </w:r>
      <w:proofErr w:type="spellEnd"/>
      <w:r w:rsidRPr="00750683">
        <w:rPr>
          <w:rFonts w:asciiTheme="majorBidi" w:hAnsiTheme="majorBidi" w:cs="David"/>
          <w:color w:val="000000"/>
          <w:rtl/>
          <w:lang w:eastAsia="en-US"/>
        </w:rPr>
        <w:t xml:space="preserve"> שבמרוקו ושם התארח אצל בעל בית שכיבד אותו מאוד. ישב רבי יעקב בחדר ולמד תורה, אך ילדי הש</w:t>
      </w:r>
      <w:r>
        <w:rPr>
          <w:rFonts w:asciiTheme="majorBidi" w:hAnsiTheme="majorBidi" w:cs="David"/>
          <w:color w:val="000000"/>
          <w:rtl/>
          <w:lang w:eastAsia="en-US"/>
        </w:rPr>
        <w:t>כנים הערבים, בהוראת הוריהם, החל</w:t>
      </w:r>
      <w:r>
        <w:rPr>
          <w:rFonts w:asciiTheme="majorBidi" w:hAnsiTheme="majorBidi" w:cs="David" w:hint="cs"/>
          <w:color w:val="000000"/>
          <w:rtl/>
          <w:lang w:eastAsia="en-US"/>
        </w:rPr>
        <w:t xml:space="preserve">ו </w:t>
      </w:r>
      <w:r w:rsidRPr="00750683">
        <w:rPr>
          <w:rFonts w:asciiTheme="majorBidi" w:hAnsiTheme="majorBidi" w:cs="David"/>
          <w:color w:val="000000"/>
          <w:rtl/>
          <w:lang w:eastAsia="en-US"/>
        </w:rPr>
        <w:t>להשליך לעבר החדר אבנים. ביקש בעל הבית מרבי יעקב שלא להעניש את הילדים שכן פחד מהורים ורבי יעקב נענה לבקשתו וביקש ממנו לסגור את החלונות, על אף שהם היו מזכוכית והחשש היה שמא יתנפצו</w:t>
      </w:r>
      <w:r w:rsidRPr="00750683">
        <w:rPr>
          <w:rFonts w:asciiTheme="majorBidi" w:hAnsiTheme="majorBidi" w:cs="David"/>
          <w:color w:val="000000"/>
          <w:lang w:eastAsia="en-US"/>
        </w:rPr>
        <w:t>. </w:t>
      </w:r>
      <w:r w:rsidRPr="00750683">
        <w:rPr>
          <w:rFonts w:asciiTheme="majorBidi" w:hAnsiTheme="majorBidi" w:cs="David"/>
          <w:color w:val="000000"/>
          <w:rtl/>
          <w:lang w:eastAsia="en-US"/>
        </w:rPr>
        <w:t>מה רבה הייתה פליאתם של הילדים שכל אבן שזרקו, חזרה כבומרנג אליהם בחזרה, עד אשר נפצעו כולם מהאבנים. הוריהם שצפו במתרחש החלו להשליך גם הם אבנים, גדולות הפעם, לעבר החלון, אך גם אליהם האבנים חזקו והכו בהם, עד אשר הבינו כי עשו מעשה נורא, ביקשו את סליחת הרב ומאז הייתה אהבה גדולה בין היהודים והערבים באותה עיר</w:t>
      </w:r>
      <w:r w:rsidRPr="00750683">
        <w:rPr>
          <w:rFonts w:asciiTheme="majorBidi" w:hAnsiTheme="majorBidi" w:cs="David"/>
          <w:color w:val="000000"/>
          <w:lang w:eastAsia="en-US"/>
        </w:rPr>
        <w:t>.</w:t>
      </w:r>
    </w:p>
    <w:tbl>
      <w:tblPr>
        <w:bidiVisual/>
        <w:tblW w:w="4106" w:type="dxa"/>
        <w:tblCellSpacing w:w="0" w:type="dxa"/>
        <w:tblCellMar>
          <w:left w:w="0" w:type="dxa"/>
          <w:right w:w="0" w:type="dxa"/>
        </w:tblCellMar>
        <w:tblLook w:val="04A0"/>
      </w:tblPr>
      <w:tblGrid>
        <w:gridCol w:w="4106"/>
      </w:tblGrid>
      <w:tr w:rsidR="00750683" w:rsidRPr="00750683" w:rsidTr="00750683">
        <w:trPr>
          <w:tblCellSpacing w:w="0" w:type="dxa"/>
        </w:trPr>
        <w:tc>
          <w:tcPr>
            <w:tcW w:w="0" w:type="auto"/>
            <w:vAlign w:val="center"/>
            <w:hideMark/>
          </w:tcPr>
          <w:p w:rsidR="00750683" w:rsidRPr="00750683" w:rsidRDefault="00750683" w:rsidP="00750683">
            <w:pPr>
              <w:contextualSpacing/>
              <w:rPr>
                <w:rFonts w:asciiTheme="majorBidi" w:hAnsiTheme="majorBidi" w:cs="David"/>
                <w:color w:val="000000"/>
                <w:lang w:eastAsia="en-US"/>
              </w:rPr>
            </w:pPr>
          </w:p>
        </w:tc>
      </w:tr>
    </w:tbl>
    <w:p w:rsidR="00C46D4E" w:rsidRPr="00AA2F6E" w:rsidRDefault="004B17FF" w:rsidP="00AA2F6E">
      <w:pPr>
        <w:jc w:val="center"/>
        <w:rPr>
          <w:rFonts w:asciiTheme="majorBidi" w:hAnsiTheme="majorBidi" w:cs="Guttman Stam1" w:hint="cs"/>
          <w:b/>
          <w:bCs/>
          <w:color w:val="000000"/>
          <w:sz w:val="48"/>
          <w:szCs w:val="48"/>
          <w:rtl/>
          <w:lang w:eastAsia="en-US"/>
        </w:rPr>
      </w:pPr>
      <w:r w:rsidRPr="00AA2F6E">
        <w:rPr>
          <w:rFonts w:asciiTheme="majorBidi" w:hAnsiTheme="majorBidi" w:cs="Guttman Stam1" w:hint="cs"/>
          <w:b/>
          <w:bCs/>
          <w:color w:val="000000"/>
          <w:sz w:val="44"/>
          <w:szCs w:val="44"/>
          <w:rtl/>
          <w:lang w:eastAsia="en-US"/>
        </w:rPr>
        <w:t>הנשר הגדול - הרמב"ם</w:t>
      </w:r>
      <w:r w:rsidR="000D7538" w:rsidRPr="00AA2F6E">
        <w:rPr>
          <w:rFonts w:asciiTheme="majorBidi" w:hAnsiTheme="majorBidi" w:cs="Guttman Stam1" w:hint="cs"/>
          <w:b/>
          <w:bCs/>
          <w:color w:val="000000"/>
          <w:sz w:val="44"/>
          <w:szCs w:val="44"/>
          <w:rtl/>
          <w:lang w:eastAsia="en-US"/>
        </w:rPr>
        <w:t xml:space="preserve"> זיע"א</w:t>
      </w:r>
    </w:p>
    <w:p w:rsidR="0027054B" w:rsidRDefault="00232F53" w:rsidP="00232F53">
      <w:pPr>
        <w:rPr>
          <w:rFonts w:asciiTheme="majorBidi" w:hAnsiTheme="majorBidi" w:cs="David"/>
          <w:color w:val="000000"/>
          <w:rtl/>
          <w:lang w:eastAsia="en-US"/>
        </w:rPr>
      </w:pPr>
      <w:r w:rsidRPr="00232F53">
        <w:rPr>
          <w:rFonts w:asciiTheme="majorBidi" w:hAnsiTheme="majorBidi" w:cs="David"/>
          <w:color w:val="000000"/>
          <w:rtl/>
          <w:lang w:eastAsia="en-US"/>
        </w:rPr>
        <w:t>רבי</w:t>
      </w:r>
      <w:r w:rsidRPr="00232F53">
        <w:rPr>
          <w:rFonts w:asciiTheme="majorBidi" w:hAnsiTheme="majorBidi" w:cs="David"/>
          <w:color w:val="000000"/>
          <w:lang w:eastAsia="en-US"/>
        </w:rPr>
        <w:t> </w:t>
      </w:r>
      <w:r w:rsidRPr="00232F53">
        <w:rPr>
          <w:rFonts w:asciiTheme="majorBidi" w:hAnsiTheme="majorBidi" w:cs="David"/>
          <w:color w:val="000000"/>
          <w:rtl/>
          <w:lang w:eastAsia="en-US"/>
        </w:rPr>
        <w:t>משה</w:t>
      </w:r>
      <w:r w:rsidRPr="00232F53">
        <w:rPr>
          <w:rFonts w:asciiTheme="majorBidi" w:hAnsiTheme="majorBidi" w:cs="David"/>
          <w:color w:val="000000"/>
          <w:lang w:eastAsia="en-US"/>
        </w:rPr>
        <w:t> </w:t>
      </w:r>
      <w:r w:rsidRPr="00232F53">
        <w:rPr>
          <w:rFonts w:asciiTheme="majorBidi" w:hAnsiTheme="majorBidi" w:cs="David"/>
          <w:color w:val="000000"/>
          <w:rtl/>
          <w:lang w:eastAsia="en-US"/>
        </w:rPr>
        <w:t>בן</w:t>
      </w:r>
      <w:r w:rsidRPr="00232F53">
        <w:rPr>
          <w:rFonts w:asciiTheme="majorBidi" w:hAnsiTheme="majorBidi" w:cs="David"/>
          <w:color w:val="000000"/>
          <w:lang w:eastAsia="en-US"/>
        </w:rPr>
        <w:t> </w:t>
      </w:r>
      <w:r w:rsidRPr="00232F53">
        <w:rPr>
          <w:rFonts w:asciiTheme="majorBidi" w:hAnsiTheme="majorBidi" w:cs="David"/>
          <w:color w:val="000000"/>
          <w:rtl/>
          <w:lang w:eastAsia="en-US"/>
        </w:rPr>
        <w:t>מימון - היה מגדולי הפוסקים בכל הדורות, מחשובי הפילוסופים בימי הביניים, איש מדע, חוקר ומנהיג. רמב"ם נולד בשנת 1138 בעיר קורדובה שבספרד, שבה שימש אביו, מימון, כדיין</w:t>
      </w:r>
      <w:r w:rsidRPr="00232F53">
        <w:rPr>
          <w:rFonts w:asciiTheme="majorBidi" w:hAnsiTheme="majorBidi" w:cs="David"/>
          <w:color w:val="000000"/>
          <w:lang w:eastAsia="en-US"/>
        </w:rPr>
        <w:t>.</w:t>
      </w:r>
    </w:p>
    <w:p w:rsidR="00E3613B" w:rsidRDefault="00232F53" w:rsidP="00C46D4E">
      <w:pPr>
        <w:rPr>
          <w:rFonts w:asciiTheme="majorBidi" w:hAnsiTheme="majorBidi" w:cs="David"/>
          <w:color w:val="000000"/>
          <w:rtl/>
          <w:lang w:eastAsia="en-US"/>
        </w:rPr>
      </w:pPr>
      <w:r w:rsidRPr="00232F53">
        <w:rPr>
          <w:rFonts w:asciiTheme="majorBidi" w:hAnsiTheme="majorBidi" w:cs="David"/>
          <w:color w:val="000000"/>
          <w:rtl/>
          <w:lang w:eastAsia="en-US"/>
        </w:rPr>
        <w:t>רמב"ם היה מקורב מאד  למלך ספרד. יום אחד אמר המלך לרמב"ם: - מצאתי פסוק בכתובים שלכם שאני לא מסכים איתו ויכול אפילו לסתור אותו. - מהו הפסוק? שאל הרמב"ם את המלך. - אופי לא ישונה, אני יכול להוכיח לך שניתן לשנות אופי על ידי תרגול או אילוף</w:t>
      </w:r>
      <w:r w:rsidRPr="00232F53">
        <w:rPr>
          <w:rFonts w:asciiTheme="majorBidi" w:hAnsiTheme="majorBidi" w:cs="David"/>
          <w:color w:val="000000"/>
          <w:lang w:eastAsia="en-US"/>
        </w:rPr>
        <w:t>.</w:t>
      </w:r>
      <w:r w:rsidRPr="00232F53">
        <w:rPr>
          <w:rFonts w:asciiTheme="majorBidi" w:hAnsiTheme="majorBidi" w:cs="David"/>
          <w:color w:val="000000"/>
          <w:rtl/>
          <w:lang w:eastAsia="en-US"/>
        </w:rPr>
        <w:t xml:space="preserve">התערבו שניהם וקבעו להיפגש בעוד חודש מהיום. המלך לקח חתול והחל לאמן אותו בלמלצר. הלביש לו עניבת פפיון וז'קט, והחל לאמן אותו יום </w:t>
      </w:r>
      <w:proofErr w:type="spellStart"/>
      <w:r w:rsidRPr="00232F53">
        <w:rPr>
          <w:rFonts w:asciiTheme="majorBidi" w:hAnsiTheme="majorBidi" w:cs="David"/>
          <w:color w:val="000000"/>
          <w:rtl/>
          <w:lang w:eastAsia="en-US"/>
        </w:rPr>
        <w:t>יום</w:t>
      </w:r>
      <w:proofErr w:type="spellEnd"/>
      <w:r w:rsidRPr="00232F53">
        <w:rPr>
          <w:rFonts w:asciiTheme="majorBidi" w:hAnsiTheme="majorBidi" w:cs="David"/>
          <w:color w:val="000000"/>
          <w:rtl/>
          <w:lang w:eastAsia="en-US"/>
        </w:rPr>
        <w:t xml:space="preserve"> בלהגיש משקאות ואוכל על מגש, כשהוא מחזיק את המגש בשתי רגליים קדמיות והולך על שתיים. כך יום </w:t>
      </w:r>
      <w:proofErr w:type="spellStart"/>
      <w:r w:rsidRPr="00232F53">
        <w:rPr>
          <w:rFonts w:asciiTheme="majorBidi" w:hAnsiTheme="majorBidi" w:cs="David"/>
          <w:color w:val="000000"/>
          <w:rtl/>
          <w:lang w:eastAsia="en-US"/>
        </w:rPr>
        <w:t>יום</w:t>
      </w:r>
      <w:proofErr w:type="spellEnd"/>
      <w:r w:rsidRPr="00232F53">
        <w:rPr>
          <w:rFonts w:asciiTheme="majorBidi" w:hAnsiTheme="majorBidi" w:cs="David"/>
          <w:color w:val="000000"/>
          <w:rtl/>
          <w:lang w:eastAsia="en-US"/>
        </w:rPr>
        <w:t>, עד הגיע המועד</w:t>
      </w:r>
      <w:r w:rsidRPr="00232F53">
        <w:rPr>
          <w:rFonts w:asciiTheme="majorBidi" w:hAnsiTheme="majorBidi" w:cs="David"/>
          <w:color w:val="000000"/>
          <w:lang w:eastAsia="en-US"/>
        </w:rPr>
        <w:t>.</w:t>
      </w:r>
      <w:r w:rsidRPr="00232F53">
        <w:rPr>
          <w:rFonts w:asciiTheme="majorBidi" w:hAnsiTheme="majorBidi" w:cs="David"/>
          <w:color w:val="000000"/>
          <w:rtl/>
          <w:lang w:eastAsia="en-US"/>
        </w:rPr>
        <w:t>התכנסו כולם באולם גדול, שרים, יועצים ומכובדים ויהודים גם.  והנה, איזה פלא חתול הולך על שתיים עובר בין האורחים ומגיש משקאות</w:t>
      </w:r>
      <w:r w:rsidRPr="00232F53">
        <w:rPr>
          <w:rFonts w:asciiTheme="majorBidi" w:hAnsiTheme="majorBidi" w:cs="David"/>
          <w:color w:val="000000"/>
          <w:lang w:eastAsia="en-US"/>
        </w:rPr>
        <w:t>. </w:t>
      </w:r>
      <w:r w:rsidRPr="00232F53">
        <w:rPr>
          <w:rFonts w:asciiTheme="majorBidi" w:hAnsiTheme="majorBidi" w:cs="David"/>
          <w:color w:val="000000"/>
          <w:rtl/>
          <w:lang w:eastAsia="en-US"/>
        </w:rPr>
        <w:t>עבר החתול ליד הרמב"ם, זה הוציא מכיסו עכבר קטן ושיחרר מול עיניו של החתול, עצר החתול לרגע, הביט בעכבר, אך המשיך בדרכו. המלך שעקב אחרי הנעשה, חייך, אך לא אמר דבר, כשעבר  החתול שוב ליד הרמב"ם, הוציא  הפעם, כמה עכברים  ושיחרר ממש מול החתול, הפעם החתול לא חשב, זרק את המגש ורץ אחרי העכברים</w:t>
      </w:r>
      <w:r w:rsidR="0031258A">
        <w:rPr>
          <w:rFonts w:asciiTheme="majorBidi" w:hAnsiTheme="majorBidi" w:cs="David"/>
          <w:color w:val="000000"/>
          <w:lang w:eastAsia="en-US"/>
        </w:rPr>
        <w:t xml:space="preserve"> </w:t>
      </w:r>
      <w:r w:rsidRPr="00232F53">
        <w:rPr>
          <w:rFonts w:asciiTheme="majorBidi" w:hAnsiTheme="majorBidi" w:cs="David"/>
          <w:color w:val="000000"/>
          <w:rtl/>
          <w:lang w:eastAsia="en-US"/>
        </w:rPr>
        <w:t>המלך ראה, ניגש אל הרמב"ם , לחץ את ידו ואמר לו: - התורה שלכם, כל מילה פנינה, כל דבר אמת ואין יותר לסתור. מאז התקרב המלך עוד יותר לרמב"ם ולכתובים היהודיים</w:t>
      </w:r>
      <w:r w:rsidRPr="00232F53">
        <w:rPr>
          <w:rFonts w:asciiTheme="majorBidi" w:hAnsiTheme="majorBidi" w:cs="David"/>
          <w:color w:val="000000"/>
          <w:lang w:eastAsia="en-US"/>
        </w:rPr>
        <w:t>.</w:t>
      </w:r>
    </w:p>
    <w:tbl>
      <w:tblPr>
        <w:bidiVisual/>
        <w:tblW w:w="0" w:type="auto"/>
        <w:tblInd w:w="2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28"/>
      </w:tblGrid>
      <w:tr w:rsidR="00E3613B" w:rsidTr="00E3137A">
        <w:trPr>
          <w:trHeight w:val="640"/>
        </w:trPr>
        <w:tc>
          <w:tcPr>
            <w:tcW w:w="4328" w:type="dxa"/>
          </w:tcPr>
          <w:p w:rsidR="00E3613B" w:rsidRPr="00E3613B" w:rsidRDefault="00E3137A" w:rsidP="00E3613B">
            <w:pPr>
              <w:jc w:val="center"/>
              <w:rPr>
                <w:b/>
                <w:bCs/>
                <w:i/>
                <w:iCs/>
                <w:sz w:val="48"/>
                <w:szCs w:val="48"/>
                <w:rtl/>
              </w:rPr>
            </w:pPr>
            <w:r>
              <w:rPr>
                <w:rFonts w:cs="Guttman Stam" w:hint="cs"/>
                <w:b/>
                <w:bCs/>
                <w:i/>
                <w:iCs/>
                <w:sz w:val="48"/>
                <w:szCs w:val="48"/>
                <w:rtl/>
              </w:rPr>
              <w:lastRenderedPageBreak/>
              <w:t>נפלאות הבריאה</w:t>
            </w:r>
          </w:p>
        </w:tc>
      </w:tr>
    </w:tbl>
    <w:p w:rsidR="00390EA1" w:rsidRDefault="00390EA1" w:rsidP="00E3613B">
      <w:pPr>
        <w:rPr>
          <w:rFonts w:cs="David"/>
          <w:rtl/>
        </w:rPr>
      </w:pPr>
    </w:p>
    <w:p w:rsidR="00C46D4E" w:rsidRDefault="00E3613B" w:rsidP="00E71DE7">
      <w:pPr>
        <w:contextualSpacing/>
        <w:rPr>
          <w:rFonts w:cs="David" w:hint="cs"/>
          <w:sz w:val="22"/>
          <w:szCs w:val="22"/>
          <w:rtl/>
        </w:rPr>
      </w:pPr>
      <w:r w:rsidRPr="00E3613B">
        <w:rPr>
          <w:rFonts w:cs="David" w:hint="cs"/>
          <w:b/>
          <w:bCs/>
          <w:sz w:val="28"/>
          <w:szCs w:val="28"/>
          <w:u w:val="single"/>
          <w:rtl/>
        </w:rPr>
        <w:t>תדרים נמוכים ותדרים גבוהים</w:t>
      </w:r>
      <w:r w:rsidRPr="00E3613B">
        <w:rPr>
          <w:rFonts w:cs="David"/>
        </w:rPr>
        <w:br/>
      </w:r>
      <w:r w:rsidRPr="00AA2F6E">
        <w:rPr>
          <w:rFonts w:cs="David" w:hint="cs"/>
          <w:sz w:val="22"/>
          <w:szCs w:val="22"/>
          <w:rtl/>
        </w:rPr>
        <w:t xml:space="preserve">בעלי חיים שונים אינם צריכים להיעזר בחוש הראיה כדי להתחמק </w:t>
      </w:r>
      <w:proofErr w:type="spellStart"/>
      <w:r w:rsidRPr="00AA2F6E">
        <w:rPr>
          <w:rFonts w:cs="David" w:hint="cs"/>
          <w:sz w:val="22"/>
          <w:szCs w:val="22"/>
          <w:rtl/>
        </w:rPr>
        <w:t>מטורפ</w:t>
      </w:r>
      <w:r w:rsidR="00E71DE7">
        <w:rPr>
          <w:rFonts w:cs="David" w:hint="cs"/>
          <w:sz w:val="22"/>
          <w:szCs w:val="22"/>
          <w:rtl/>
        </w:rPr>
        <w:t>י</w:t>
      </w:r>
      <w:r w:rsidRPr="00AA2F6E">
        <w:rPr>
          <w:rFonts w:cs="David" w:hint="cs"/>
          <w:sz w:val="22"/>
          <w:szCs w:val="22"/>
          <w:rtl/>
        </w:rPr>
        <w:t>הם</w:t>
      </w:r>
      <w:proofErr w:type="spellEnd"/>
      <w:r w:rsidRPr="00AA2F6E">
        <w:rPr>
          <w:rFonts w:cs="David" w:hint="cs"/>
          <w:sz w:val="22"/>
          <w:szCs w:val="22"/>
          <w:rtl/>
        </w:rPr>
        <w:t xml:space="preserve">. הם נעזרים גם בחוש השמיעה ובחוש הריח. כך למשל, </w:t>
      </w:r>
      <w:proofErr w:type="spellStart"/>
      <w:r w:rsidRPr="00AA2F6E">
        <w:rPr>
          <w:rFonts w:cs="David" w:hint="cs"/>
          <w:sz w:val="22"/>
          <w:szCs w:val="22"/>
          <w:rtl/>
        </w:rPr>
        <w:t>הירבוען</w:t>
      </w:r>
      <w:proofErr w:type="spellEnd"/>
      <w:r w:rsidRPr="00AA2F6E">
        <w:rPr>
          <w:rFonts w:cs="David" w:hint="cs"/>
          <w:sz w:val="22"/>
          <w:szCs w:val="22"/>
          <w:rtl/>
        </w:rPr>
        <w:t xml:space="preserve"> (סוג של מכרסם) שמרגיש במשב הרוח של הינשוף העט עליו לטורפו, ומתחמק מן הטפרים הקטלניים. </w:t>
      </w:r>
      <w:proofErr w:type="spellStart"/>
      <w:r w:rsidRPr="00AA2F6E">
        <w:rPr>
          <w:rFonts w:cs="David" w:hint="cs"/>
          <w:sz w:val="22"/>
          <w:szCs w:val="22"/>
          <w:rtl/>
        </w:rPr>
        <w:t>הירבוען</w:t>
      </w:r>
      <w:proofErr w:type="spellEnd"/>
      <w:r w:rsidRPr="00AA2F6E">
        <w:rPr>
          <w:rFonts w:cs="David" w:hint="cs"/>
          <w:sz w:val="22"/>
          <w:szCs w:val="22"/>
          <w:rtl/>
        </w:rPr>
        <w:t xml:space="preserve"> מסוגל לשמוע אפילו את </w:t>
      </w:r>
      <w:proofErr w:type="spellStart"/>
      <w:r w:rsidRPr="00AA2F6E">
        <w:rPr>
          <w:rFonts w:cs="David" w:hint="cs"/>
          <w:sz w:val="22"/>
          <w:szCs w:val="22"/>
          <w:rtl/>
        </w:rPr>
        <w:t>רחשם</w:t>
      </w:r>
      <w:proofErr w:type="spellEnd"/>
      <w:r w:rsidRPr="00AA2F6E">
        <w:rPr>
          <w:rFonts w:cs="David" w:hint="cs"/>
          <w:sz w:val="22"/>
          <w:szCs w:val="22"/>
          <w:rtl/>
        </w:rPr>
        <w:t xml:space="preserve"> הקלוש של קשקשי הנחש הזוחל על הקרקע כמעט ללא קול, והוא מתחמק ברגע האחרון. </w:t>
      </w:r>
      <w:proofErr w:type="spellStart"/>
      <w:r w:rsidRPr="00AA2F6E">
        <w:rPr>
          <w:rFonts w:cs="David" w:hint="cs"/>
          <w:sz w:val="22"/>
          <w:szCs w:val="22"/>
          <w:rtl/>
        </w:rPr>
        <w:t>הירבוען</w:t>
      </w:r>
      <w:proofErr w:type="spellEnd"/>
      <w:r w:rsidRPr="00AA2F6E">
        <w:rPr>
          <w:rFonts w:cs="David" w:hint="cs"/>
          <w:sz w:val="22"/>
          <w:szCs w:val="22"/>
          <w:rtl/>
        </w:rPr>
        <w:t xml:space="preserve"> ניחן בקרום תוף גדול באוזן, וחלל האוזן התיכונה שלו גדול. לעומת זאת, החלון הפנימי ("הסגלגל") זעיר בממדיו - מה שמגביר את הקולות כמין רמקול, ומכפיל אותם פי מאה. (לשם השוואה, האוזן האנושית הבנויה אף היא כ"משפך" – גדולה מבחוץ וצרה מבפנים - מגבירה את הקולות פי 18</w:t>
      </w:r>
      <w:r w:rsidR="00E3137A" w:rsidRPr="00AA2F6E">
        <w:rPr>
          <w:rFonts w:cs="David" w:hint="cs"/>
          <w:sz w:val="22"/>
          <w:szCs w:val="22"/>
        </w:rPr>
        <w:t>)</w:t>
      </w:r>
      <w:r w:rsidRPr="00AA2F6E">
        <w:rPr>
          <w:rFonts w:cs="David" w:hint="cs"/>
          <w:sz w:val="22"/>
          <w:szCs w:val="22"/>
          <w:rtl/>
        </w:rPr>
        <w:t xml:space="preserve">למעשה, רוב בעלי החיים </w:t>
      </w:r>
      <w:proofErr w:type="spellStart"/>
      <w:r w:rsidRPr="00AA2F6E">
        <w:rPr>
          <w:rFonts w:cs="David" w:hint="cs"/>
          <w:sz w:val="22"/>
          <w:szCs w:val="22"/>
          <w:rtl/>
        </w:rPr>
        <w:t>הח</w:t>
      </w:r>
      <w:r w:rsidR="00E71DE7">
        <w:rPr>
          <w:rFonts w:cs="David" w:hint="cs"/>
          <w:sz w:val="22"/>
          <w:szCs w:val="22"/>
          <w:rtl/>
        </w:rPr>
        <w:t>י</w:t>
      </w:r>
      <w:r w:rsidRPr="00AA2F6E">
        <w:rPr>
          <w:rFonts w:cs="David" w:hint="cs"/>
          <w:sz w:val="22"/>
          <w:szCs w:val="22"/>
          <w:rtl/>
        </w:rPr>
        <w:t>ים</w:t>
      </w:r>
      <w:proofErr w:type="spellEnd"/>
      <w:r w:rsidRPr="00AA2F6E">
        <w:rPr>
          <w:rFonts w:cs="David" w:hint="cs"/>
          <w:sz w:val="22"/>
          <w:szCs w:val="22"/>
          <w:rtl/>
        </w:rPr>
        <w:t xml:space="preserve"> בתנאי דממה, כגון במדבריות או שפעילותם נעשית בלילה, ניחנו בחוש שמיעה מפותח ביותר. אילו היו חיים בסביבה רגילה, היו אוזניהם הרגישות מזיקות להם והם היו הופכים לחרשים</w:t>
      </w:r>
      <w:r w:rsidRPr="00AA2F6E">
        <w:rPr>
          <w:rFonts w:cs="David" w:hint="cs"/>
          <w:sz w:val="22"/>
          <w:szCs w:val="22"/>
        </w:rPr>
        <w:t>.</w:t>
      </w:r>
      <w:r w:rsidRPr="00AA2F6E">
        <w:rPr>
          <w:rFonts w:cs="David"/>
          <w:sz w:val="22"/>
          <w:szCs w:val="22"/>
        </w:rPr>
        <w:br/>
      </w:r>
      <w:r w:rsidRPr="00AA2F6E">
        <w:rPr>
          <w:rFonts w:cs="David" w:hint="cs"/>
          <w:sz w:val="22"/>
          <w:szCs w:val="22"/>
          <w:rtl/>
        </w:rPr>
        <w:t>בדרך כלל, רוב בעלי החיים הגדולים מגיבים לקולות בתדרים נמוכים, ואילו בעלי החיים הקטנים מגיבים לתדרים גבוהים יותר. הפילים מסוגלים לתקשר זה עם זה בתדרים נמוכים שרוב בעלי החיים (וכן האדם) אינם שומעים, והעכברים למשל חרשים לצלילים שמתחת ל1000- הרץ אך שומעים היטב צלילים שגובהם עד 100,000 הרץ</w:t>
      </w:r>
      <w:r w:rsidRPr="00AA2F6E">
        <w:rPr>
          <w:rFonts w:cs="David" w:hint="cs"/>
          <w:sz w:val="22"/>
          <w:szCs w:val="22"/>
        </w:rPr>
        <w:t>.</w:t>
      </w:r>
      <w:r w:rsidR="00A66E4E">
        <w:rPr>
          <w:rFonts w:cs="David" w:hint="cs"/>
          <w:sz w:val="22"/>
          <w:szCs w:val="22"/>
          <w:rtl/>
        </w:rPr>
        <w:t xml:space="preserve"> </w:t>
      </w:r>
      <w:r w:rsidRPr="00AA2F6E">
        <w:rPr>
          <w:rFonts w:cs="David" w:hint="cs"/>
          <w:sz w:val="22"/>
          <w:szCs w:val="22"/>
          <w:rtl/>
        </w:rPr>
        <w:t>מינים שונים של קרפדות מתגוררות במדבר, ובעונת היובש הממושכת הן ישנות בתוך מחילות בקרקע. ברגע שהגשמים מגיעים עליהן לצאת במהירות, ולמצוא לעצמן מקור מים ומזון. החוקרים סבורים שהתדר המיוחד והנמוך של הגשם היורד, הוא האות שקורא להן להגיח ממחילותיהן. בעל חיים מעניין מאד, היא הצפרדע הפורטוריקני שזכתה לכינוי "קו-קי" כצורת קרקוריה. החוקרים גילו כי הקריאה מורכבת משתי הברות, "קו" ו"קי", ולמעשה הצפרדעים שומעות רק הברה אחת. הקריאה "קו" מכוונת להכרזת בעלות על טריטוריה ומושמעת בתדר שרק הזכרים מסוגלים לשומעו. לעומת זאת הקריאה "קי" היא קריאה שרק הנקבות מסוגלות לשמוע. לרבים מן העכבישים יש "גלאי תנודות" המשמשים אותם לגילוי תנודות הכנפיים של חרקים. בהיסטוריה האנושית ידועים מקרים מבדחים של עכבישים שזכו לכינוי "חובבי מוסיקה", משום שהם החלו להופיע כל אימת שמישהו מבני הבית ניגן על הפסנתר. כיום מבינים כי העכבישים פירשו את הצלילים כתנודות של כנפיים ובאו למצוא את האוכל. הציפורים, למשל, מנצלות את התנודות שבאוויר במגוון דרכים. כאשר הן עפות בלהקה, משתמשות כל הציפורים באיתור התנודות כדי לשמור על מיקומן בלהקה. כך נוצר המבנה הידוע של להקות ציפורים נודדות, וכך הם מצליחות לשמור על מקומן בלהקה גם בשעות הלילה. לכל ציפור יש תנודות אחרות. ציפור דרור מכה בכנפיה 14 פעמים בשנייה, ואילו השחף הגדול מכה רק 3 פעמים בשנייה</w:t>
      </w:r>
      <w:r w:rsidRPr="00AA2F6E">
        <w:rPr>
          <w:rFonts w:cs="David" w:hint="cs"/>
          <w:sz w:val="22"/>
          <w:szCs w:val="22"/>
        </w:rPr>
        <w:t>.</w:t>
      </w:r>
      <w:r w:rsidR="00741DA7" w:rsidRPr="00AA2F6E">
        <w:rPr>
          <w:rFonts w:cs="David" w:hint="cs"/>
          <w:sz w:val="22"/>
          <w:szCs w:val="22"/>
          <w:rtl/>
        </w:rPr>
        <w:t xml:space="preserve">וכן  הלאה .   </w:t>
      </w:r>
      <w:r w:rsidR="00741DA7" w:rsidRPr="00AA2F6E">
        <w:rPr>
          <w:rFonts w:cs="David" w:hint="cs"/>
          <w:b/>
          <w:bCs/>
          <w:sz w:val="22"/>
          <w:szCs w:val="22"/>
          <w:u w:val="single"/>
          <w:rtl/>
        </w:rPr>
        <w:t>מה  רבו    מעשיך    אלוקיי</w:t>
      </w:r>
    </w:p>
    <w:p w:rsidR="00A66E4E" w:rsidRPr="00A66E4E" w:rsidRDefault="00A66E4E" w:rsidP="00A66E4E">
      <w:pPr>
        <w:spacing w:before="100" w:beforeAutospacing="1" w:after="100" w:afterAutospacing="1"/>
        <w:jc w:val="center"/>
        <w:rPr>
          <w:rFonts w:ascii="Arial" w:hAnsi="Arial" w:cs="Guttman Stam" w:hint="cs"/>
          <w:sz w:val="44"/>
          <w:szCs w:val="44"/>
          <w:u w:val="single"/>
          <w:rtl/>
          <w:lang w:eastAsia="en-US"/>
        </w:rPr>
      </w:pPr>
      <w:hyperlink r:id="rId8" w:history="1">
        <w:r w:rsidRPr="00A66E4E">
          <w:rPr>
            <w:rStyle w:val="Hyperlink"/>
            <w:rFonts w:ascii="Arial" w:eastAsiaTheme="majorEastAsia" w:hAnsi="Arial" w:cs="Guttman Stam"/>
            <w:color w:val="auto"/>
            <w:sz w:val="44"/>
            <w:szCs w:val="44"/>
            <w:rtl/>
          </w:rPr>
          <w:t xml:space="preserve">ר' לוי יצחק </w:t>
        </w:r>
        <w:proofErr w:type="spellStart"/>
        <w:r w:rsidRPr="00A66E4E">
          <w:rPr>
            <w:rStyle w:val="Hyperlink"/>
            <w:rFonts w:ascii="Arial" w:eastAsiaTheme="majorEastAsia" w:hAnsi="Arial" w:cs="Guttman Stam"/>
            <w:color w:val="auto"/>
            <w:sz w:val="44"/>
            <w:szCs w:val="44"/>
            <w:rtl/>
          </w:rPr>
          <w:t>מברדיצ'ב</w:t>
        </w:r>
        <w:proofErr w:type="spellEnd"/>
      </w:hyperlink>
    </w:p>
    <w:tbl>
      <w:tblPr>
        <w:bidiVisual/>
        <w:tblW w:w="10003" w:type="dxa"/>
        <w:jc w:val="center"/>
        <w:tblCellSpacing w:w="0" w:type="dxa"/>
        <w:tblInd w:w="-1486" w:type="dxa"/>
        <w:tblCellMar>
          <w:left w:w="0" w:type="dxa"/>
          <w:right w:w="0" w:type="dxa"/>
        </w:tblCellMar>
        <w:tblLook w:val="04A0"/>
      </w:tblPr>
      <w:tblGrid>
        <w:gridCol w:w="10003"/>
      </w:tblGrid>
      <w:tr w:rsidR="00AA2F6E" w:rsidRPr="00AA2F6E" w:rsidTr="00A66E4E">
        <w:trPr>
          <w:tblCellSpacing w:w="0" w:type="dxa"/>
          <w:jc w:val="center"/>
        </w:trPr>
        <w:tc>
          <w:tcPr>
            <w:tcW w:w="10003" w:type="dxa"/>
            <w:vAlign w:val="center"/>
            <w:hideMark/>
          </w:tcPr>
          <w:p w:rsidR="00AA2F6E" w:rsidRPr="00AA2F6E" w:rsidRDefault="00A66E4E" w:rsidP="00A66E4E">
            <w:pPr>
              <w:spacing w:before="100" w:beforeAutospacing="1" w:after="100" w:afterAutospacing="1"/>
              <w:rPr>
                <w:rFonts w:cs="David"/>
                <w:color w:val="000000"/>
                <w:sz w:val="22"/>
                <w:szCs w:val="22"/>
                <w:lang w:eastAsia="en-US"/>
              </w:rPr>
            </w:pPr>
            <w:r w:rsidRPr="00A66E4E">
              <w:rPr>
                <w:rFonts w:ascii="Arial" w:hAnsi="Arial" w:cs="David" w:hint="cs"/>
                <w:color w:val="000000"/>
                <w:sz w:val="22"/>
                <w:szCs w:val="22"/>
                <w:rtl/>
                <w:lang w:eastAsia="en-US"/>
              </w:rPr>
              <w:t xml:space="preserve">רבי לוי יצחק </w:t>
            </w:r>
            <w:r w:rsidR="00AA2F6E" w:rsidRPr="00AA2F6E">
              <w:rPr>
                <w:rFonts w:ascii="Arial" w:hAnsi="Arial" w:cs="David"/>
                <w:color w:val="000000"/>
                <w:sz w:val="22"/>
                <w:szCs w:val="22"/>
                <w:rtl/>
                <w:lang w:eastAsia="en-US"/>
              </w:rPr>
              <w:t>המכונה "</w:t>
            </w:r>
            <w:proofErr w:type="spellStart"/>
            <w:r w:rsidR="00AA2F6E" w:rsidRPr="00AA2F6E">
              <w:rPr>
                <w:rFonts w:ascii="Arial" w:hAnsi="Arial" w:cs="David"/>
                <w:color w:val="000000"/>
                <w:sz w:val="22"/>
                <w:szCs w:val="22"/>
                <w:rtl/>
                <w:lang w:eastAsia="en-US"/>
              </w:rPr>
              <w:t>סניגורם</w:t>
            </w:r>
            <w:proofErr w:type="spellEnd"/>
            <w:r w:rsidR="00AA2F6E" w:rsidRPr="00AA2F6E">
              <w:rPr>
                <w:rFonts w:ascii="Arial" w:hAnsi="Arial" w:cs="David"/>
                <w:color w:val="000000"/>
                <w:sz w:val="22"/>
                <w:szCs w:val="22"/>
                <w:rtl/>
                <w:lang w:eastAsia="en-US"/>
              </w:rPr>
              <w:t xml:space="preserve"> של ישראל" משום שנהג ללמד זכות על כל יהודי ויהודי</w:t>
            </w:r>
            <w:r w:rsidR="00AA2F6E" w:rsidRPr="00AA2F6E">
              <w:rPr>
                <w:rFonts w:ascii="Arial" w:hAnsi="Arial" w:cs="David"/>
                <w:color w:val="000000"/>
                <w:sz w:val="22"/>
                <w:szCs w:val="22"/>
                <w:lang w:eastAsia="en-US"/>
              </w:rPr>
              <w:t>. </w:t>
            </w:r>
            <w:r w:rsidRPr="00A66E4E">
              <w:rPr>
                <w:rFonts w:cs="David" w:hint="cs"/>
                <w:color w:val="000000"/>
                <w:sz w:val="22"/>
                <w:szCs w:val="22"/>
                <w:rtl/>
                <w:lang w:eastAsia="en-US"/>
              </w:rPr>
              <w:t xml:space="preserve"> </w:t>
            </w:r>
            <w:r w:rsidR="00AA2F6E" w:rsidRPr="00AA2F6E">
              <w:rPr>
                <w:rFonts w:ascii="Arial" w:hAnsi="Arial" w:cs="David"/>
                <w:color w:val="000000"/>
                <w:sz w:val="22"/>
                <w:szCs w:val="22"/>
                <w:rtl/>
                <w:lang w:eastAsia="en-US"/>
              </w:rPr>
              <w:t xml:space="preserve">שוליה </w:t>
            </w:r>
            <w:proofErr w:type="spellStart"/>
            <w:r w:rsidR="00AA2F6E" w:rsidRPr="00AA2F6E">
              <w:rPr>
                <w:rFonts w:ascii="Arial" w:hAnsi="Arial" w:cs="David"/>
                <w:color w:val="000000"/>
                <w:sz w:val="22"/>
                <w:szCs w:val="22"/>
                <w:rtl/>
                <w:lang w:eastAsia="en-US"/>
              </w:rPr>
              <w:t>דספר</w:t>
            </w:r>
            <w:proofErr w:type="spellEnd"/>
            <w:r w:rsidR="00AA2F6E" w:rsidRPr="00AA2F6E">
              <w:rPr>
                <w:rFonts w:ascii="Arial" w:hAnsi="Arial" w:cs="David"/>
                <w:color w:val="000000"/>
                <w:sz w:val="22"/>
                <w:szCs w:val="22"/>
                <w:rtl/>
                <w:lang w:eastAsia="en-US"/>
              </w:rPr>
              <w:t xml:space="preserve"> עבר פעם בערב ראש השנה על יד ביתו של הצדיק</w:t>
            </w:r>
            <w:r w:rsidR="00AA2F6E" w:rsidRPr="00AA2F6E">
              <w:rPr>
                <w:rFonts w:ascii="Arial" w:hAnsi="Arial" w:cs="David"/>
                <w:color w:val="000000"/>
                <w:sz w:val="22"/>
                <w:szCs w:val="22"/>
                <w:lang w:eastAsia="en-US"/>
              </w:rPr>
              <w:t xml:space="preserve"> </w:t>
            </w:r>
            <w:r w:rsidR="00AA2F6E" w:rsidRPr="00AA2F6E">
              <w:rPr>
                <w:rFonts w:ascii="Arial" w:hAnsi="Arial" w:cs="David"/>
                <w:color w:val="000000"/>
                <w:sz w:val="22"/>
                <w:szCs w:val="22"/>
                <w:rtl/>
                <w:lang w:eastAsia="en-US"/>
              </w:rPr>
              <w:t xml:space="preserve">ר' לוי יצחק </w:t>
            </w:r>
            <w:proofErr w:type="spellStart"/>
            <w:r w:rsidR="00AA2F6E" w:rsidRPr="00AA2F6E">
              <w:rPr>
                <w:rFonts w:ascii="Arial" w:hAnsi="Arial" w:cs="David"/>
                <w:color w:val="000000"/>
                <w:sz w:val="22"/>
                <w:szCs w:val="22"/>
                <w:rtl/>
                <w:lang w:eastAsia="en-US"/>
              </w:rPr>
              <w:t>מברדיצ'ב</w:t>
            </w:r>
            <w:proofErr w:type="spellEnd"/>
            <w:r w:rsidR="00AA2F6E" w:rsidRPr="00AA2F6E">
              <w:rPr>
                <w:rFonts w:ascii="Arial" w:hAnsi="Arial" w:cs="David"/>
                <w:color w:val="000000"/>
                <w:sz w:val="22"/>
                <w:szCs w:val="22"/>
                <w:rtl/>
                <w:lang w:eastAsia="en-US"/>
              </w:rPr>
              <w:t xml:space="preserve"> ז'ל. הלך אותו שוליה בגילוי ראש ושערותיו עשויות בלורית</w:t>
            </w:r>
            <w:r w:rsidR="00AA2F6E" w:rsidRPr="00AA2F6E">
              <w:rPr>
                <w:rFonts w:ascii="Arial" w:hAnsi="Arial" w:cs="David"/>
                <w:color w:val="000000"/>
                <w:sz w:val="22"/>
                <w:szCs w:val="22"/>
                <w:lang w:eastAsia="en-US"/>
              </w:rPr>
              <w:t xml:space="preserve">. </w:t>
            </w:r>
            <w:r w:rsidR="00AA2F6E" w:rsidRPr="00A66E4E">
              <w:rPr>
                <w:rFonts w:ascii="Arial" w:hAnsi="Arial" w:cs="David" w:hint="cs"/>
                <w:color w:val="000000"/>
                <w:sz w:val="22"/>
                <w:szCs w:val="22"/>
                <w:rtl/>
                <w:lang w:eastAsia="en-US"/>
              </w:rPr>
              <w:t xml:space="preserve"> </w:t>
            </w:r>
            <w:r w:rsidR="00AA2F6E" w:rsidRPr="00AA2F6E">
              <w:rPr>
                <w:rFonts w:ascii="Arial" w:hAnsi="Arial" w:cs="David"/>
                <w:color w:val="000000"/>
                <w:sz w:val="22"/>
                <w:szCs w:val="22"/>
                <w:rtl/>
                <w:lang w:eastAsia="en-US"/>
              </w:rPr>
              <w:t>הצדיק ראהו דרך החלון וקראו להיכנס אליו. נכנס והצדיק שאלו: "למה לך הבלורית</w:t>
            </w:r>
            <w:r w:rsidR="00AA2F6E" w:rsidRPr="00AA2F6E">
              <w:rPr>
                <w:rFonts w:ascii="Arial" w:hAnsi="Arial" w:cs="David"/>
                <w:color w:val="000000"/>
                <w:sz w:val="22"/>
                <w:szCs w:val="22"/>
                <w:lang w:eastAsia="en-US"/>
              </w:rPr>
              <w:t xml:space="preserve"> </w:t>
            </w:r>
            <w:r w:rsidR="00AA2F6E" w:rsidRPr="00AA2F6E">
              <w:rPr>
                <w:rFonts w:ascii="Arial" w:hAnsi="Arial" w:cs="David"/>
                <w:color w:val="000000"/>
                <w:sz w:val="22"/>
                <w:szCs w:val="22"/>
                <w:rtl/>
                <w:lang w:eastAsia="en-US"/>
              </w:rPr>
              <w:t>הזאת</w:t>
            </w:r>
            <w:r w:rsidR="00AA2F6E" w:rsidRPr="00AA2F6E">
              <w:rPr>
                <w:rFonts w:ascii="Arial" w:hAnsi="Arial" w:cs="David"/>
                <w:color w:val="000000"/>
                <w:sz w:val="22"/>
                <w:szCs w:val="22"/>
                <w:lang w:eastAsia="en-US"/>
              </w:rPr>
              <w:t>?"</w:t>
            </w:r>
            <w:r w:rsidRPr="00A66E4E">
              <w:rPr>
                <w:rFonts w:ascii="Arial" w:hAnsi="Arial" w:cs="David"/>
                <w:color w:val="000000"/>
                <w:sz w:val="22"/>
                <w:szCs w:val="22"/>
                <w:lang w:eastAsia="en-US"/>
              </w:rPr>
              <w:t xml:space="preserve"> </w:t>
            </w:r>
            <w:r>
              <w:rPr>
                <w:rFonts w:ascii="Arial" w:hAnsi="Arial" w:cs="David" w:hint="cs"/>
                <w:color w:val="000000"/>
                <w:sz w:val="22"/>
                <w:szCs w:val="22"/>
                <w:rtl/>
                <w:lang w:eastAsia="en-US"/>
              </w:rPr>
              <w:t xml:space="preserve"> </w:t>
            </w:r>
            <w:r w:rsidR="00AA2F6E" w:rsidRPr="00AA2F6E">
              <w:rPr>
                <w:rFonts w:ascii="Arial" w:hAnsi="Arial" w:cs="David"/>
                <w:color w:val="000000"/>
                <w:sz w:val="22"/>
                <w:szCs w:val="22"/>
                <w:lang w:eastAsia="en-US"/>
              </w:rPr>
              <w:t>"</w:t>
            </w:r>
            <w:r w:rsidR="00AA2F6E" w:rsidRPr="00AA2F6E">
              <w:rPr>
                <w:rFonts w:ascii="Arial" w:hAnsi="Arial" w:cs="David"/>
                <w:color w:val="000000"/>
                <w:sz w:val="22"/>
                <w:szCs w:val="22"/>
                <w:rtl/>
                <w:lang w:eastAsia="en-US"/>
              </w:rPr>
              <w:t>בשביל" השיבו הלה "שיש לי עסק עם שרים ופריצים הבאים להסתפר ואני צריך</w:t>
            </w:r>
            <w:r w:rsidR="00AA2F6E" w:rsidRPr="00AA2F6E">
              <w:rPr>
                <w:rFonts w:ascii="Arial" w:hAnsi="Arial" w:cs="David"/>
                <w:color w:val="000000"/>
                <w:sz w:val="22"/>
                <w:szCs w:val="22"/>
                <w:lang w:eastAsia="en-US"/>
              </w:rPr>
              <w:t xml:space="preserve"> </w:t>
            </w:r>
            <w:r w:rsidR="00AA2F6E" w:rsidRPr="00AA2F6E">
              <w:rPr>
                <w:rFonts w:ascii="Arial" w:hAnsi="Arial" w:cs="David"/>
                <w:color w:val="000000"/>
                <w:sz w:val="22"/>
                <w:szCs w:val="22"/>
                <w:rtl/>
                <w:lang w:eastAsia="en-US"/>
              </w:rPr>
              <w:t>להתנאות בפניהם</w:t>
            </w:r>
            <w:r w:rsidR="00AA2F6E" w:rsidRPr="00AA2F6E">
              <w:rPr>
                <w:rFonts w:ascii="Arial" w:hAnsi="Arial" w:cs="David"/>
                <w:color w:val="000000"/>
                <w:sz w:val="22"/>
                <w:szCs w:val="22"/>
                <w:lang w:eastAsia="en-US"/>
              </w:rPr>
              <w:t>".</w:t>
            </w:r>
            <w:r w:rsidRPr="00A66E4E">
              <w:rPr>
                <w:rFonts w:ascii="Arial" w:hAnsi="Arial" w:cs="David"/>
                <w:color w:val="000000"/>
                <w:sz w:val="22"/>
                <w:szCs w:val="22"/>
                <w:lang w:eastAsia="en-US"/>
              </w:rPr>
              <w:t xml:space="preserve"> </w:t>
            </w:r>
            <w:r w:rsidR="00AA2F6E" w:rsidRPr="00AA2F6E">
              <w:rPr>
                <w:rFonts w:ascii="Arial" w:hAnsi="Arial" w:cs="David"/>
                <w:color w:val="000000"/>
                <w:sz w:val="22"/>
                <w:szCs w:val="22"/>
                <w:lang w:eastAsia="en-US"/>
              </w:rPr>
              <w:t>"</w:t>
            </w:r>
            <w:r w:rsidR="00AA2F6E" w:rsidRPr="00AA2F6E">
              <w:rPr>
                <w:rFonts w:ascii="Arial" w:hAnsi="Arial" w:cs="David"/>
                <w:color w:val="000000"/>
                <w:sz w:val="22"/>
                <w:szCs w:val="22"/>
                <w:rtl/>
                <w:lang w:eastAsia="en-US"/>
              </w:rPr>
              <w:t>שמע נא" אמר לו הצדיק "אני נותן לך אדום אחד בשכר שתסיר את</w:t>
            </w:r>
            <w:r w:rsidR="00AA2F6E" w:rsidRPr="00AA2F6E">
              <w:rPr>
                <w:rFonts w:ascii="Arial" w:hAnsi="Arial" w:cs="David"/>
                <w:color w:val="000000"/>
                <w:sz w:val="22"/>
                <w:szCs w:val="22"/>
                <w:lang w:eastAsia="en-US"/>
              </w:rPr>
              <w:t xml:space="preserve"> </w:t>
            </w:r>
            <w:r w:rsidR="00AA2F6E" w:rsidRPr="00AA2F6E">
              <w:rPr>
                <w:rFonts w:ascii="Arial" w:hAnsi="Arial" w:cs="David"/>
                <w:color w:val="000000"/>
                <w:sz w:val="22"/>
                <w:szCs w:val="22"/>
                <w:rtl/>
                <w:lang w:eastAsia="en-US"/>
              </w:rPr>
              <w:t>בלוריתך; הרי יש בזה משום "בחוקותיהם לא תלכו</w:t>
            </w:r>
            <w:proofErr w:type="gramStart"/>
            <w:r w:rsidRPr="00A66E4E">
              <w:rPr>
                <w:rFonts w:ascii="Arial" w:hAnsi="Arial" w:cs="David"/>
                <w:color w:val="000000"/>
                <w:sz w:val="22"/>
                <w:szCs w:val="22"/>
                <w:lang w:eastAsia="en-US"/>
              </w:rPr>
              <w:t>"</w:t>
            </w:r>
            <w:r>
              <w:rPr>
                <w:rFonts w:ascii="Arial" w:hAnsi="Arial" w:cs="David" w:hint="cs"/>
                <w:color w:val="000000"/>
                <w:sz w:val="22"/>
                <w:szCs w:val="22"/>
                <w:rtl/>
                <w:lang w:eastAsia="en-US"/>
              </w:rPr>
              <w:t xml:space="preserve"> .</w:t>
            </w:r>
            <w:proofErr w:type="gramEnd"/>
            <w:r>
              <w:rPr>
                <w:rFonts w:ascii="Arial" w:hAnsi="Arial" w:cs="David" w:hint="cs"/>
                <w:color w:val="000000"/>
                <w:sz w:val="22"/>
                <w:szCs w:val="22"/>
                <w:rtl/>
                <w:lang w:eastAsia="en-US"/>
              </w:rPr>
              <w:t xml:space="preserve"> </w:t>
            </w:r>
            <w:r w:rsidR="00AA2F6E" w:rsidRPr="00AA2F6E">
              <w:rPr>
                <w:rFonts w:ascii="Arial" w:hAnsi="Arial" w:cs="David"/>
                <w:color w:val="000000"/>
                <w:sz w:val="22"/>
                <w:szCs w:val="22"/>
                <w:lang w:eastAsia="en-US"/>
              </w:rPr>
              <w:t>"</w:t>
            </w:r>
            <w:r w:rsidR="00AA2F6E" w:rsidRPr="00AA2F6E">
              <w:rPr>
                <w:rFonts w:ascii="Arial" w:hAnsi="Arial" w:cs="David"/>
                <w:color w:val="000000"/>
                <w:sz w:val="22"/>
                <w:szCs w:val="22"/>
                <w:rtl/>
                <w:lang w:eastAsia="en-US"/>
              </w:rPr>
              <w:t>לא" השיבו הבחור</w:t>
            </w:r>
            <w:r w:rsidR="00AA2F6E" w:rsidRPr="00AA2F6E">
              <w:rPr>
                <w:rFonts w:ascii="Arial" w:hAnsi="Arial" w:cs="David"/>
                <w:color w:val="000000"/>
                <w:sz w:val="22"/>
                <w:szCs w:val="22"/>
                <w:lang w:eastAsia="en-US"/>
              </w:rPr>
              <w:t>.</w:t>
            </w:r>
            <w:r w:rsidRPr="00A66E4E">
              <w:rPr>
                <w:rFonts w:ascii="Arial" w:hAnsi="Arial" w:cs="David"/>
                <w:color w:val="000000"/>
                <w:sz w:val="22"/>
                <w:szCs w:val="22"/>
                <w:lang w:eastAsia="en-US"/>
              </w:rPr>
              <w:t xml:space="preserve"> </w:t>
            </w:r>
            <w:r w:rsidRPr="00A66E4E">
              <w:rPr>
                <w:rFonts w:ascii="Arial" w:hAnsi="Arial" w:cs="David" w:hint="cs"/>
                <w:color w:val="000000"/>
                <w:sz w:val="22"/>
                <w:szCs w:val="22"/>
                <w:rtl/>
                <w:lang w:eastAsia="en-US"/>
              </w:rPr>
              <w:t xml:space="preserve"> </w:t>
            </w:r>
            <w:r w:rsidR="00AA2F6E" w:rsidRPr="00AA2F6E">
              <w:rPr>
                <w:rFonts w:ascii="Arial" w:hAnsi="Arial" w:cs="David"/>
                <w:color w:val="000000"/>
                <w:sz w:val="22"/>
                <w:szCs w:val="22"/>
                <w:lang w:eastAsia="en-US"/>
              </w:rPr>
              <w:t>"</w:t>
            </w:r>
            <w:r w:rsidR="00AA2F6E" w:rsidRPr="00AA2F6E">
              <w:rPr>
                <w:rFonts w:ascii="Arial" w:hAnsi="Arial" w:cs="David"/>
                <w:color w:val="000000"/>
                <w:sz w:val="22"/>
                <w:szCs w:val="22"/>
                <w:rtl/>
                <w:lang w:eastAsia="en-US"/>
              </w:rPr>
              <w:t>ובכן</w:t>
            </w:r>
            <w:r w:rsidR="00AA2F6E" w:rsidRPr="00AA2F6E">
              <w:rPr>
                <w:rFonts w:ascii="Arial" w:hAnsi="Arial" w:cs="David"/>
                <w:color w:val="000000"/>
                <w:sz w:val="22"/>
                <w:szCs w:val="22"/>
                <w:lang w:eastAsia="en-US"/>
              </w:rPr>
              <w:t xml:space="preserve">" </w:t>
            </w:r>
            <w:r w:rsidR="00AA2F6E" w:rsidRPr="00AA2F6E">
              <w:rPr>
                <w:rFonts w:ascii="Arial" w:hAnsi="Arial" w:cs="David"/>
                <w:color w:val="000000"/>
                <w:sz w:val="22"/>
                <w:szCs w:val="22"/>
                <w:rtl/>
                <w:lang w:eastAsia="en-US"/>
              </w:rPr>
              <w:t>הוסיף הצדיק "אתן לך שלושה אדומים בעד זה" והבחור אינו מסכים. הוסיף לו הצדיק עוד</w:t>
            </w:r>
            <w:r w:rsidR="00AA2F6E" w:rsidRPr="00AA2F6E">
              <w:rPr>
                <w:rFonts w:ascii="Arial" w:hAnsi="Arial" w:cs="David"/>
                <w:color w:val="000000"/>
                <w:sz w:val="22"/>
                <w:szCs w:val="22"/>
                <w:lang w:eastAsia="en-US"/>
              </w:rPr>
              <w:t xml:space="preserve"> </w:t>
            </w:r>
            <w:r w:rsidR="00AA2F6E" w:rsidRPr="00AA2F6E">
              <w:rPr>
                <w:rFonts w:ascii="Arial" w:hAnsi="Arial" w:cs="David"/>
                <w:color w:val="000000"/>
                <w:sz w:val="22"/>
                <w:szCs w:val="22"/>
                <w:rtl/>
                <w:lang w:eastAsia="en-US"/>
              </w:rPr>
              <w:t>ועוד עד שהגיע לעשרים אדומים והבחור באחת, "לא</w:t>
            </w:r>
            <w:r w:rsidRPr="00A66E4E">
              <w:rPr>
                <w:rFonts w:ascii="Arial" w:hAnsi="Arial" w:cs="David" w:hint="cs"/>
                <w:color w:val="000000"/>
                <w:sz w:val="22"/>
                <w:szCs w:val="22"/>
                <w:rtl/>
                <w:lang w:eastAsia="en-US"/>
              </w:rPr>
              <w:t>"</w:t>
            </w:r>
            <w:r w:rsidR="00AA2F6E" w:rsidRPr="00AA2F6E">
              <w:rPr>
                <w:rFonts w:ascii="Arial" w:hAnsi="Arial" w:cs="David"/>
                <w:color w:val="000000"/>
                <w:sz w:val="22"/>
                <w:szCs w:val="22"/>
                <w:lang w:eastAsia="en-US"/>
              </w:rPr>
              <w:t>.</w:t>
            </w:r>
            <w:r w:rsidR="00AA2F6E" w:rsidRPr="00AA2F6E">
              <w:rPr>
                <w:rFonts w:ascii="Arial" w:hAnsi="Arial" w:cs="David"/>
                <w:color w:val="000000"/>
                <w:sz w:val="22"/>
                <w:szCs w:val="22"/>
                <w:rtl/>
                <w:lang w:eastAsia="en-US"/>
              </w:rPr>
              <w:t>אז אמר לו הצדיק: "אם תסיר תיכף</w:t>
            </w:r>
            <w:r w:rsidR="00AA2F6E" w:rsidRPr="00AA2F6E">
              <w:rPr>
                <w:rFonts w:ascii="Arial" w:hAnsi="Arial" w:cs="David"/>
                <w:color w:val="000000"/>
                <w:sz w:val="22"/>
                <w:szCs w:val="22"/>
                <w:lang w:eastAsia="en-US"/>
              </w:rPr>
              <w:t xml:space="preserve"> </w:t>
            </w:r>
            <w:r w:rsidR="00AA2F6E" w:rsidRPr="00AA2F6E">
              <w:rPr>
                <w:rFonts w:ascii="Arial" w:hAnsi="Arial" w:cs="David"/>
                <w:color w:val="000000"/>
                <w:sz w:val="22"/>
                <w:szCs w:val="22"/>
                <w:rtl/>
                <w:lang w:eastAsia="en-US"/>
              </w:rPr>
              <w:t>את בלוריתך, אני מבטיח לך עולם הבא</w:t>
            </w:r>
            <w:r w:rsidR="00AA2F6E" w:rsidRPr="00AA2F6E">
              <w:rPr>
                <w:rFonts w:ascii="Arial" w:hAnsi="Arial" w:cs="David"/>
                <w:color w:val="000000"/>
                <w:sz w:val="22"/>
                <w:szCs w:val="22"/>
                <w:lang w:eastAsia="en-US"/>
              </w:rPr>
              <w:t>.</w:t>
            </w:r>
            <w:r>
              <w:rPr>
                <w:rFonts w:ascii="Arial" w:hAnsi="Arial" w:cs="David"/>
                <w:color w:val="000000"/>
                <w:sz w:val="22"/>
                <w:szCs w:val="22"/>
                <w:lang w:eastAsia="en-US"/>
              </w:rPr>
              <w:t>"</w:t>
            </w:r>
            <w:r w:rsidRPr="00A66E4E">
              <w:rPr>
                <w:rFonts w:ascii="Arial" w:hAnsi="Arial" w:cs="David" w:hint="cs"/>
                <w:color w:val="000000"/>
                <w:sz w:val="22"/>
                <w:szCs w:val="22"/>
                <w:rtl/>
                <w:lang w:eastAsia="en-US"/>
              </w:rPr>
              <w:t xml:space="preserve"> </w:t>
            </w:r>
            <w:r w:rsidR="00AA2F6E" w:rsidRPr="00AA2F6E">
              <w:rPr>
                <w:rFonts w:ascii="Arial" w:hAnsi="Arial" w:cs="David"/>
                <w:color w:val="000000"/>
                <w:sz w:val="22"/>
                <w:szCs w:val="22"/>
                <w:rtl/>
                <w:lang w:eastAsia="en-US"/>
              </w:rPr>
              <w:t>מששמע הבחור דברים אלה חטף מייד מתוך כיס</w:t>
            </w:r>
            <w:r w:rsidR="00AA2F6E" w:rsidRPr="00AA2F6E">
              <w:rPr>
                <w:rFonts w:ascii="Arial" w:hAnsi="Arial" w:cs="David"/>
                <w:color w:val="000000"/>
                <w:sz w:val="22"/>
                <w:szCs w:val="22"/>
                <w:lang w:eastAsia="en-US"/>
              </w:rPr>
              <w:t xml:space="preserve"> </w:t>
            </w:r>
            <w:r w:rsidR="00AA2F6E" w:rsidRPr="00AA2F6E">
              <w:rPr>
                <w:rFonts w:ascii="Arial" w:hAnsi="Arial" w:cs="David"/>
                <w:color w:val="000000"/>
                <w:sz w:val="22"/>
                <w:szCs w:val="22"/>
                <w:rtl/>
                <w:lang w:eastAsia="en-US"/>
              </w:rPr>
              <w:t>בגדו מספריים, וברגע אחד גזז את כל בלוריתו</w:t>
            </w:r>
            <w:r w:rsidR="00AA2F6E" w:rsidRPr="00AA2F6E">
              <w:rPr>
                <w:rFonts w:ascii="Arial" w:hAnsi="Arial" w:cs="David"/>
                <w:color w:val="000000"/>
                <w:sz w:val="22"/>
                <w:szCs w:val="22"/>
                <w:lang w:eastAsia="en-US"/>
              </w:rPr>
              <w:t>.</w:t>
            </w:r>
            <w:r w:rsidRPr="00A66E4E">
              <w:rPr>
                <w:rFonts w:ascii="Arial" w:hAnsi="Arial" w:cs="David" w:hint="cs"/>
                <w:color w:val="000000"/>
                <w:sz w:val="22"/>
                <w:szCs w:val="22"/>
                <w:rtl/>
                <w:lang w:eastAsia="en-US"/>
              </w:rPr>
              <w:t xml:space="preserve"> </w:t>
            </w:r>
            <w:r>
              <w:rPr>
                <w:rFonts w:ascii="Arial" w:hAnsi="Arial" w:cs="David" w:hint="cs"/>
                <w:color w:val="000000"/>
                <w:sz w:val="22"/>
                <w:szCs w:val="22"/>
                <w:rtl/>
                <w:lang w:eastAsia="en-US"/>
              </w:rPr>
              <w:t xml:space="preserve"> </w:t>
            </w:r>
            <w:r w:rsidR="00AA2F6E" w:rsidRPr="00AA2F6E">
              <w:rPr>
                <w:rFonts w:ascii="Arial" w:hAnsi="Arial" w:cs="David"/>
                <w:b/>
                <w:bCs/>
                <w:color w:val="000000"/>
                <w:sz w:val="22"/>
                <w:szCs w:val="22"/>
                <w:u w:val="single"/>
                <w:rtl/>
                <w:lang w:eastAsia="en-US"/>
              </w:rPr>
              <w:t xml:space="preserve">עמד הצדיק </w:t>
            </w:r>
            <w:proofErr w:type="spellStart"/>
            <w:r w:rsidR="00AA2F6E" w:rsidRPr="00AA2F6E">
              <w:rPr>
                <w:rFonts w:ascii="Arial" w:hAnsi="Arial" w:cs="David"/>
                <w:b/>
                <w:bCs/>
                <w:color w:val="000000"/>
                <w:sz w:val="22"/>
                <w:szCs w:val="22"/>
                <w:u w:val="single"/>
                <w:rtl/>
                <w:lang w:eastAsia="en-US"/>
              </w:rPr>
              <w:t>מברדיצ'ב</w:t>
            </w:r>
            <w:proofErr w:type="spellEnd"/>
            <w:r w:rsidR="00AA2F6E" w:rsidRPr="00AA2F6E">
              <w:rPr>
                <w:rFonts w:ascii="Arial" w:hAnsi="Arial" w:cs="David"/>
                <w:b/>
                <w:bCs/>
                <w:color w:val="000000"/>
                <w:sz w:val="22"/>
                <w:szCs w:val="22"/>
                <w:u w:val="single"/>
                <w:rtl/>
                <w:lang w:eastAsia="en-US"/>
              </w:rPr>
              <w:t xml:space="preserve"> והמליץ בפני</w:t>
            </w:r>
            <w:r w:rsidR="00AA2F6E" w:rsidRPr="00AA2F6E">
              <w:rPr>
                <w:rFonts w:ascii="Arial" w:hAnsi="Arial" w:cs="David"/>
                <w:b/>
                <w:bCs/>
                <w:color w:val="000000"/>
                <w:sz w:val="22"/>
                <w:szCs w:val="22"/>
                <w:u w:val="single"/>
                <w:lang w:eastAsia="en-US"/>
              </w:rPr>
              <w:t xml:space="preserve"> </w:t>
            </w:r>
            <w:proofErr w:type="spellStart"/>
            <w:r w:rsidR="00AA2F6E" w:rsidRPr="00AA2F6E">
              <w:rPr>
                <w:rFonts w:ascii="Arial" w:hAnsi="Arial" w:cs="David"/>
                <w:b/>
                <w:bCs/>
                <w:color w:val="000000"/>
                <w:sz w:val="22"/>
                <w:szCs w:val="22"/>
                <w:u w:val="single"/>
                <w:rtl/>
                <w:lang w:eastAsia="en-US"/>
              </w:rPr>
              <w:t>הקב'ה</w:t>
            </w:r>
            <w:proofErr w:type="spellEnd"/>
            <w:r w:rsidR="00AA2F6E" w:rsidRPr="00AA2F6E">
              <w:rPr>
                <w:rFonts w:ascii="Arial" w:hAnsi="Arial" w:cs="David"/>
                <w:color w:val="000000"/>
                <w:sz w:val="22"/>
                <w:szCs w:val="22"/>
                <w:lang w:eastAsia="en-US"/>
              </w:rPr>
              <w:t>:"</w:t>
            </w:r>
            <w:proofErr w:type="spellStart"/>
            <w:r w:rsidR="00AA2F6E" w:rsidRPr="00AA2F6E">
              <w:rPr>
                <w:rFonts w:ascii="Arial" w:hAnsi="Arial" w:cs="David"/>
                <w:color w:val="000000"/>
                <w:sz w:val="22"/>
                <w:szCs w:val="22"/>
                <w:rtl/>
                <w:lang w:eastAsia="en-US"/>
              </w:rPr>
              <w:t>רבונו</w:t>
            </w:r>
            <w:proofErr w:type="spellEnd"/>
            <w:r w:rsidR="00AA2F6E" w:rsidRPr="00AA2F6E">
              <w:rPr>
                <w:rFonts w:ascii="Arial" w:hAnsi="Arial" w:cs="David"/>
                <w:color w:val="000000"/>
                <w:sz w:val="22"/>
                <w:szCs w:val="22"/>
                <w:rtl/>
                <w:lang w:eastAsia="en-US"/>
              </w:rPr>
              <w:t xml:space="preserve"> של עולם! ראה נא מה גדולה וחזקה היא אמונתם של היהודים, אפילו של</w:t>
            </w:r>
            <w:r w:rsidR="00AA2F6E" w:rsidRPr="00AA2F6E">
              <w:rPr>
                <w:rFonts w:ascii="Arial" w:hAnsi="Arial" w:cs="David"/>
                <w:color w:val="000000"/>
                <w:sz w:val="22"/>
                <w:szCs w:val="22"/>
                <w:lang w:eastAsia="en-US"/>
              </w:rPr>
              <w:t xml:space="preserve"> </w:t>
            </w:r>
            <w:r w:rsidR="00AA2F6E" w:rsidRPr="00AA2F6E">
              <w:rPr>
                <w:rFonts w:ascii="Arial" w:hAnsi="Arial" w:cs="David"/>
                <w:color w:val="000000"/>
                <w:sz w:val="22"/>
                <w:szCs w:val="22"/>
                <w:rtl/>
                <w:lang w:eastAsia="en-US"/>
              </w:rPr>
              <w:t>הפשוטים ביותר! כמה יגיעות צריך אדם שכזה ליגע, וכמה טרחות הוא צריך לטרוח עד</w:t>
            </w:r>
            <w:r w:rsidR="00AA2F6E" w:rsidRPr="00AA2F6E">
              <w:rPr>
                <w:rFonts w:ascii="Arial" w:hAnsi="Arial" w:cs="David"/>
                <w:color w:val="000000"/>
                <w:sz w:val="22"/>
                <w:szCs w:val="22"/>
                <w:lang w:eastAsia="en-US"/>
              </w:rPr>
              <w:t xml:space="preserve"> </w:t>
            </w:r>
            <w:r w:rsidR="00AA2F6E" w:rsidRPr="00AA2F6E">
              <w:rPr>
                <w:rFonts w:ascii="Arial" w:hAnsi="Arial" w:cs="David"/>
                <w:color w:val="000000"/>
                <w:sz w:val="22"/>
                <w:szCs w:val="22"/>
                <w:rtl/>
                <w:lang w:eastAsia="en-US"/>
              </w:rPr>
              <w:t>שירוויח אדום אחד, וכל שכן שעשרים אדומים הוא סכום עצום לפניו ובכל זאת, מה שלא רצה</w:t>
            </w:r>
            <w:r w:rsidR="00AA2F6E" w:rsidRPr="00AA2F6E">
              <w:rPr>
                <w:rFonts w:ascii="Arial" w:hAnsi="Arial" w:cs="David"/>
                <w:color w:val="000000"/>
                <w:sz w:val="22"/>
                <w:szCs w:val="22"/>
                <w:lang w:eastAsia="en-US"/>
              </w:rPr>
              <w:t xml:space="preserve"> </w:t>
            </w:r>
            <w:r w:rsidR="00AA2F6E" w:rsidRPr="00AA2F6E">
              <w:rPr>
                <w:rFonts w:ascii="Arial" w:hAnsi="Arial" w:cs="David"/>
                <w:color w:val="000000"/>
                <w:sz w:val="22"/>
                <w:szCs w:val="22"/>
                <w:rtl/>
                <w:lang w:eastAsia="en-US"/>
              </w:rPr>
              <w:t>לעשות בעד עשרים אדומים עשה בעד חלק לעולם הבא, אף שמעולם לא ראה אותו עולם הבא</w:t>
            </w:r>
            <w:r w:rsidR="00AA2F6E" w:rsidRPr="00AA2F6E">
              <w:rPr>
                <w:rFonts w:ascii="Arial" w:hAnsi="Arial" w:cs="David"/>
                <w:color w:val="000000"/>
                <w:sz w:val="22"/>
                <w:szCs w:val="22"/>
                <w:lang w:eastAsia="en-US"/>
              </w:rPr>
              <w:t xml:space="preserve"> </w:t>
            </w:r>
            <w:r w:rsidR="00AA2F6E" w:rsidRPr="00AA2F6E">
              <w:rPr>
                <w:rFonts w:ascii="Arial" w:hAnsi="Arial" w:cs="David"/>
                <w:color w:val="000000"/>
                <w:sz w:val="22"/>
                <w:szCs w:val="22"/>
                <w:rtl/>
                <w:lang w:eastAsia="en-US"/>
              </w:rPr>
              <w:t>בעיניו</w:t>
            </w:r>
            <w:r w:rsidR="00AA2F6E" w:rsidRPr="00AA2F6E">
              <w:rPr>
                <w:rFonts w:ascii="Arial" w:hAnsi="Arial" w:cs="David"/>
                <w:color w:val="000000"/>
                <w:sz w:val="22"/>
                <w:szCs w:val="22"/>
                <w:lang w:eastAsia="en-US"/>
              </w:rPr>
              <w:t>".</w:t>
            </w:r>
            <w:r w:rsidR="00AA2F6E" w:rsidRPr="00AA2F6E">
              <w:rPr>
                <w:rFonts w:ascii="Arial" w:hAnsi="Arial" w:cs="David"/>
                <w:color w:val="000000"/>
                <w:sz w:val="22"/>
                <w:szCs w:val="22"/>
                <w:rtl/>
                <w:lang w:eastAsia="en-US"/>
              </w:rPr>
              <w:t xml:space="preserve"> </w:t>
            </w:r>
            <w:r w:rsidRPr="00A66E4E">
              <w:rPr>
                <w:rFonts w:ascii="Arial" w:hAnsi="Arial" w:cs="David" w:hint="cs"/>
                <w:color w:val="000000"/>
                <w:sz w:val="22"/>
                <w:szCs w:val="22"/>
                <w:rtl/>
                <w:lang w:eastAsia="en-US"/>
              </w:rPr>
              <w:t>(</w:t>
            </w:r>
            <w:r w:rsidR="00AA2F6E" w:rsidRPr="00AA2F6E">
              <w:rPr>
                <w:rFonts w:ascii="Arial" w:hAnsi="Arial" w:cs="David"/>
                <w:b/>
                <w:bCs/>
                <w:color w:val="000000"/>
                <w:sz w:val="12"/>
                <w:szCs w:val="12"/>
                <w:rtl/>
                <w:lang w:eastAsia="en-US"/>
              </w:rPr>
              <w:t xml:space="preserve">הרב </w:t>
            </w:r>
            <w:proofErr w:type="spellStart"/>
            <w:r w:rsidR="00AA2F6E" w:rsidRPr="00AA2F6E">
              <w:rPr>
                <w:rFonts w:ascii="Arial" w:hAnsi="Arial" w:cs="David"/>
                <w:b/>
                <w:bCs/>
                <w:color w:val="000000"/>
                <w:sz w:val="12"/>
                <w:szCs w:val="12"/>
                <w:rtl/>
                <w:lang w:eastAsia="en-US"/>
              </w:rPr>
              <w:t>זוין</w:t>
            </w:r>
            <w:proofErr w:type="spellEnd"/>
            <w:r w:rsidR="00AA2F6E" w:rsidRPr="00AA2F6E">
              <w:rPr>
                <w:rFonts w:ascii="Arial" w:hAnsi="Arial" w:cs="David"/>
                <w:b/>
                <w:bCs/>
                <w:color w:val="000000"/>
                <w:sz w:val="12"/>
                <w:szCs w:val="12"/>
                <w:rtl/>
                <w:lang w:eastAsia="en-US"/>
              </w:rPr>
              <w:t xml:space="preserve"> ש.י</w:t>
            </w:r>
            <w:r w:rsidR="00AA2F6E" w:rsidRPr="00AA2F6E">
              <w:rPr>
                <w:rFonts w:ascii="Arial" w:hAnsi="Arial" w:cs="David"/>
                <w:b/>
                <w:bCs/>
                <w:color w:val="000000"/>
                <w:sz w:val="12"/>
                <w:szCs w:val="12"/>
                <w:lang w:eastAsia="en-US"/>
              </w:rPr>
              <w:t xml:space="preserve">. </w:t>
            </w:r>
            <w:r w:rsidR="00AA2F6E" w:rsidRPr="00AA2F6E">
              <w:rPr>
                <w:rFonts w:ascii="Arial" w:hAnsi="Arial" w:cs="David"/>
                <w:b/>
                <w:bCs/>
                <w:color w:val="000000"/>
                <w:sz w:val="12"/>
                <w:szCs w:val="12"/>
                <w:u w:val="single"/>
                <w:rtl/>
                <w:lang w:eastAsia="en-US"/>
              </w:rPr>
              <w:t>סיפורי חסידים</w:t>
            </w:r>
            <w:r w:rsidR="00AA2F6E" w:rsidRPr="00AA2F6E">
              <w:rPr>
                <w:rFonts w:ascii="Arial" w:hAnsi="Arial" w:cs="David"/>
                <w:b/>
                <w:bCs/>
                <w:color w:val="000000"/>
                <w:sz w:val="12"/>
                <w:szCs w:val="12"/>
                <w:u w:val="single"/>
                <w:lang w:eastAsia="en-US"/>
              </w:rPr>
              <w:t xml:space="preserve">, </w:t>
            </w:r>
            <w:proofErr w:type="spellStart"/>
            <w:r w:rsidR="00AA2F6E" w:rsidRPr="00AA2F6E">
              <w:rPr>
                <w:rFonts w:ascii="Arial" w:hAnsi="Arial" w:cs="David"/>
                <w:b/>
                <w:bCs/>
                <w:color w:val="000000"/>
                <w:sz w:val="12"/>
                <w:szCs w:val="12"/>
                <w:rtl/>
                <w:lang w:eastAsia="en-US"/>
              </w:rPr>
              <w:t>הוצ</w:t>
            </w:r>
            <w:proofErr w:type="spellEnd"/>
            <w:r w:rsidR="00AA2F6E" w:rsidRPr="00AA2F6E">
              <w:rPr>
                <w:rFonts w:ascii="Arial" w:hAnsi="Arial" w:cs="David"/>
                <w:b/>
                <w:bCs/>
                <w:color w:val="000000"/>
                <w:sz w:val="12"/>
                <w:szCs w:val="12"/>
                <w:rtl/>
                <w:lang w:eastAsia="en-US"/>
              </w:rPr>
              <w:t>' אברהם</w:t>
            </w:r>
            <w:r w:rsidR="00AA2F6E" w:rsidRPr="00AA2F6E">
              <w:rPr>
                <w:rFonts w:ascii="Arial" w:hAnsi="Arial" w:cs="David"/>
                <w:b/>
                <w:bCs/>
                <w:color w:val="000000"/>
                <w:sz w:val="12"/>
                <w:szCs w:val="12"/>
                <w:lang w:eastAsia="en-US"/>
              </w:rPr>
              <w:t xml:space="preserve"> </w:t>
            </w:r>
            <w:r w:rsidR="00AA2F6E" w:rsidRPr="00AA2F6E">
              <w:rPr>
                <w:rFonts w:ascii="Arial" w:hAnsi="Arial" w:cs="David"/>
                <w:b/>
                <w:bCs/>
                <w:color w:val="000000"/>
                <w:sz w:val="12"/>
                <w:szCs w:val="12"/>
                <w:rtl/>
                <w:lang w:eastAsia="en-US"/>
              </w:rPr>
              <w:t>ציוני, תל אביב 1963 ע</w:t>
            </w:r>
            <w:r w:rsidR="00AA2F6E" w:rsidRPr="00AA2F6E">
              <w:rPr>
                <w:rFonts w:ascii="Arial" w:hAnsi="Arial" w:cs="David"/>
                <w:b/>
                <w:bCs/>
                <w:color w:val="000000"/>
                <w:sz w:val="12"/>
                <w:szCs w:val="12"/>
                <w:lang w:eastAsia="en-US"/>
              </w:rPr>
              <w:t xml:space="preserve">' </w:t>
            </w:r>
            <w:r w:rsidRPr="00A66E4E">
              <w:rPr>
                <w:rFonts w:cs="David" w:hint="cs"/>
                <w:color w:val="000000"/>
                <w:sz w:val="12"/>
                <w:szCs w:val="12"/>
                <w:rtl/>
                <w:lang w:eastAsia="en-US"/>
              </w:rPr>
              <w:t>)</w:t>
            </w:r>
          </w:p>
        </w:tc>
      </w:tr>
    </w:tbl>
    <w:p w:rsidR="00AA2F6E" w:rsidRPr="00B36322" w:rsidRDefault="00AA2F6E" w:rsidP="00AA2F6E">
      <w:pPr>
        <w:rPr>
          <w:rFonts w:cs="David"/>
          <w:b/>
          <w:bCs/>
          <w:rtl/>
        </w:rPr>
      </w:pPr>
      <w:r>
        <w:rPr>
          <w:rFonts w:cs="David" w:hint="cs"/>
          <w:b/>
          <w:bCs/>
          <w:rtl/>
        </w:rPr>
        <w:t xml:space="preserve">             </w:t>
      </w:r>
    </w:p>
    <w:p w:rsidR="00F76750" w:rsidRDefault="00AA2F6E" w:rsidP="00AA2F6E">
      <w:pPr>
        <w:pBdr>
          <w:top w:val="dotted" w:sz="24" w:space="1" w:color="auto"/>
          <w:bottom w:val="dotted" w:sz="24" w:space="1" w:color="auto"/>
        </w:pBdr>
        <w:jc w:val="center"/>
        <w:rPr>
          <w:rFonts w:ascii="Arial" w:hAnsi="Arial" w:cs="David" w:hint="cs"/>
          <w:b/>
          <w:bCs/>
          <w:color w:val="000000"/>
          <w:rtl/>
          <w:lang w:eastAsia="en-US"/>
        </w:rPr>
      </w:pPr>
      <w:r w:rsidRPr="00B36322">
        <w:rPr>
          <w:rFonts w:cs="David" w:hint="cs"/>
          <w:b/>
          <w:bCs/>
          <w:sz w:val="28"/>
          <w:szCs w:val="28"/>
          <w:rtl/>
        </w:rPr>
        <w:t>העלון  מוקדש  רפואתה  השלמה   במהרה    של  מרים   בת  אליס  ( עישה  )  ויצחק</w:t>
      </w:r>
    </w:p>
    <w:p w:rsidR="00BC3E64" w:rsidRPr="00F76750" w:rsidRDefault="00C93125" w:rsidP="00E3613B">
      <w:pPr>
        <w:jc w:val="center"/>
        <w:rPr>
          <w:rFonts w:ascii="Arial" w:hAnsi="Arial" w:cs="David"/>
          <w:b/>
          <w:bCs/>
          <w:color w:val="000000"/>
          <w:u w:val="single"/>
          <w:rtl/>
          <w:lang w:eastAsia="en-US"/>
        </w:rPr>
      </w:pPr>
      <w:r w:rsidRPr="00F76750">
        <w:rPr>
          <w:rFonts w:ascii="Arial" w:hAnsi="Arial" w:cs="David" w:hint="cs"/>
          <w:b/>
          <w:bCs/>
          <w:color w:val="000000"/>
          <w:u w:val="single"/>
          <w:rtl/>
          <w:lang w:eastAsia="en-US"/>
        </w:rPr>
        <w:t xml:space="preserve">לעילוי נשמת </w:t>
      </w:r>
      <w:r w:rsidR="004F1B1A" w:rsidRPr="00F76750">
        <w:rPr>
          <w:rFonts w:ascii="Arial" w:hAnsi="Arial" w:cs="David" w:hint="cs"/>
          <w:b/>
          <w:bCs/>
          <w:color w:val="000000"/>
          <w:u w:val="single"/>
          <w:rtl/>
          <w:lang w:eastAsia="en-US"/>
        </w:rPr>
        <w:t xml:space="preserve">  עישה   בת   אסתר  </w:t>
      </w:r>
      <w:r w:rsidR="00B77617">
        <w:rPr>
          <w:rFonts w:ascii="Arial" w:hAnsi="Arial" w:cs="David" w:hint="cs"/>
          <w:b/>
          <w:bCs/>
          <w:color w:val="000000"/>
          <w:u w:val="single"/>
          <w:rtl/>
          <w:lang w:eastAsia="en-US"/>
        </w:rPr>
        <w:t xml:space="preserve"> שנפטרה  ב-כ'  בטבת    </w:t>
      </w:r>
      <w:r w:rsidR="004F1B1A" w:rsidRPr="00F76750">
        <w:rPr>
          <w:rFonts w:ascii="Arial" w:hAnsi="Arial" w:cs="David" w:hint="cs"/>
          <w:b/>
          <w:bCs/>
          <w:color w:val="000000"/>
          <w:u w:val="single"/>
          <w:rtl/>
          <w:lang w:eastAsia="en-US"/>
        </w:rPr>
        <w:t xml:space="preserve"> ת.נ.צ.ב.ה</w:t>
      </w:r>
      <w:r w:rsidR="00B77617">
        <w:rPr>
          <w:rFonts w:ascii="Arial" w:hAnsi="Arial" w:cs="David" w:hint="cs"/>
          <w:b/>
          <w:bCs/>
          <w:color w:val="000000"/>
          <w:u w:val="single"/>
          <w:rtl/>
          <w:lang w:eastAsia="en-US"/>
        </w:rPr>
        <w:t xml:space="preserve">  </w:t>
      </w:r>
    </w:p>
    <w:tbl>
      <w:tblPr>
        <w:tblpPr w:leftFromText="180" w:rightFromText="180" w:vertAnchor="text" w:horzAnchor="margin" w:tblpX="108" w:tblpY="56"/>
        <w:tblW w:w="10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24"/>
        <w:gridCol w:w="3397"/>
        <w:gridCol w:w="3691"/>
      </w:tblGrid>
      <w:tr w:rsidR="00AB570A" w:rsidRPr="00852AB9" w:rsidTr="00EA5096">
        <w:trPr>
          <w:trHeight w:val="2140"/>
        </w:trPr>
        <w:tc>
          <w:tcPr>
            <w:tcW w:w="3124" w:type="dxa"/>
            <w:tcBorders>
              <w:top w:val="single" w:sz="4" w:space="0" w:color="auto"/>
              <w:left w:val="single" w:sz="4" w:space="0" w:color="auto"/>
              <w:bottom w:val="single" w:sz="4" w:space="0" w:color="auto"/>
              <w:right w:val="single" w:sz="4" w:space="0" w:color="auto"/>
            </w:tcBorders>
          </w:tcPr>
          <w:p w:rsidR="00AB570A" w:rsidRPr="00852AB9" w:rsidRDefault="00AB570A" w:rsidP="00EA5096">
            <w:pPr>
              <w:tabs>
                <w:tab w:val="left" w:pos="142"/>
              </w:tabs>
              <w:ind w:left="283" w:right="142" w:hanging="141"/>
              <w:rPr>
                <w:rFonts w:cs="David"/>
                <w:b/>
                <w:bCs/>
                <w:sz w:val="12"/>
                <w:szCs w:val="12"/>
                <w:rtl/>
              </w:rPr>
            </w:pPr>
            <w:r w:rsidRPr="00852AB9">
              <w:rPr>
                <w:rFonts w:cs="David"/>
                <w:b/>
                <w:bCs/>
                <w:sz w:val="12"/>
                <w:szCs w:val="12"/>
                <w:rtl/>
              </w:rPr>
              <w:t xml:space="preserve">הרב ישעיהו שעיה בן ליזה </w:t>
            </w:r>
            <w:r w:rsidRPr="00852AB9">
              <w:rPr>
                <w:rFonts w:cs="David" w:hint="cs"/>
                <w:b/>
                <w:bCs/>
                <w:sz w:val="12"/>
                <w:szCs w:val="12"/>
                <w:rtl/>
              </w:rPr>
              <w:t>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ויקטוריה  בת רוזה ת.נ.צ.ב.ה</w:t>
            </w:r>
          </w:p>
          <w:p w:rsidR="00D73E67"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חיים פרץ בן סוליקה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יוסף בן </w:t>
            </w:r>
            <w:proofErr w:type="spellStart"/>
            <w:r w:rsidRPr="00852AB9">
              <w:rPr>
                <w:rFonts w:cs="David" w:hint="cs"/>
                <w:b/>
                <w:bCs/>
                <w:sz w:val="12"/>
                <w:szCs w:val="12"/>
                <w:rtl/>
              </w:rPr>
              <w:t>נזימה</w:t>
            </w:r>
            <w:proofErr w:type="spellEnd"/>
            <w:r w:rsidRPr="00852AB9">
              <w:rPr>
                <w:rFonts w:cs="David" w:hint="cs"/>
                <w:b/>
                <w:bCs/>
                <w:sz w:val="12"/>
                <w:szCs w:val="12"/>
                <w:rtl/>
              </w:rPr>
              <w:t xml:space="preserve"> למשפחת בן דוד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שלמה כהן בן </w:t>
            </w:r>
            <w:proofErr w:type="spellStart"/>
            <w:r w:rsidRPr="00852AB9">
              <w:rPr>
                <w:rFonts w:cs="David" w:hint="cs"/>
                <w:b/>
                <w:bCs/>
                <w:sz w:val="12"/>
                <w:szCs w:val="12"/>
                <w:rtl/>
              </w:rPr>
              <w:t>סולטנה</w:t>
            </w:r>
            <w:proofErr w:type="spellEnd"/>
            <w:r w:rsidRPr="00852AB9">
              <w:rPr>
                <w:rFonts w:cs="David" w:hint="cs"/>
                <w:b/>
                <w:bCs/>
                <w:sz w:val="12"/>
                <w:szCs w:val="12"/>
                <w:rtl/>
              </w:rPr>
              <w:t xml:space="preserve"> ת..נ. 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שמעון כהן בן חנה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אברהם דנינו בן אסתר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החייל סיני בן </w:t>
            </w:r>
            <w:proofErr w:type="spellStart"/>
            <w:r w:rsidRPr="00852AB9">
              <w:rPr>
                <w:rFonts w:cs="David" w:hint="cs"/>
                <w:b/>
                <w:bCs/>
                <w:sz w:val="12"/>
                <w:szCs w:val="12"/>
                <w:rtl/>
              </w:rPr>
              <w:t>טוראן</w:t>
            </w:r>
            <w:proofErr w:type="spellEnd"/>
            <w:r w:rsidRPr="00852AB9">
              <w:rPr>
                <w:rFonts w:cs="David" w:hint="cs"/>
                <w:b/>
                <w:bCs/>
                <w:sz w:val="12"/>
                <w:szCs w:val="12"/>
                <w:rtl/>
              </w:rPr>
              <w:t xml:space="preserve"> ושוקרון </w:t>
            </w:r>
            <w:proofErr w:type="spellStart"/>
            <w:r w:rsidRPr="00852AB9">
              <w:rPr>
                <w:rFonts w:cs="David" w:hint="cs"/>
                <w:b/>
                <w:bCs/>
                <w:sz w:val="12"/>
                <w:szCs w:val="12"/>
                <w:rtl/>
              </w:rPr>
              <w:t>דודפור</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ראובן  אורן  בן זוהרה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סוליקה בת אסתר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ישראל בן מרים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סעדה </w:t>
            </w:r>
            <w:proofErr w:type="spellStart"/>
            <w:r w:rsidRPr="00852AB9">
              <w:rPr>
                <w:rFonts w:cs="David" w:hint="cs"/>
                <w:b/>
                <w:bCs/>
                <w:sz w:val="12"/>
                <w:szCs w:val="12"/>
                <w:rtl/>
              </w:rPr>
              <w:t>דדון</w:t>
            </w:r>
            <w:proofErr w:type="spellEnd"/>
            <w:r w:rsidRPr="00852AB9">
              <w:rPr>
                <w:rFonts w:cs="David" w:hint="cs"/>
                <w:b/>
                <w:bCs/>
                <w:sz w:val="12"/>
                <w:szCs w:val="12"/>
                <w:rtl/>
              </w:rPr>
              <w:t xml:space="preserve">  בת  רחמה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יחזקאל יצחקי בן </w:t>
            </w:r>
            <w:proofErr w:type="spellStart"/>
            <w:r w:rsidRPr="00852AB9">
              <w:rPr>
                <w:rFonts w:cs="David" w:hint="cs"/>
                <w:b/>
                <w:bCs/>
                <w:sz w:val="12"/>
                <w:szCs w:val="12"/>
                <w:rtl/>
              </w:rPr>
              <w:t>רג'ינה</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tl/>
              </w:rPr>
            </w:pPr>
            <w:r w:rsidRPr="00852AB9">
              <w:rPr>
                <w:rFonts w:ascii="Antique Olive Roman" w:hAnsi="Antique Olive Roman" w:cs="David" w:hint="cs"/>
                <w:b/>
                <w:bCs/>
                <w:sz w:val="12"/>
                <w:szCs w:val="12"/>
                <w:rtl/>
              </w:rPr>
              <w:t xml:space="preserve">מכלוף בן פרחה </w:t>
            </w:r>
            <w:proofErr w:type="spellStart"/>
            <w:r w:rsidRPr="00852AB9">
              <w:rPr>
                <w:rFonts w:ascii="Antique Olive Roman" w:hAnsi="Antique Olive Roman" w:cs="David" w:hint="cs"/>
                <w:b/>
                <w:bCs/>
                <w:sz w:val="12"/>
                <w:szCs w:val="12"/>
                <w:rtl/>
              </w:rPr>
              <w:t>פדידה</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אברהם בן </w:t>
            </w:r>
            <w:proofErr w:type="spellStart"/>
            <w:r w:rsidRPr="00852AB9">
              <w:rPr>
                <w:rFonts w:cs="David" w:hint="cs"/>
                <w:b/>
                <w:bCs/>
                <w:sz w:val="12"/>
                <w:szCs w:val="12"/>
                <w:rtl/>
              </w:rPr>
              <w:t>סנאם</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אברהם בן רחל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ניסים בן זאב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משה בן זאב ת.נ.צ.ב.ה</w:t>
            </w:r>
          </w:p>
          <w:p w:rsidR="00AB570A" w:rsidRPr="00852AB9" w:rsidRDefault="00AB570A" w:rsidP="00EA5096">
            <w:pPr>
              <w:tabs>
                <w:tab w:val="left" w:pos="142"/>
              </w:tabs>
              <w:ind w:left="283" w:hanging="141"/>
              <w:rPr>
                <w:rFonts w:cs="David"/>
                <w:b/>
                <w:bCs/>
                <w:sz w:val="12"/>
                <w:szCs w:val="12"/>
                <w:rtl/>
              </w:rPr>
            </w:pPr>
            <w:r w:rsidRPr="00852AB9">
              <w:rPr>
                <w:rFonts w:cs="David" w:hint="cs"/>
                <w:b/>
                <w:bCs/>
                <w:sz w:val="12"/>
                <w:szCs w:val="12"/>
                <w:rtl/>
              </w:rPr>
              <w:t>שם טוב מרציאנו בן מרים ת.נ.צ.ב.ה</w:t>
            </w:r>
          </w:p>
          <w:p w:rsidR="00AB570A" w:rsidRPr="00852AB9" w:rsidRDefault="00AB570A" w:rsidP="00EA5096">
            <w:pPr>
              <w:tabs>
                <w:tab w:val="left" w:pos="142"/>
              </w:tabs>
              <w:ind w:left="283" w:hanging="141"/>
              <w:rPr>
                <w:rFonts w:cs="David"/>
                <w:b/>
                <w:bCs/>
                <w:sz w:val="12"/>
                <w:szCs w:val="12"/>
                <w:rtl/>
              </w:rPr>
            </w:pPr>
            <w:r w:rsidRPr="00852AB9">
              <w:rPr>
                <w:rFonts w:cs="David" w:hint="cs"/>
                <w:b/>
                <w:bCs/>
                <w:sz w:val="12"/>
                <w:szCs w:val="12"/>
                <w:rtl/>
              </w:rPr>
              <w:t xml:space="preserve">תרזה בת טפחה לבית </w:t>
            </w:r>
            <w:proofErr w:type="spellStart"/>
            <w:r w:rsidRPr="00852AB9">
              <w:rPr>
                <w:rFonts w:cs="David" w:hint="cs"/>
                <w:b/>
                <w:bCs/>
                <w:sz w:val="12"/>
                <w:szCs w:val="12"/>
                <w:rtl/>
              </w:rPr>
              <w:t>לביוד</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hanging="141"/>
              <w:rPr>
                <w:rFonts w:cs="David"/>
                <w:b/>
                <w:bCs/>
                <w:sz w:val="12"/>
                <w:szCs w:val="12"/>
                <w:rtl/>
              </w:rPr>
            </w:pPr>
            <w:r w:rsidRPr="00852AB9">
              <w:rPr>
                <w:rFonts w:cs="David" w:hint="cs"/>
                <w:b/>
                <w:bCs/>
                <w:sz w:val="12"/>
                <w:szCs w:val="12"/>
                <w:rtl/>
              </w:rPr>
              <w:t xml:space="preserve">שי </w:t>
            </w:r>
            <w:proofErr w:type="spellStart"/>
            <w:r w:rsidRPr="00852AB9">
              <w:rPr>
                <w:rFonts w:cs="David" w:hint="cs"/>
                <w:b/>
                <w:bCs/>
                <w:sz w:val="12"/>
                <w:szCs w:val="12"/>
                <w:rtl/>
              </w:rPr>
              <w:t>אביטן</w:t>
            </w:r>
            <w:proofErr w:type="spellEnd"/>
            <w:r w:rsidRPr="00852AB9">
              <w:rPr>
                <w:rFonts w:cs="David" w:hint="cs"/>
                <w:b/>
                <w:bCs/>
                <w:sz w:val="12"/>
                <w:szCs w:val="12"/>
                <w:rtl/>
              </w:rPr>
              <w:t xml:space="preserve"> בן רחל  ת.נ.צ.ב.ה </w:t>
            </w:r>
          </w:p>
          <w:p w:rsidR="00CC0C6E" w:rsidRPr="00852AB9" w:rsidRDefault="00CC0C6E" w:rsidP="00EA5096">
            <w:pPr>
              <w:tabs>
                <w:tab w:val="left" w:pos="142"/>
              </w:tabs>
              <w:ind w:left="283" w:hanging="141"/>
              <w:rPr>
                <w:rFonts w:cs="David"/>
                <w:b/>
                <w:bCs/>
                <w:sz w:val="12"/>
                <w:szCs w:val="12"/>
              </w:rPr>
            </w:pPr>
            <w:r w:rsidRPr="00852AB9">
              <w:rPr>
                <w:rFonts w:cs="David" w:hint="cs"/>
                <w:b/>
                <w:bCs/>
                <w:sz w:val="12"/>
                <w:szCs w:val="12"/>
                <w:rtl/>
              </w:rPr>
              <w:t xml:space="preserve">יעקב </w:t>
            </w:r>
            <w:proofErr w:type="spellStart"/>
            <w:r w:rsidRPr="00852AB9">
              <w:rPr>
                <w:rFonts w:cs="David" w:hint="cs"/>
                <w:b/>
                <w:bCs/>
                <w:sz w:val="12"/>
                <w:szCs w:val="12"/>
                <w:rtl/>
              </w:rPr>
              <w:t>חמו</w:t>
            </w:r>
            <w:proofErr w:type="spellEnd"/>
            <w:r w:rsidRPr="00852AB9">
              <w:rPr>
                <w:rFonts w:cs="David" w:hint="cs"/>
                <w:b/>
                <w:bCs/>
                <w:sz w:val="12"/>
                <w:szCs w:val="12"/>
                <w:rtl/>
              </w:rPr>
              <w:t xml:space="preserve"> בן פרחה ת.נ.צ.ב.ה  </w:t>
            </w:r>
          </w:p>
        </w:tc>
        <w:tc>
          <w:tcPr>
            <w:tcW w:w="3397" w:type="dxa"/>
            <w:tcBorders>
              <w:top w:val="single" w:sz="4" w:space="0" w:color="auto"/>
              <w:left w:val="single" w:sz="4" w:space="0" w:color="auto"/>
              <w:bottom w:val="single" w:sz="4" w:space="0" w:color="auto"/>
              <w:right w:val="single" w:sz="4" w:space="0" w:color="auto"/>
            </w:tcBorders>
          </w:tcPr>
          <w:p w:rsidR="00AB570A" w:rsidRPr="00852AB9" w:rsidRDefault="00AB570A" w:rsidP="00EA5096">
            <w:pPr>
              <w:tabs>
                <w:tab w:val="left" w:pos="142"/>
                <w:tab w:val="center" w:pos="1272"/>
              </w:tabs>
              <w:ind w:left="283" w:right="142" w:hanging="141"/>
              <w:rPr>
                <w:rFonts w:cs="David"/>
                <w:b/>
                <w:bCs/>
                <w:sz w:val="12"/>
                <w:szCs w:val="12"/>
                <w:rtl/>
              </w:rPr>
            </w:pPr>
            <w:r w:rsidRPr="00852AB9">
              <w:rPr>
                <w:rFonts w:cs="David" w:hint="cs"/>
                <w:b/>
                <w:bCs/>
                <w:sz w:val="12"/>
                <w:szCs w:val="12"/>
                <w:rtl/>
              </w:rPr>
              <w:t>ר' דוד בן פרחה למשפחת בן ישי ת.נ.צ.ב.ב.ה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עובדיה בן </w:t>
            </w:r>
            <w:proofErr w:type="spellStart"/>
            <w:r w:rsidRPr="00852AB9">
              <w:rPr>
                <w:rFonts w:cs="David" w:hint="cs"/>
                <w:b/>
                <w:bCs/>
                <w:sz w:val="12"/>
                <w:szCs w:val="12"/>
                <w:rtl/>
              </w:rPr>
              <w:t>סולטנה</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סרנו עובדיה בן </w:t>
            </w:r>
            <w:proofErr w:type="spellStart"/>
            <w:r w:rsidRPr="00852AB9">
              <w:rPr>
                <w:rFonts w:cs="David" w:hint="cs"/>
                <w:b/>
                <w:bCs/>
                <w:sz w:val="12"/>
                <w:szCs w:val="12"/>
                <w:rtl/>
              </w:rPr>
              <w:t>סולטנה</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Pr>
            </w:pPr>
            <w:proofErr w:type="spellStart"/>
            <w:r w:rsidRPr="00852AB9">
              <w:rPr>
                <w:rFonts w:cs="David" w:hint="cs"/>
                <w:b/>
                <w:bCs/>
                <w:sz w:val="12"/>
                <w:szCs w:val="12"/>
                <w:rtl/>
              </w:rPr>
              <w:t>מסעוד</w:t>
            </w:r>
            <w:proofErr w:type="spellEnd"/>
            <w:r w:rsidRPr="00852AB9">
              <w:rPr>
                <w:rFonts w:cs="David" w:hint="cs"/>
                <w:b/>
                <w:bCs/>
                <w:sz w:val="12"/>
                <w:szCs w:val="12"/>
                <w:rtl/>
              </w:rPr>
              <w:t xml:space="preserve"> </w:t>
            </w:r>
            <w:proofErr w:type="spellStart"/>
            <w:r w:rsidRPr="00852AB9">
              <w:rPr>
                <w:rFonts w:cs="David" w:hint="cs"/>
                <w:b/>
                <w:bCs/>
                <w:sz w:val="12"/>
                <w:szCs w:val="12"/>
                <w:rtl/>
              </w:rPr>
              <w:t>דדון</w:t>
            </w:r>
            <w:proofErr w:type="spellEnd"/>
            <w:r w:rsidRPr="00852AB9">
              <w:rPr>
                <w:rFonts w:cs="David" w:hint="cs"/>
                <w:b/>
                <w:bCs/>
                <w:sz w:val="12"/>
                <w:szCs w:val="12"/>
                <w:rtl/>
              </w:rPr>
              <w:t xml:space="preserve"> בן עישה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יהודה </w:t>
            </w:r>
            <w:proofErr w:type="spellStart"/>
            <w:r w:rsidRPr="00852AB9">
              <w:rPr>
                <w:rFonts w:cs="David" w:hint="cs"/>
                <w:b/>
                <w:bCs/>
                <w:sz w:val="12"/>
                <w:szCs w:val="12"/>
                <w:rtl/>
              </w:rPr>
              <w:t>שריקי</w:t>
            </w:r>
            <w:proofErr w:type="spellEnd"/>
            <w:r w:rsidRPr="00852AB9">
              <w:rPr>
                <w:rFonts w:cs="David" w:hint="cs"/>
                <w:b/>
                <w:bCs/>
                <w:sz w:val="12"/>
                <w:szCs w:val="12"/>
                <w:rtl/>
              </w:rPr>
              <w:t xml:space="preserve"> בן </w:t>
            </w:r>
            <w:proofErr w:type="spellStart"/>
            <w:r w:rsidRPr="00852AB9">
              <w:rPr>
                <w:rFonts w:cs="David" w:hint="cs"/>
                <w:b/>
                <w:bCs/>
                <w:sz w:val="12"/>
                <w:szCs w:val="12"/>
                <w:rtl/>
              </w:rPr>
              <w:t>יקוט</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רבי שלמה ניזרי בן פרחה ת.נ.צ.ב.ה</w:t>
            </w:r>
          </w:p>
          <w:p w:rsidR="00AB570A" w:rsidRPr="00852AB9" w:rsidRDefault="00AB570A" w:rsidP="00EA5096">
            <w:pPr>
              <w:tabs>
                <w:tab w:val="left" w:pos="142"/>
              </w:tabs>
              <w:ind w:left="283" w:right="142" w:hanging="141"/>
              <w:rPr>
                <w:rFonts w:cs="David"/>
                <w:b/>
                <w:bCs/>
                <w:sz w:val="12"/>
                <w:szCs w:val="12"/>
                <w:rtl/>
              </w:rPr>
            </w:pPr>
            <w:proofErr w:type="spellStart"/>
            <w:r w:rsidRPr="00852AB9">
              <w:rPr>
                <w:rFonts w:cs="David" w:hint="cs"/>
                <w:b/>
                <w:bCs/>
                <w:sz w:val="12"/>
                <w:szCs w:val="12"/>
                <w:rtl/>
              </w:rPr>
              <w:t>טוראן</w:t>
            </w:r>
            <w:proofErr w:type="spellEnd"/>
            <w:r w:rsidRPr="00852AB9">
              <w:rPr>
                <w:rFonts w:cs="David" w:hint="cs"/>
                <w:b/>
                <w:bCs/>
                <w:sz w:val="12"/>
                <w:szCs w:val="12"/>
                <w:rtl/>
              </w:rPr>
              <w:t xml:space="preserve"> </w:t>
            </w:r>
            <w:proofErr w:type="spellStart"/>
            <w:r w:rsidRPr="00852AB9">
              <w:rPr>
                <w:rFonts w:cs="David" w:hint="cs"/>
                <w:b/>
                <w:bCs/>
                <w:sz w:val="12"/>
                <w:szCs w:val="12"/>
                <w:rtl/>
              </w:rPr>
              <w:t>דודפור</w:t>
            </w:r>
            <w:proofErr w:type="spellEnd"/>
            <w:r w:rsidRPr="00852AB9">
              <w:rPr>
                <w:rFonts w:cs="David" w:hint="cs"/>
                <w:b/>
                <w:bCs/>
                <w:sz w:val="12"/>
                <w:szCs w:val="12"/>
                <w:rtl/>
              </w:rPr>
              <w:t xml:space="preserve"> בת </w:t>
            </w:r>
            <w:proofErr w:type="spellStart"/>
            <w:r w:rsidRPr="00852AB9">
              <w:rPr>
                <w:rFonts w:cs="David" w:hint="cs"/>
                <w:b/>
                <w:bCs/>
                <w:sz w:val="12"/>
                <w:szCs w:val="12"/>
                <w:rtl/>
              </w:rPr>
              <w:t>סולטנה</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אליהו זריהן בר זוהרה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מסודי בת אסתר פרץ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גרשון חדד בן פורטונה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יוסף בן ישעו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ניסים  (</w:t>
            </w:r>
            <w:proofErr w:type="spellStart"/>
            <w:r w:rsidRPr="00852AB9">
              <w:rPr>
                <w:rFonts w:cs="David" w:hint="cs"/>
                <w:b/>
                <w:bCs/>
                <w:sz w:val="12"/>
                <w:szCs w:val="12"/>
                <w:rtl/>
              </w:rPr>
              <w:t>לעזיז</w:t>
            </w:r>
            <w:proofErr w:type="spellEnd"/>
            <w:r w:rsidRPr="00852AB9">
              <w:rPr>
                <w:rFonts w:cs="David" w:hint="cs"/>
                <w:b/>
                <w:bCs/>
                <w:sz w:val="12"/>
                <w:szCs w:val="12"/>
                <w:rtl/>
              </w:rPr>
              <w:t>) פרץ בר  פרחה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אליהו שמש בן מזל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יהודה בן עישה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שמעון בן זוהרה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אסתר אדרי בת סוליקה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 מנשה  </w:t>
            </w:r>
            <w:proofErr w:type="spellStart"/>
            <w:r w:rsidRPr="00852AB9">
              <w:rPr>
                <w:rFonts w:cs="David" w:hint="cs"/>
                <w:b/>
                <w:bCs/>
                <w:sz w:val="12"/>
                <w:szCs w:val="12"/>
                <w:rtl/>
              </w:rPr>
              <w:t>אדטו</w:t>
            </w:r>
            <w:proofErr w:type="spellEnd"/>
            <w:r w:rsidRPr="00852AB9">
              <w:rPr>
                <w:rFonts w:cs="David" w:hint="cs"/>
                <w:b/>
                <w:bCs/>
                <w:sz w:val="12"/>
                <w:szCs w:val="12"/>
                <w:rtl/>
              </w:rPr>
              <w:t xml:space="preserve">  בן  קלו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חנה רבקה בת </w:t>
            </w:r>
            <w:proofErr w:type="spellStart"/>
            <w:r w:rsidRPr="00852AB9">
              <w:rPr>
                <w:rFonts w:cs="David" w:hint="cs"/>
                <w:b/>
                <w:bCs/>
                <w:sz w:val="12"/>
                <w:szCs w:val="12"/>
                <w:rtl/>
              </w:rPr>
              <w:t>פנחס</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מאיר בן זאב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יוסף  </w:t>
            </w:r>
            <w:proofErr w:type="spellStart"/>
            <w:r w:rsidRPr="00852AB9">
              <w:rPr>
                <w:rFonts w:cs="David" w:hint="cs"/>
                <w:b/>
                <w:bCs/>
                <w:sz w:val="12"/>
                <w:szCs w:val="12"/>
                <w:rtl/>
              </w:rPr>
              <w:t>דדון</w:t>
            </w:r>
            <w:proofErr w:type="spellEnd"/>
            <w:r w:rsidRPr="00852AB9">
              <w:rPr>
                <w:rFonts w:cs="David" w:hint="cs"/>
                <w:b/>
                <w:bCs/>
                <w:sz w:val="12"/>
                <w:szCs w:val="12"/>
                <w:rtl/>
              </w:rPr>
              <w:t xml:space="preserve">  בר  סעדה  ת.נ.צ.ב.ה</w:t>
            </w:r>
          </w:p>
          <w:p w:rsidR="006E4282" w:rsidRPr="00852AB9" w:rsidRDefault="00AB570A" w:rsidP="00A66E4E">
            <w:pPr>
              <w:tabs>
                <w:tab w:val="left" w:pos="142"/>
              </w:tabs>
              <w:ind w:left="283" w:right="142" w:hanging="141"/>
              <w:rPr>
                <w:rFonts w:cs="David"/>
                <w:b/>
                <w:bCs/>
                <w:sz w:val="12"/>
                <w:szCs w:val="12"/>
              </w:rPr>
            </w:pPr>
            <w:r w:rsidRPr="00852AB9">
              <w:rPr>
                <w:rFonts w:cs="David" w:hint="cs"/>
                <w:b/>
                <w:bCs/>
                <w:sz w:val="12"/>
                <w:szCs w:val="12"/>
                <w:rtl/>
              </w:rPr>
              <w:t xml:space="preserve">דוד גבאי בן פרחה ת.נ.צ.ב.ה </w:t>
            </w:r>
          </w:p>
        </w:tc>
        <w:tc>
          <w:tcPr>
            <w:tcW w:w="3691" w:type="dxa"/>
            <w:tcBorders>
              <w:top w:val="single" w:sz="4" w:space="0" w:color="auto"/>
              <w:left w:val="single" w:sz="4" w:space="0" w:color="auto"/>
              <w:bottom w:val="single" w:sz="4" w:space="0" w:color="auto"/>
              <w:right w:val="single" w:sz="4" w:space="0" w:color="auto"/>
            </w:tcBorders>
          </w:tcPr>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הרב הצדיק  אלעזר </w:t>
            </w:r>
            <w:proofErr w:type="spellStart"/>
            <w:r w:rsidRPr="00852AB9">
              <w:rPr>
                <w:rFonts w:cs="David" w:hint="cs"/>
                <w:b/>
                <w:bCs/>
                <w:sz w:val="12"/>
                <w:szCs w:val="12"/>
                <w:rtl/>
              </w:rPr>
              <w:t>אביחצירא</w:t>
            </w:r>
            <w:proofErr w:type="spellEnd"/>
            <w:r w:rsidRPr="00852AB9">
              <w:rPr>
                <w:rFonts w:cs="David" w:hint="cs"/>
                <w:b/>
                <w:bCs/>
                <w:sz w:val="12"/>
                <w:szCs w:val="12"/>
                <w:rtl/>
              </w:rPr>
              <w:t xml:space="preserve"> בן שמחה זצוק"ל ת.נ.צ.ב.ה </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הרב  הראשי, ישראל גלזר בן יואל יהודה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 הרבנית רחמה </w:t>
            </w:r>
            <w:proofErr w:type="spellStart"/>
            <w:r w:rsidRPr="00852AB9">
              <w:rPr>
                <w:rFonts w:cs="David" w:hint="cs"/>
                <w:b/>
                <w:bCs/>
                <w:sz w:val="12"/>
                <w:szCs w:val="12"/>
                <w:rtl/>
              </w:rPr>
              <w:t>אביחצירא</w:t>
            </w:r>
            <w:proofErr w:type="spellEnd"/>
            <w:r w:rsidRPr="00852AB9">
              <w:rPr>
                <w:rFonts w:cs="David" w:hint="cs"/>
                <w:b/>
                <w:bCs/>
                <w:sz w:val="12"/>
                <w:szCs w:val="12"/>
                <w:rtl/>
              </w:rPr>
              <w:t xml:space="preserve"> בת פרחה ת.נ.צ.ב.ה </w:t>
            </w:r>
          </w:p>
          <w:p w:rsidR="00AB570A" w:rsidRPr="00852AB9" w:rsidRDefault="00AB570A" w:rsidP="00EA5096">
            <w:pPr>
              <w:tabs>
                <w:tab w:val="left" w:pos="142"/>
              </w:tabs>
              <w:ind w:left="283" w:right="142" w:hanging="141"/>
              <w:rPr>
                <w:rFonts w:cs="David"/>
                <w:b/>
                <w:bCs/>
                <w:sz w:val="12"/>
                <w:szCs w:val="12"/>
              </w:rPr>
            </w:pPr>
            <w:r w:rsidRPr="00852AB9">
              <w:rPr>
                <w:rFonts w:cs="David" w:hint="cs"/>
                <w:b/>
                <w:bCs/>
                <w:sz w:val="12"/>
                <w:szCs w:val="12"/>
                <w:rtl/>
              </w:rPr>
              <w:t xml:space="preserve"> שלמה פרדו בן </w:t>
            </w:r>
            <w:proofErr w:type="spellStart"/>
            <w:r w:rsidRPr="00852AB9">
              <w:rPr>
                <w:rFonts w:cs="David" w:hint="cs"/>
                <w:b/>
                <w:bCs/>
                <w:sz w:val="12"/>
                <w:szCs w:val="12"/>
                <w:rtl/>
              </w:rPr>
              <w:t>אסתריה</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tl/>
              </w:rPr>
            </w:pPr>
            <w:r w:rsidRPr="00852AB9">
              <w:rPr>
                <w:rFonts w:ascii="Antique Olive Roman" w:hAnsi="Antique Olive Roman" w:cs="David" w:hint="cs"/>
                <w:b/>
                <w:bCs/>
                <w:sz w:val="12"/>
                <w:szCs w:val="12"/>
                <w:rtl/>
              </w:rPr>
              <w:t xml:space="preserve"> עישה ניזרי בת אסתר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 ראובן אשר בן פרחה ויוסף ז"ל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 שלמה בן מזל טוב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 שמואל אלבז בן זוהרה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  אשר{</w:t>
            </w:r>
            <w:proofErr w:type="spellStart"/>
            <w:r w:rsidRPr="00852AB9">
              <w:rPr>
                <w:rFonts w:cs="David" w:hint="cs"/>
                <w:b/>
                <w:bCs/>
                <w:sz w:val="12"/>
                <w:szCs w:val="12"/>
                <w:rtl/>
              </w:rPr>
              <w:t>מסעוד</w:t>
            </w:r>
            <w:proofErr w:type="spellEnd"/>
            <w:r w:rsidRPr="00852AB9">
              <w:rPr>
                <w:rFonts w:cs="David" w:hint="cs"/>
                <w:b/>
                <w:bCs/>
                <w:sz w:val="12"/>
                <w:szCs w:val="12"/>
                <w:rtl/>
              </w:rPr>
              <w:t>}ניזרי בן עישה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  יוסף </w:t>
            </w:r>
            <w:proofErr w:type="spellStart"/>
            <w:r w:rsidRPr="00852AB9">
              <w:rPr>
                <w:rFonts w:cs="David" w:hint="cs"/>
                <w:b/>
                <w:bCs/>
                <w:sz w:val="12"/>
                <w:szCs w:val="12"/>
                <w:rtl/>
              </w:rPr>
              <w:t>שוקרני</w:t>
            </w:r>
            <w:proofErr w:type="spellEnd"/>
            <w:r w:rsidRPr="00852AB9">
              <w:rPr>
                <w:rFonts w:cs="David" w:hint="cs"/>
                <w:b/>
                <w:bCs/>
                <w:sz w:val="12"/>
                <w:szCs w:val="12"/>
                <w:rtl/>
              </w:rPr>
              <w:t xml:space="preserve"> בן אירן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ניסים אדרי בן אסתר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מרים בת ויקטוריה גבאי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מסרי ציון בן </w:t>
            </w:r>
            <w:proofErr w:type="spellStart"/>
            <w:r w:rsidRPr="00852AB9">
              <w:rPr>
                <w:rFonts w:cs="David" w:hint="cs"/>
                <w:b/>
                <w:bCs/>
                <w:sz w:val="12"/>
                <w:szCs w:val="12"/>
                <w:rtl/>
              </w:rPr>
              <w:t>מישה</w:t>
            </w:r>
            <w:proofErr w:type="spellEnd"/>
            <w:r w:rsidRPr="00852AB9">
              <w:rPr>
                <w:rFonts w:cs="David" w:hint="cs"/>
                <w:b/>
                <w:bCs/>
                <w:sz w:val="12"/>
                <w:szCs w:val="12"/>
                <w:rtl/>
              </w:rPr>
              <w:t xml:space="preserve"> ת.נ.צ.ב.</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יעקב  ממן   בן  שרה  ת.נ.צ.ב.ה</w:t>
            </w:r>
          </w:p>
          <w:p w:rsidR="00AB570A" w:rsidRPr="00852AB9" w:rsidRDefault="00AB570A" w:rsidP="00EA5096">
            <w:pPr>
              <w:tabs>
                <w:tab w:val="left" w:pos="142"/>
              </w:tabs>
              <w:ind w:left="283" w:right="142" w:hanging="141"/>
              <w:rPr>
                <w:rFonts w:cs="David"/>
                <w:b/>
                <w:bCs/>
                <w:sz w:val="12"/>
                <w:szCs w:val="12"/>
                <w:rtl/>
              </w:rPr>
            </w:pPr>
            <w:proofErr w:type="spellStart"/>
            <w:r w:rsidRPr="00852AB9">
              <w:rPr>
                <w:rFonts w:cs="David" w:hint="cs"/>
                <w:b/>
                <w:bCs/>
                <w:sz w:val="12"/>
                <w:szCs w:val="12"/>
                <w:rtl/>
              </w:rPr>
              <w:t>וסינה</w:t>
            </w:r>
            <w:proofErr w:type="spellEnd"/>
            <w:r w:rsidRPr="00852AB9">
              <w:rPr>
                <w:rFonts w:cs="David" w:hint="cs"/>
                <w:b/>
                <w:bCs/>
                <w:sz w:val="12"/>
                <w:szCs w:val="12"/>
                <w:rtl/>
              </w:rPr>
              <w:t xml:space="preserve">  בת  </w:t>
            </w:r>
            <w:proofErr w:type="spellStart"/>
            <w:r w:rsidRPr="00852AB9">
              <w:rPr>
                <w:rFonts w:cs="David" w:hint="cs"/>
                <w:b/>
                <w:bCs/>
                <w:sz w:val="12"/>
                <w:szCs w:val="12"/>
                <w:rtl/>
              </w:rPr>
              <w:t>סולטנה</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tl/>
              </w:rPr>
            </w:pPr>
            <w:proofErr w:type="spellStart"/>
            <w:r w:rsidRPr="00852AB9">
              <w:rPr>
                <w:rFonts w:cs="David" w:hint="cs"/>
                <w:b/>
                <w:bCs/>
                <w:sz w:val="12"/>
                <w:szCs w:val="12"/>
                <w:rtl/>
              </w:rPr>
              <w:t>נרזג</w:t>
            </w:r>
            <w:proofErr w:type="spellEnd"/>
            <w:r w:rsidRPr="00852AB9">
              <w:rPr>
                <w:rFonts w:cs="David" w:hint="cs"/>
                <w:b/>
                <w:bCs/>
                <w:sz w:val="12"/>
                <w:szCs w:val="12"/>
                <w:rtl/>
              </w:rPr>
              <w:t xml:space="preserve"> בת </w:t>
            </w:r>
            <w:proofErr w:type="spellStart"/>
            <w:r w:rsidRPr="00852AB9">
              <w:rPr>
                <w:rFonts w:cs="David" w:hint="cs"/>
                <w:b/>
                <w:bCs/>
                <w:sz w:val="12"/>
                <w:szCs w:val="12"/>
                <w:rtl/>
              </w:rPr>
              <w:t>ג'ואהר</w:t>
            </w:r>
            <w:proofErr w:type="spellEnd"/>
            <w:r w:rsidRPr="00852AB9">
              <w:rPr>
                <w:rFonts w:cs="David" w:hint="cs"/>
                <w:b/>
                <w:bCs/>
                <w:sz w:val="12"/>
                <w:szCs w:val="12"/>
                <w:rtl/>
              </w:rPr>
              <w:t xml:space="preserve">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זוהרה בת בתיה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 xml:space="preserve">לוי </w:t>
            </w:r>
            <w:proofErr w:type="spellStart"/>
            <w:r w:rsidRPr="00852AB9">
              <w:rPr>
                <w:rFonts w:cs="David" w:hint="cs"/>
                <w:b/>
                <w:bCs/>
                <w:sz w:val="12"/>
                <w:szCs w:val="12"/>
                <w:rtl/>
              </w:rPr>
              <w:t>בוסאני</w:t>
            </w:r>
            <w:proofErr w:type="spellEnd"/>
            <w:r w:rsidRPr="00852AB9">
              <w:rPr>
                <w:rFonts w:cs="David" w:hint="cs"/>
                <w:b/>
                <w:bCs/>
                <w:sz w:val="12"/>
                <w:szCs w:val="12"/>
                <w:rtl/>
              </w:rPr>
              <w:t xml:space="preserve"> בן דוד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פרלה בת לאה ת.נ.צ.ב.ה</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יצחק אשר בן מרים ת.נ.צ.ב.ה</w:t>
            </w:r>
          </w:p>
          <w:p w:rsidR="00AB570A" w:rsidRPr="00852AB9" w:rsidRDefault="00AB570A" w:rsidP="00EA5096">
            <w:pPr>
              <w:tabs>
                <w:tab w:val="left" w:pos="142"/>
              </w:tabs>
              <w:ind w:left="283" w:right="142" w:hanging="141"/>
              <w:rPr>
                <w:rFonts w:cs="David"/>
                <w:b/>
                <w:bCs/>
                <w:sz w:val="12"/>
                <w:szCs w:val="12"/>
                <w:rtl/>
              </w:rPr>
            </w:pPr>
            <w:proofErr w:type="spellStart"/>
            <w:r w:rsidRPr="00852AB9">
              <w:rPr>
                <w:rFonts w:cs="David" w:hint="cs"/>
                <w:b/>
                <w:bCs/>
                <w:sz w:val="12"/>
                <w:szCs w:val="12"/>
                <w:rtl/>
              </w:rPr>
              <w:t>קינג'ה</w:t>
            </w:r>
            <w:proofErr w:type="spellEnd"/>
            <w:r w:rsidRPr="00852AB9">
              <w:rPr>
                <w:rFonts w:cs="David" w:hint="cs"/>
                <w:b/>
                <w:bCs/>
                <w:sz w:val="12"/>
                <w:szCs w:val="12"/>
                <w:rtl/>
              </w:rPr>
              <w:t xml:space="preserve"> בת מזל ת.נ.צ.ב.ה </w:t>
            </w:r>
          </w:p>
          <w:p w:rsidR="00AB570A" w:rsidRPr="00852AB9" w:rsidRDefault="00AB570A" w:rsidP="00EA5096">
            <w:pPr>
              <w:tabs>
                <w:tab w:val="left" w:pos="142"/>
              </w:tabs>
              <w:ind w:left="283" w:right="142" w:hanging="141"/>
              <w:rPr>
                <w:rFonts w:cs="David"/>
                <w:b/>
                <w:bCs/>
                <w:sz w:val="12"/>
                <w:szCs w:val="12"/>
                <w:rtl/>
              </w:rPr>
            </w:pPr>
            <w:r w:rsidRPr="00852AB9">
              <w:rPr>
                <w:rFonts w:cs="David" w:hint="cs"/>
                <w:b/>
                <w:bCs/>
                <w:sz w:val="12"/>
                <w:szCs w:val="12"/>
                <w:rtl/>
              </w:rPr>
              <w:t>עליזה אדרי בת חנה ת.נ.צ.ב.ה</w:t>
            </w:r>
          </w:p>
        </w:tc>
      </w:tr>
    </w:tbl>
    <w:tbl>
      <w:tblPr>
        <w:bidiVisual/>
        <w:tblW w:w="8788" w:type="dxa"/>
        <w:tblInd w:w="8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88"/>
      </w:tblGrid>
      <w:tr w:rsidR="00AB570A" w:rsidRPr="00E31F8F" w:rsidTr="004829FB">
        <w:trPr>
          <w:trHeight w:val="104"/>
        </w:trPr>
        <w:tc>
          <w:tcPr>
            <w:tcW w:w="8788" w:type="dxa"/>
          </w:tcPr>
          <w:p w:rsidR="000D7538" w:rsidRDefault="000D7538" w:rsidP="000C33D8">
            <w:pPr>
              <w:tabs>
                <w:tab w:val="left" w:pos="142"/>
              </w:tabs>
              <w:ind w:left="283" w:hanging="141"/>
              <w:jc w:val="center"/>
              <w:rPr>
                <w:rFonts w:cs="David"/>
                <w:b/>
                <w:bCs/>
                <w:rtl/>
              </w:rPr>
            </w:pPr>
            <w:r>
              <w:rPr>
                <w:rFonts w:cs="David" w:hint="cs"/>
                <w:b/>
                <w:bCs/>
                <w:sz w:val="22"/>
                <w:szCs w:val="22"/>
                <w:rtl/>
              </w:rPr>
              <w:t>העלון מוקדש לרפואה שלמה במהרה של שמעון בן דולה .</w:t>
            </w:r>
          </w:p>
          <w:p w:rsidR="00AB570A" w:rsidRPr="00E31F8F" w:rsidRDefault="004829FB" w:rsidP="000C33D8">
            <w:pPr>
              <w:tabs>
                <w:tab w:val="left" w:pos="142"/>
              </w:tabs>
              <w:ind w:left="283" w:hanging="141"/>
              <w:jc w:val="center"/>
              <w:rPr>
                <w:rFonts w:cs="David"/>
                <w:b/>
                <w:bCs/>
                <w:rtl/>
              </w:rPr>
            </w:pPr>
            <w:r>
              <w:rPr>
                <w:rFonts w:cs="David" w:hint="cs"/>
                <w:b/>
                <w:bCs/>
                <w:sz w:val="22"/>
                <w:szCs w:val="22"/>
                <w:rtl/>
              </w:rPr>
              <w:t xml:space="preserve">לא  לקרוא </w:t>
            </w:r>
            <w:r w:rsidRPr="00E31F8F">
              <w:rPr>
                <w:rFonts w:cs="David" w:hint="cs"/>
                <w:b/>
                <w:bCs/>
                <w:sz w:val="22"/>
                <w:szCs w:val="22"/>
                <w:rtl/>
              </w:rPr>
              <w:t xml:space="preserve">את  העלון  בשעת  התפילה וקריאת  התורה.  *נא לשמור על קדושת העלון </w:t>
            </w:r>
            <w:r w:rsidRPr="00E31F8F">
              <w:rPr>
                <w:rFonts w:cs="David"/>
                <w:b/>
                <w:bCs/>
                <w:sz w:val="22"/>
                <w:szCs w:val="22"/>
                <w:rtl/>
              </w:rPr>
              <w:t>–</w:t>
            </w:r>
            <w:r w:rsidRPr="004829FB">
              <w:rPr>
                <w:rFonts w:cs="David" w:hint="cs"/>
                <w:b/>
                <w:bCs/>
                <w:rtl/>
              </w:rPr>
              <w:t>טעון גניזה</w:t>
            </w:r>
          </w:p>
        </w:tc>
      </w:tr>
      <w:tr w:rsidR="00AB570A" w:rsidRPr="00ED40EF" w:rsidTr="004829F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703"/>
        </w:trPr>
        <w:tc>
          <w:tcPr>
            <w:tcW w:w="8788" w:type="dxa"/>
            <w:tcBorders>
              <w:top w:val="single" w:sz="4" w:space="0" w:color="auto"/>
              <w:left w:val="single" w:sz="4" w:space="0" w:color="auto"/>
              <w:bottom w:val="single" w:sz="4" w:space="0" w:color="auto"/>
              <w:right w:val="single" w:sz="4" w:space="0" w:color="auto"/>
            </w:tcBorders>
          </w:tcPr>
          <w:p w:rsidR="00AB570A" w:rsidRPr="007A7EEA" w:rsidRDefault="00AB570A" w:rsidP="00EA5096">
            <w:pPr>
              <w:ind w:right="650"/>
              <w:jc w:val="center"/>
              <w:rPr>
                <w:rFonts w:cs="Guttman Stam"/>
                <w:b/>
                <w:bCs/>
                <w:sz w:val="20"/>
                <w:szCs w:val="20"/>
                <w:u w:val="single"/>
                <w:rtl/>
              </w:rPr>
            </w:pPr>
            <w:r w:rsidRPr="00ED40EF">
              <w:rPr>
                <w:rFonts w:cs="David" w:hint="cs"/>
                <w:b/>
                <w:bCs/>
                <w:sz w:val="20"/>
                <w:szCs w:val="20"/>
                <w:u w:val="single"/>
                <w:rtl/>
              </w:rPr>
              <w:t>העלון מוקדש לבריאותם והצלחתם של נתנאל  אשר והודיה</w:t>
            </w:r>
            <w:r w:rsidR="00BB0638">
              <w:rPr>
                <w:rFonts w:cs="David" w:hint="cs"/>
                <w:b/>
                <w:bCs/>
                <w:sz w:val="20"/>
                <w:szCs w:val="20"/>
                <w:u w:val="single"/>
                <w:rtl/>
              </w:rPr>
              <w:t xml:space="preserve">  בני  שולי</w:t>
            </w:r>
            <w:r>
              <w:rPr>
                <w:rFonts w:cs="David" w:hint="cs"/>
                <w:b/>
                <w:bCs/>
                <w:sz w:val="20"/>
                <w:szCs w:val="20"/>
                <w:u w:val="single"/>
                <w:rtl/>
              </w:rPr>
              <w:t>, טל  בת  כרמלה ,</w:t>
            </w:r>
            <w:r w:rsidRPr="00ED40EF">
              <w:rPr>
                <w:rFonts w:cs="David" w:hint="cs"/>
                <w:b/>
                <w:bCs/>
                <w:sz w:val="20"/>
                <w:szCs w:val="20"/>
                <w:u w:val="single"/>
                <w:rtl/>
              </w:rPr>
              <w:t>יחיאל בן חנה.</w:t>
            </w:r>
            <w:r w:rsidR="00852AB9">
              <w:rPr>
                <w:rFonts w:cs="David" w:hint="cs"/>
                <w:b/>
                <w:bCs/>
                <w:sz w:val="20"/>
                <w:szCs w:val="20"/>
                <w:u w:val="single"/>
                <w:rtl/>
              </w:rPr>
              <w:t xml:space="preserve">  שולמית  בת  מרים</w:t>
            </w:r>
            <w:r w:rsidRPr="00ED40EF">
              <w:rPr>
                <w:rFonts w:cs="David" w:hint="cs"/>
                <w:b/>
                <w:bCs/>
                <w:sz w:val="20"/>
                <w:szCs w:val="20"/>
                <w:u w:val="single"/>
                <w:rtl/>
              </w:rPr>
              <w:t xml:space="preserve"> לרפואתם השלמה ובמהרה של:נדרה בת נעימה,</w:t>
            </w:r>
            <w:r>
              <w:rPr>
                <w:rFonts w:cs="David" w:hint="cs"/>
                <w:b/>
                <w:bCs/>
                <w:sz w:val="20"/>
                <w:szCs w:val="20"/>
                <w:u w:val="single"/>
                <w:rtl/>
              </w:rPr>
              <w:t xml:space="preserve"> מימי שמחה בת אסתר,</w:t>
            </w:r>
            <w:r w:rsidRPr="00ED40EF">
              <w:rPr>
                <w:rFonts w:cs="David" w:hint="cs"/>
                <w:b/>
                <w:bCs/>
                <w:sz w:val="20"/>
                <w:szCs w:val="20"/>
                <w:u w:val="single"/>
                <w:rtl/>
              </w:rPr>
              <w:t xml:space="preserve"> </w:t>
            </w:r>
            <w:r>
              <w:rPr>
                <w:rFonts w:cs="David" w:hint="cs"/>
                <w:b/>
                <w:bCs/>
                <w:sz w:val="20"/>
                <w:szCs w:val="20"/>
                <w:u w:val="single"/>
                <w:rtl/>
              </w:rPr>
              <w:t>דוד בן רחל,</w:t>
            </w:r>
            <w:r w:rsidR="00EA5096">
              <w:rPr>
                <w:rFonts w:cs="David" w:hint="cs"/>
                <w:b/>
                <w:bCs/>
                <w:sz w:val="20"/>
                <w:szCs w:val="20"/>
                <w:u w:val="single"/>
                <w:rtl/>
              </w:rPr>
              <w:t xml:space="preserve"> שאול בן חנה</w:t>
            </w:r>
            <w:r w:rsidRPr="00ED40EF">
              <w:rPr>
                <w:rFonts w:cs="David" w:hint="cs"/>
                <w:b/>
                <w:bCs/>
                <w:sz w:val="20"/>
                <w:szCs w:val="20"/>
                <w:u w:val="single"/>
                <w:rtl/>
              </w:rPr>
              <w:t>, חנה בת עישה, אהרון יוסף בן איילה, מאיר בן איילה,צחי בן רחל, מ</w:t>
            </w:r>
            <w:r>
              <w:rPr>
                <w:rFonts w:cs="David" w:hint="cs"/>
                <w:b/>
                <w:bCs/>
                <w:sz w:val="20"/>
                <w:szCs w:val="20"/>
                <w:u w:val="single"/>
                <w:rtl/>
              </w:rPr>
              <w:t xml:space="preserve">רסל בן אליס, אדיר שלום, </w:t>
            </w:r>
            <w:proofErr w:type="spellStart"/>
            <w:r>
              <w:rPr>
                <w:rFonts w:cs="David" w:hint="cs"/>
                <w:b/>
                <w:bCs/>
                <w:sz w:val="20"/>
                <w:szCs w:val="20"/>
                <w:u w:val="single"/>
                <w:rtl/>
              </w:rPr>
              <w:t>מוריס</w:t>
            </w:r>
            <w:proofErr w:type="spellEnd"/>
            <w:r>
              <w:rPr>
                <w:rFonts w:cs="David" w:hint="cs"/>
                <w:b/>
                <w:bCs/>
                <w:sz w:val="20"/>
                <w:szCs w:val="20"/>
                <w:u w:val="single"/>
                <w:rtl/>
              </w:rPr>
              <w:t xml:space="preserve"> בן </w:t>
            </w:r>
            <w:r w:rsidR="00BB0638">
              <w:rPr>
                <w:rFonts w:cs="David" w:hint="cs"/>
                <w:b/>
                <w:bCs/>
                <w:sz w:val="20"/>
                <w:szCs w:val="20"/>
                <w:u w:val="single"/>
                <w:rtl/>
              </w:rPr>
              <w:t>אסתר וכל חולי עמך</w:t>
            </w:r>
            <w:r w:rsidRPr="00ED40EF">
              <w:rPr>
                <w:rFonts w:cs="David" w:hint="cs"/>
                <w:b/>
                <w:bCs/>
                <w:sz w:val="20"/>
                <w:szCs w:val="20"/>
                <w:u w:val="single"/>
                <w:rtl/>
              </w:rPr>
              <w:t xml:space="preserve"> ישראל</w:t>
            </w:r>
          </w:p>
        </w:tc>
      </w:tr>
    </w:tbl>
    <w:p w:rsidR="000C3731" w:rsidRDefault="000C3731" w:rsidP="000C3731"/>
    <w:p w:rsidR="00023BD8" w:rsidRPr="000C3731" w:rsidRDefault="00023BD8"/>
    <w:sectPr w:rsidR="00023BD8" w:rsidRPr="000C3731" w:rsidSect="00DB42CD">
      <w:pgSz w:w="11906" w:h="16838"/>
      <w:pgMar w:top="794" w:right="991" w:bottom="851" w:left="851" w:header="709" w:footer="709" w:gutter="0"/>
      <w:pgBorders w:offsetFrom="page">
        <w:top w:val="triple" w:sz="24" w:space="24" w:color="auto"/>
        <w:left w:val="triple" w:sz="24" w:space="24" w:color="auto"/>
        <w:bottom w:val="triple" w:sz="24" w:space="24" w:color="auto"/>
        <w:right w:val="triple" w:sz="24" w:space="24" w:color="auto"/>
      </w:pgBorders>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480E" w:rsidRDefault="0020480E" w:rsidP="00C85C05">
      <w:r>
        <w:separator/>
      </w:r>
    </w:p>
  </w:endnote>
  <w:endnote w:type="continuationSeparator" w:id="0">
    <w:p w:rsidR="0020480E" w:rsidRDefault="0020480E" w:rsidP="00C85C0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0000000000000000000"/>
    <w:charset w:val="B1"/>
    <w:family w:val="auto"/>
    <w:pitch w:val="variable"/>
    <w:sig w:usb0="00000801" w:usb1="00000000" w:usb2="00000000" w:usb3="00000000" w:csb0="00000020" w:csb1="00000000"/>
  </w:font>
  <w:font w:name="Guttman Adii">
    <w:panose1 w:val="02010401010101010101"/>
    <w:charset w:val="B1"/>
    <w:family w:val="auto"/>
    <w:pitch w:val="variable"/>
    <w:sig w:usb0="00000801" w:usb1="40000000" w:usb2="00000000" w:usb3="00000000" w:csb0="0000002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Guttman Stam">
    <w:panose1 w:val="02010401010101010101"/>
    <w:charset w:val="B1"/>
    <w:family w:val="auto"/>
    <w:pitch w:val="variable"/>
    <w:sig w:usb0="00000801" w:usb1="40000000" w:usb2="00000000" w:usb3="00000000" w:csb0="00000020" w:csb1="00000000"/>
  </w:font>
  <w:font w:name="Guttman Stam1">
    <w:panose1 w:val="02010401010101010101"/>
    <w:charset w:val="B1"/>
    <w:family w:val="auto"/>
    <w:pitch w:val="variable"/>
    <w:sig w:usb0="00000801" w:usb1="40000000" w:usb2="00000000" w:usb3="00000000" w:csb0="00000020" w:csb1="00000000"/>
  </w:font>
  <w:font w:name="Antique Olive Roman">
    <w:altName w:val="Arial"/>
    <w:panose1 w:val="00000000000000000000"/>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480E" w:rsidRDefault="0020480E" w:rsidP="00C85C05">
      <w:r>
        <w:separator/>
      </w:r>
    </w:p>
  </w:footnote>
  <w:footnote w:type="continuationSeparator" w:id="0">
    <w:p w:rsidR="0020480E" w:rsidRDefault="0020480E" w:rsidP="00C85C0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611BC"/>
    <w:multiLevelType w:val="hybridMultilevel"/>
    <w:tmpl w:val="A87AEE2A"/>
    <w:lvl w:ilvl="0" w:tplc="EF66DE4C">
      <w:start w:val="1"/>
      <w:numFmt w:val="hebrew1"/>
      <w:lvlText w:val="%1."/>
      <w:lvlJc w:val="left"/>
      <w:pPr>
        <w:tabs>
          <w:tab w:val="num" w:pos="720"/>
        </w:tabs>
        <w:ind w:left="720" w:righ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F9E57AC"/>
    <w:multiLevelType w:val="hybridMultilevel"/>
    <w:tmpl w:val="F5A8C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4CE2CAD"/>
    <w:multiLevelType w:val="hybridMultilevel"/>
    <w:tmpl w:val="3A009F0E"/>
    <w:lvl w:ilvl="0" w:tplc="02F0ECA0">
      <w:start w:val="1"/>
      <w:numFmt w:val="hebrew1"/>
      <w:lvlText w:val="%1)"/>
      <w:lvlJc w:val="left"/>
      <w:pPr>
        <w:ind w:left="720" w:hanging="360"/>
      </w:pPr>
      <w:rPr>
        <w:rFonts w:ascii="Arial" w:hAnsi="Arial" w:cs="Arial" w:hint="default"/>
        <w:b w:val="0"/>
        <w:color w:val="3E3E3E"/>
        <w:sz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060FB1"/>
    <w:multiLevelType w:val="hybridMultilevel"/>
    <w:tmpl w:val="E3D859EC"/>
    <w:lvl w:ilvl="0" w:tplc="1764A748">
      <w:start w:val="1"/>
      <w:numFmt w:val="hebrew1"/>
      <w:lvlText w:val="%1."/>
      <w:lvlJc w:val="left"/>
      <w:pPr>
        <w:tabs>
          <w:tab w:val="num" w:pos="720"/>
        </w:tabs>
        <w:ind w:left="720" w:righ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37F31762"/>
    <w:multiLevelType w:val="hybridMultilevel"/>
    <w:tmpl w:val="8C24B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C263D4"/>
    <w:multiLevelType w:val="hybridMultilevel"/>
    <w:tmpl w:val="ED4627EA"/>
    <w:lvl w:ilvl="0" w:tplc="508C6C0E">
      <w:numFmt w:val="bullet"/>
      <w:lvlText w:val=""/>
      <w:lvlJc w:val="left"/>
      <w:pPr>
        <w:ind w:left="720" w:hanging="360"/>
      </w:pPr>
      <w:rPr>
        <w:rFonts w:ascii="Symbol" w:eastAsia="Times New Roman" w:hAnsi="Symbol"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20909BD"/>
    <w:multiLevelType w:val="hybridMultilevel"/>
    <w:tmpl w:val="BF4C6912"/>
    <w:lvl w:ilvl="0" w:tplc="04090001">
      <w:numFmt w:val="bullet"/>
      <w:lvlText w:val=""/>
      <w:lvlJc w:val="left"/>
      <w:pPr>
        <w:ind w:left="720" w:hanging="360"/>
      </w:pPr>
      <w:rPr>
        <w:rFonts w:ascii="Symbol" w:eastAsia="Times New Roman" w:hAnsi="Symbol"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BA0887"/>
    <w:multiLevelType w:val="hybridMultilevel"/>
    <w:tmpl w:val="757815C2"/>
    <w:lvl w:ilvl="0" w:tplc="3A4AADAE">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8">
    <w:nsid w:val="45AA4BF0"/>
    <w:multiLevelType w:val="multilevel"/>
    <w:tmpl w:val="E5A6BD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8D23A1A"/>
    <w:multiLevelType w:val="multilevel"/>
    <w:tmpl w:val="796C99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E1E7007"/>
    <w:multiLevelType w:val="hybridMultilevel"/>
    <w:tmpl w:val="84C02C56"/>
    <w:lvl w:ilvl="0" w:tplc="6E9857EC">
      <w:start w:val="1"/>
      <w:numFmt w:val="bullet"/>
      <w:lvlText w:val="-"/>
      <w:lvlJc w:val="left"/>
      <w:pPr>
        <w:tabs>
          <w:tab w:val="num" w:pos="720"/>
        </w:tabs>
        <w:ind w:left="720" w:right="720" w:hanging="360"/>
      </w:pPr>
      <w:rPr>
        <w:rFonts w:ascii="Times New Roman" w:eastAsia="Times New Roman" w:hAnsi="Times New Roman" w:cs="David"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1">
    <w:nsid w:val="623A1B5D"/>
    <w:multiLevelType w:val="multilevel"/>
    <w:tmpl w:val="0F1C1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B6E2A55"/>
    <w:multiLevelType w:val="multilevel"/>
    <w:tmpl w:val="4FCEF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F6A179B"/>
    <w:multiLevelType w:val="hybridMultilevel"/>
    <w:tmpl w:val="42ECE970"/>
    <w:lvl w:ilvl="0" w:tplc="D4C64F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62073FD"/>
    <w:multiLevelType w:val="hybridMultilevel"/>
    <w:tmpl w:val="F37204FC"/>
    <w:lvl w:ilvl="0" w:tplc="51661A1C">
      <w:start w:val="2"/>
      <w:numFmt w:val="bullet"/>
      <w:lvlText w:val=""/>
      <w:lvlJc w:val="left"/>
      <w:pPr>
        <w:ind w:left="720" w:hanging="360"/>
      </w:pPr>
      <w:rPr>
        <w:rFonts w:ascii="Symbol" w:eastAsia="Times New Roman" w:hAnsi="Symbol" w:cs="David"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732028D"/>
    <w:multiLevelType w:val="hybridMultilevel"/>
    <w:tmpl w:val="E89ADD1A"/>
    <w:lvl w:ilvl="0" w:tplc="1E50539C">
      <w:start w:val="1"/>
      <w:numFmt w:val="hebrew1"/>
      <w:lvlText w:val="%1."/>
      <w:lvlJc w:val="left"/>
      <w:pPr>
        <w:tabs>
          <w:tab w:val="num" w:pos="720"/>
        </w:tabs>
        <w:ind w:left="720" w:right="720" w:hanging="360"/>
      </w:pPr>
      <w:rPr>
        <w:rFonts w:hint="default"/>
      </w:rPr>
    </w:lvl>
    <w:lvl w:ilvl="1" w:tplc="04090019" w:tentative="1">
      <w:start w:val="1"/>
      <w:numFmt w:val="lowerLetter"/>
      <w:lvlText w:val="%2."/>
      <w:lvlJc w:val="left"/>
      <w:pPr>
        <w:tabs>
          <w:tab w:val="num" w:pos="1440"/>
        </w:tabs>
        <w:ind w:left="1440" w:right="1440" w:hanging="360"/>
      </w:pPr>
    </w:lvl>
    <w:lvl w:ilvl="2" w:tplc="0409001B" w:tentative="1">
      <w:start w:val="1"/>
      <w:numFmt w:val="lowerRoman"/>
      <w:lvlText w:val="%3."/>
      <w:lvlJc w:val="right"/>
      <w:pPr>
        <w:tabs>
          <w:tab w:val="num" w:pos="2160"/>
        </w:tabs>
        <w:ind w:left="2160" w:right="2160" w:hanging="180"/>
      </w:pPr>
    </w:lvl>
    <w:lvl w:ilvl="3" w:tplc="0409000F" w:tentative="1">
      <w:start w:val="1"/>
      <w:numFmt w:val="decimal"/>
      <w:lvlText w:val="%4."/>
      <w:lvlJc w:val="left"/>
      <w:pPr>
        <w:tabs>
          <w:tab w:val="num" w:pos="2880"/>
        </w:tabs>
        <w:ind w:left="2880" w:right="2880" w:hanging="360"/>
      </w:pPr>
    </w:lvl>
    <w:lvl w:ilvl="4" w:tplc="04090019" w:tentative="1">
      <w:start w:val="1"/>
      <w:numFmt w:val="lowerLetter"/>
      <w:lvlText w:val="%5."/>
      <w:lvlJc w:val="left"/>
      <w:pPr>
        <w:tabs>
          <w:tab w:val="num" w:pos="3600"/>
        </w:tabs>
        <w:ind w:left="3600" w:right="3600" w:hanging="360"/>
      </w:pPr>
    </w:lvl>
    <w:lvl w:ilvl="5" w:tplc="0409001B" w:tentative="1">
      <w:start w:val="1"/>
      <w:numFmt w:val="lowerRoman"/>
      <w:lvlText w:val="%6."/>
      <w:lvlJc w:val="right"/>
      <w:pPr>
        <w:tabs>
          <w:tab w:val="num" w:pos="4320"/>
        </w:tabs>
        <w:ind w:left="4320" w:right="4320" w:hanging="180"/>
      </w:pPr>
    </w:lvl>
    <w:lvl w:ilvl="6" w:tplc="0409000F" w:tentative="1">
      <w:start w:val="1"/>
      <w:numFmt w:val="decimal"/>
      <w:lvlText w:val="%7."/>
      <w:lvlJc w:val="left"/>
      <w:pPr>
        <w:tabs>
          <w:tab w:val="num" w:pos="5040"/>
        </w:tabs>
        <w:ind w:left="5040" w:right="5040" w:hanging="360"/>
      </w:pPr>
    </w:lvl>
    <w:lvl w:ilvl="7" w:tplc="04090019" w:tentative="1">
      <w:start w:val="1"/>
      <w:numFmt w:val="lowerLetter"/>
      <w:lvlText w:val="%8."/>
      <w:lvlJc w:val="left"/>
      <w:pPr>
        <w:tabs>
          <w:tab w:val="num" w:pos="5760"/>
        </w:tabs>
        <w:ind w:left="5760" w:right="5760" w:hanging="360"/>
      </w:pPr>
    </w:lvl>
    <w:lvl w:ilvl="8" w:tplc="0409001B" w:tentative="1">
      <w:start w:val="1"/>
      <w:numFmt w:val="lowerRoman"/>
      <w:lvlText w:val="%9."/>
      <w:lvlJc w:val="right"/>
      <w:pPr>
        <w:tabs>
          <w:tab w:val="num" w:pos="6480"/>
        </w:tabs>
        <w:ind w:left="6480" w:right="6480" w:hanging="180"/>
      </w:pPr>
    </w:lvl>
  </w:abstractNum>
  <w:abstractNum w:abstractNumId="16">
    <w:nsid w:val="7D713A68"/>
    <w:multiLevelType w:val="hybridMultilevel"/>
    <w:tmpl w:val="032AD98E"/>
    <w:lvl w:ilvl="0" w:tplc="95D8FCF6">
      <w:numFmt w:val="bullet"/>
      <w:lvlText w:val="-"/>
      <w:lvlJc w:val="left"/>
      <w:pPr>
        <w:ind w:left="1080" w:hanging="360"/>
      </w:pPr>
      <w:rPr>
        <w:rFonts w:asciiTheme="majorBidi" w:eastAsia="Times New Roman" w:hAnsiTheme="majorBidi" w:cs="Guttman Adi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6"/>
  </w:num>
  <w:num w:numId="4">
    <w:abstractNumId w:val="15"/>
  </w:num>
  <w:num w:numId="5">
    <w:abstractNumId w:val="10"/>
  </w:num>
  <w:num w:numId="6">
    <w:abstractNumId w:val="7"/>
  </w:num>
  <w:num w:numId="7">
    <w:abstractNumId w:val="5"/>
  </w:num>
  <w:num w:numId="8">
    <w:abstractNumId w:val="2"/>
  </w:num>
  <w:num w:numId="9">
    <w:abstractNumId w:val="14"/>
  </w:num>
  <w:num w:numId="10">
    <w:abstractNumId w:val="8"/>
  </w:num>
  <w:num w:numId="11">
    <w:abstractNumId w:val="13"/>
  </w:num>
  <w:num w:numId="12">
    <w:abstractNumId w:val="1"/>
  </w:num>
  <w:num w:numId="13">
    <w:abstractNumId w:val="9"/>
  </w:num>
  <w:num w:numId="14">
    <w:abstractNumId w:val="11"/>
  </w:num>
  <w:num w:numId="15">
    <w:abstractNumId w:val="12"/>
  </w:num>
  <w:num w:numId="16">
    <w:abstractNumId w:val="4"/>
  </w:num>
  <w:num w:numId="1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footnotePr>
    <w:footnote w:id="-1"/>
    <w:footnote w:id="0"/>
  </w:footnotePr>
  <w:endnotePr>
    <w:endnote w:id="-1"/>
    <w:endnote w:id="0"/>
  </w:endnotePr>
  <w:compat/>
  <w:rsids>
    <w:rsidRoot w:val="000C3731"/>
    <w:rsid w:val="00016538"/>
    <w:rsid w:val="0002318B"/>
    <w:rsid w:val="00023285"/>
    <w:rsid w:val="00023BD8"/>
    <w:rsid w:val="0004160A"/>
    <w:rsid w:val="00042F74"/>
    <w:rsid w:val="000447EC"/>
    <w:rsid w:val="00046F60"/>
    <w:rsid w:val="00050759"/>
    <w:rsid w:val="00062B83"/>
    <w:rsid w:val="000635DB"/>
    <w:rsid w:val="00073D05"/>
    <w:rsid w:val="00080B55"/>
    <w:rsid w:val="000B2AFD"/>
    <w:rsid w:val="000C3731"/>
    <w:rsid w:val="000D25D9"/>
    <w:rsid w:val="000D2D0C"/>
    <w:rsid w:val="000D7538"/>
    <w:rsid w:val="000E5C3E"/>
    <w:rsid w:val="000E7D9B"/>
    <w:rsid w:val="000F1394"/>
    <w:rsid w:val="000F5B87"/>
    <w:rsid w:val="00133D47"/>
    <w:rsid w:val="00134164"/>
    <w:rsid w:val="00171A71"/>
    <w:rsid w:val="0018080B"/>
    <w:rsid w:val="001A2693"/>
    <w:rsid w:val="001B0A62"/>
    <w:rsid w:val="001B33F2"/>
    <w:rsid w:val="001E621E"/>
    <w:rsid w:val="0020480E"/>
    <w:rsid w:val="00205EBD"/>
    <w:rsid w:val="00232F53"/>
    <w:rsid w:val="00237427"/>
    <w:rsid w:val="00245616"/>
    <w:rsid w:val="0027054B"/>
    <w:rsid w:val="002773D9"/>
    <w:rsid w:val="0029648B"/>
    <w:rsid w:val="002B1F81"/>
    <w:rsid w:val="0031258A"/>
    <w:rsid w:val="00313701"/>
    <w:rsid w:val="00322BDC"/>
    <w:rsid w:val="00341FBE"/>
    <w:rsid w:val="003478A6"/>
    <w:rsid w:val="00350F7C"/>
    <w:rsid w:val="00363319"/>
    <w:rsid w:val="00390EA1"/>
    <w:rsid w:val="003A2294"/>
    <w:rsid w:val="003B6F65"/>
    <w:rsid w:val="003E2BEA"/>
    <w:rsid w:val="003E44EB"/>
    <w:rsid w:val="003E63B4"/>
    <w:rsid w:val="003F28FB"/>
    <w:rsid w:val="00401DD6"/>
    <w:rsid w:val="00406E54"/>
    <w:rsid w:val="00420472"/>
    <w:rsid w:val="004205E5"/>
    <w:rsid w:val="004574E0"/>
    <w:rsid w:val="00472F23"/>
    <w:rsid w:val="004829FB"/>
    <w:rsid w:val="004858C0"/>
    <w:rsid w:val="004B17FF"/>
    <w:rsid w:val="004C5EE0"/>
    <w:rsid w:val="004D50D2"/>
    <w:rsid w:val="004F1B1A"/>
    <w:rsid w:val="004F7360"/>
    <w:rsid w:val="00512025"/>
    <w:rsid w:val="005148B6"/>
    <w:rsid w:val="0052496E"/>
    <w:rsid w:val="00576252"/>
    <w:rsid w:val="00576CC3"/>
    <w:rsid w:val="00586FF6"/>
    <w:rsid w:val="005929C6"/>
    <w:rsid w:val="005C7DA3"/>
    <w:rsid w:val="005F5CFB"/>
    <w:rsid w:val="00605635"/>
    <w:rsid w:val="006109D5"/>
    <w:rsid w:val="00613BE2"/>
    <w:rsid w:val="00620165"/>
    <w:rsid w:val="00622B4B"/>
    <w:rsid w:val="00633A05"/>
    <w:rsid w:val="00680A2D"/>
    <w:rsid w:val="00681609"/>
    <w:rsid w:val="006A7516"/>
    <w:rsid w:val="006C2B7E"/>
    <w:rsid w:val="006D1486"/>
    <w:rsid w:val="006D3143"/>
    <w:rsid w:val="006D6864"/>
    <w:rsid w:val="006D7A8E"/>
    <w:rsid w:val="006E2028"/>
    <w:rsid w:val="006E4282"/>
    <w:rsid w:val="006F3FB1"/>
    <w:rsid w:val="00704854"/>
    <w:rsid w:val="007139EA"/>
    <w:rsid w:val="00716936"/>
    <w:rsid w:val="00741CA0"/>
    <w:rsid w:val="00741DA7"/>
    <w:rsid w:val="00750683"/>
    <w:rsid w:val="00756C23"/>
    <w:rsid w:val="0075711D"/>
    <w:rsid w:val="007655EC"/>
    <w:rsid w:val="0076731D"/>
    <w:rsid w:val="00775D12"/>
    <w:rsid w:val="00785789"/>
    <w:rsid w:val="00797041"/>
    <w:rsid w:val="007A29D7"/>
    <w:rsid w:val="007C0617"/>
    <w:rsid w:val="007D2498"/>
    <w:rsid w:val="007E0D52"/>
    <w:rsid w:val="007F1560"/>
    <w:rsid w:val="008215B3"/>
    <w:rsid w:val="008245BB"/>
    <w:rsid w:val="008352A2"/>
    <w:rsid w:val="008505E0"/>
    <w:rsid w:val="00852AB9"/>
    <w:rsid w:val="0086364E"/>
    <w:rsid w:val="00865FC3"/>
    <w:rsid w:val="0087042C"/>
    <w:rsid w:val="0087419A"/>
    <w:rsid w:val="00897EF3"/>
    <w:rsid w:val="008A189B"/>
    <w:rsid w:val="008A2505"/>
    <w:rsid w:val="008B3533"/>
    <w:rsid w:val="008C155F"/>
    <w:rsid w:val="008C39D6"/>
    <w:rsid w:val="008D2072"/>
    <w:rsid w:val="008D6CE7"/>
    <w:rsid w:val="008F6963"/>
    <w:rsid w:val="0092277B"/>
    <w:rsid w:val="00922D98"/>
    <w:rsid w:val="00923E22"/>
    <w:rsid w:val="00924312"/>
    <w:rsid w:val="00932484"/>
    <w:rsid w:val="00943D61"/>
    <w:rsid w:val="00955D84"/>
    <w:rsid w:val="009910C3"/>
    <w:rsid w:val="009B0E86"/>
    <w:rsid w:val="009C7B56"/>
    <w:rsid w:val="009D69B6"/>
    <w:rsid w:val="009E251B"/>
    <w:rsid w:val="00A12CBB"/>
    <w:rsid w:val="00A66E4E"/>
    <w:rsid w:val="00A702DC"/>
    <w:rsid w:val="00A86258"/>
    <w:rsid w:val="00AA2F6E"/>
    <w:rsid w:val="00AB570A"/>
    <w:rsid w:val="00AB7003"/>
    <w:rsid w:val="00B00436"/>
    <w:rsid w:val="00B00568"/>
    <w:rsid w:val="00B16877"/>
    <w:rsid w:val="00B33387"/>
    <w:rsid w:val="00B36322"/>
    <w:rsid w:val="00B61CCB"/>
    <w:rsid w:val="00B632DE"/>
    <w:rsid w:val="00B77617"/>
    <w:rsid w:val="00BB0638"/>
    <w:rsid w:val="00BC137E"/>
    <w:rsid w:val="00BC3E64"/>
    <w:rsid w:val="00C13E8D"/>
    <w:rsid w:val="00C27F67"/>
    <w:rsid w:val="00C330A8"/>
    <w:rsid w:val="00C37A10"/>
    <w:rsid w:val="00C46D4E"/>
    <w:rsid w:val="00C56A44"/>
    <w:rsid w:val="00C85C05"/>
    <w:rsid w:val="00C93125"/>
    <w:rsid w:val="00C94FA4"/>
    <w:rsid w:val="00CA45AD"/>
    <w:rsid w:val="00CB4362"/>
    <w:rsid w:val="00CC0C6E"/>
    <w:rsid w:val="00CC4A2B"/>
    <w:rsid w:val="00CD1DD0"/>
    <w:rsid w:val="00CE10BA"/>
    <w:rsid w:val="00D2213A"/>
    <w:rsid w:val="00D6144E"/>
    <w:rsid w:val="00D73E67"/>
    <w:rsid w:val="00DE3355"/>
    <w:rsid w:val="00E12003"/>
    <w:rsid w:val="00E1684B"/>
    <w:rsid w:val="00E25724"/>
    <w:rsid w:val="00E3137A"/>
    <w:rsid w:val="00E3613B"/>
    <w:rsid w:val="00E572A4"/>
    <w:rsid w:val="00E7027E"/>
    <w:rsid w:val="00E703EE"/>
    <w:rsid w:val="00E71DE7"/>
    <w:rsid w:val="00E74F19"/>
    <w:rsid w:val="00E837B7"/>
    <w:rsid w:val="00E857C2"/>
    <w:rsid w:val="00E86B4C"/>
    <w:rsid w:val="00EA2F1D"/>
    <w:rsid w:val="00EA34B7"/>
    <w:rsid w:val="00EA5096"/>
    <w:rsid w:val="00EB433A"/>
    <w:rsid w:val="00EC0992"/>
    <w:rsid w:val="00EC4434"/>
    <w:rsid w:val="00ED66FB"/>
    <w:rsid w:val="00ED754F"/>
    <w:rsid w:val="00EF172A"/>
    <w:rsid w:val="00F35A04"/>
    <w:rsid w:val="00F40171"/>
    <w:rsid w:val="00F60B2E"/>
    <w:rsid w:val="00F739AF"/>
    <w:rsid w:val="00F76750"/>
    <w:rsid w:val="00F87BA6"/>
    <w:rsid w:val="00FA37F2"/>
    <w:rsid w:val="00FA729B"/>
    <w:rsid w:val="00FD2CCD"/>
    <w:rsid w:val="00FE0B0E"/>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32F53"/>
    <w:pPr>
      <w:bidi/>
      <w:spacing w:after="0" w:line="240" w:lineRule="auto"/>
    </w:pPr>
    <w:rPr>
      <w:rFonts w:ascii="Times New Roman" w:eastAsia="Times New Roman" w:hAnsi="Times New Roman" w:cs="Times New Roman"/>
      <w:sz w:val="24"/>
      <w:szCs w:val="24"/>
      <w:lang w:eastAsia="he-IL"/>
    </w:rPr>
  </w:style>
  <w:style w:type="paragraph" w:styleId="1">
    <w:name w:val="heading 1"/>
    <w:basedOn w:val="a"/>
    <w:next w:val="a"/>
    <w:link w:val="10"/>
    <w:uiPriority w:val="9"/>
    <w:qFormat/>
    <w:rsid w:val="008215B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5">
    <w:name w:val="heading 5"/>
    <w:basedOn w:val="a"/>
    <w:next w:val="a"/>
    <w:link w:val="50"/>
    <w:qFormat/>
    <w:rsid w:val="000C3731"/>
    <w:pPr>
      <w:keepNext/>
      <w:jc w:val="center"/>
      <w:outlineLvl w:val="4"/>
    </w:pPr>
    <w:rPr>
      <w:rFonts w:cs="David"/>
      <w:sz w:val="32"/>
      <w:szCs w:val="32"/>
    </w:rPr>
  </w:style>
  <w:style w:type="paragraph" w:styleId="8">
    <w:name w:val="heading 8"/>
    <w:basedOn w:val="a"/>
    <w:next w:val="a"/>
    <w:link w:val="80"/>
    <w:qFormat/>
    <w:rsid w:val="000C3731"/>
    <w:pPr>
      <w:keepNext/>
      <w:ind w:left="-1" w:firstLine="1"/>
      <w:outlineLvl w:val="7"/>
    </w:pPr>
    <w:rPr>
      <w:rFonts w:cs="Davi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8215B3"/>
    <w:rPr>
      <w:rFonts w:asciiTheme="majorHAnsi" w:eastAsiaTheme="majorEastAsia" w:hAnsiTheme="majorHAnsi" w:cstheme="majorBidi"/>
      <w:b/>
      <w:bCs/>
      <w:color w:val="365F91" w:themeColor="accent1" w:themeShade="BF"/>
      <w:sz w:val="28"/>
      <w:szCs w:val="28"/>
    </w:rPr>
  </w:style>
  <w:style w:type="character" w:styleId="a3">
    <w:name w:val="Emphasis"/>
    <w:basedOn w:val="a0"/>
    <w:uiPriority w:val="20"/>
    <w:qFormat/>
    <w:rsid w:val="008215B3"/>
    <w:rPr>
      <w:i/>
      <w:iCs/>
    </w:rPr>
  </w:style>
  <w:style w:type="paragraph" w:styleId="a4">
    <w:name w:val="List Paragraph"/>
    <w:basedOn w:val="a"/>
    <w:uiPriority w:val="34"/>
    <w:qFormat/>
    <w:rsid w:val="008215B3"/>
    <w:pPr>
      <w:ind w:left="720"/>
      <w:contextualSpacing/>
    </w:pPr>
  </w:style>
  <w:style w:type="paragraph" w:styleId="a5">
    <w:name w:val="No Spacing"/>
    <w:uiPriority w:val="1"/>
    <w:qFormat/>
    <w:rsid w:val="008215B3"/>
    <w:pPr>
      <w:bidi/>
      <w:spacing w:after="0" w:line="240" w:lineRule="auto"/>
    </w:pPr>
  </w:style>
  <w:style w:type="character" w:customStyle="1" w:styleId="50">
    <w:name w:val="כותרת 5 תו"/>
    <w:basedOn w:val="a0"/>
    <w:link w:val="5"/>
    <w:rsid w:val="000C3731"/>
    <w:rPr>
      <w:rFonts w:ascii="Times New Roman" w:eastAsia="Times New Roman" w:hAnsi="Times New Roman" w:cs="David"/>
      <w:sz w:val="32"/>
      <w:szCs w:val="32"/>
      <w:lang w:eastAsia="he-IL"/>
    </w:rPr>
  </w:style>
  <w:style w:type="character" w:customStyle="1" w:styleId="80">
    <w:name w:val="כותרת 8 תו"/>
    <w:basedOn w:val="a0"/>
    <w:link w:val="8"/>
    <w:rsid w:val="000C3731"/>
    <w:rPr>
      <w:rFonts w:ascii="Times New Roman" w:eastAsia="Times New Roman" w:hAnsi="Times New Roman" w:cs="David"/>
      <w:sz w:val="24"/>
      <w:szCs w:val="24"/>
      <w:lang w:eastAsia="he-IL"/>
    </w:rPr>
  </w:style>
  <w:style w:type="paragraph" w:styleId="2">
    <w:name w:val="Body Text 2"/>
    <w:basedOn w:val="a"/>
    <w:link w:val="20"/>
    <w:rsid w:val="000C3731"/>
    <w:pPr>
      <w:jc w:val="center"/>
    </w:pPr>
    <w:rPr>
      <w:rFonts w:cs="David"/>
      <w:sz w:val="32"/>
      <w:szCs w:val="32"/>
    </w:rPr>
  </w:style>
  <w:style w:type="character" w:customStyle="1" w:styleId="20">
    <w:name w:val="גוף טקסט 2 תו"/>
    <w:basedOn w:val="a0"/>
    <w:link w:val="2"/>
    <w:rsid w:val="000C3731"/>
    <w:rPr>
      <w:rFonts w:ascii="Times New Roman" w:eastAsia="Times New Roman" w:hAnsi="Times New Roman" w:cs="David"/>
      <w:sz w:val="32"/>
      <w:szCs w:val="32"/>
      <w:lang w:eastAsia="he-IL"/>
    </w:rPr>
  </w:style>
  <w:style w:type="table" w:styleId="a6">
    <w:name w:val="Table Grid"/>
    <w:basedOn w:val="a1"/>
    <w:uiPriority w:val="59"/>
    <w:rsid w:val="000C373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ody Text"/>
    <w:basedOn w:val="a"/>
    <w:link w:val="a8"/>
    <w:uiPriority w:val="99"/>
    <w:unhideWhenUsed/>
    <w:rsid w:val="0029648B"/>
    <w:pPr>
      <w:spacing w:after="120"/>
    </w:pPr>
  </w:style>
  <w:style w:type="character" w:customStyle="1" w:styleId="a8">
    <w:name w:val="גוף טקסט תו"/>
    <w:basedOn w:val="a0"/>
    <w:link w:val="a7"/>
    <w:uiPriority w:val="99"/>
    <w:rsid w:val="0029648B"/>
    <w:rPr>
      <w:rFonts w:ascii="Times New Roman" w:eastAsia="Times New Roman" w:hAnsi="Times New Roman" w:cs="Times New Roman"/>
      <w:sz w:val="24"/>
      <w:szCs w:val="24"/>
      <w:lang w:eastAsia="he-IL"/>
    </w:rPr>
  </w:style>
  <w:style w:type="character" w:styleId="Hyperlink">
    <w:name w:val="Hyperlink"/>
    <w:basedOn w:val="a0"/>
    <w:uiPriority w:val="99"/>
    <w:unhideWhenUsed/>
    <w:rsid w:val="003478A6"/>
    <w:rPr>
      <w:color w:val="0000FF" w:themeColor="hyperlink"/>
      <w:u w:val="single"/>
    </w:rPr>
  </w:style>
  <w:style w:type="character" w:customStyle="1" w:styleId="st1">
    <w:name w:val="st1"/>
    <w:basedOn w:val="a0"/>
    <w:rsid w:val="00BC3E64"/>
  </w:style>
  <w:style w:type="paragraph" w:styleId="a9">
    <w:name w:val="header"/>
    <w:basedOn w:val="a"/>
    <w:link w:val="aa"/>
    <w:uiPriority w:val="99"/>
    <w:semiHidden/>
    <w:unhideWhenUsed/>
    <w:rsid w:val="00C85C05"/>
    <w:pPr>
      <w:tabs>
        <w:tab w:val="center" w:pos="4153"/>
        <w:tab w:val="right" w:pos="8306"/>
      </w:tabs>
    </w:pPr>
  </w:style>
  <w:style w:type="character" w:customStyle="1" w:styleId="aa">
    <w:name w:val="כותרת עליונה תו"/>
    <w:basedOn w:val="a0"/>
    <w:link w:val="a9"/>
    <w:uiPriority w:val="99"/>
    <w:semiHidden/>
    <w:rsid w:val="00C85C05"/>
    <w:rPr>
      <w:rFonts w:ascii="Times New Roman" w:eastAsia="Times New Roman" w:hAnsi="Times New Roman" w:cs="Times New Roman"/>
      <w:sz w:val="24"/>
      <w:szCs w:val="24"/>
      <w:lang w:eastAsia="he-IL"/>
    </w:rPr>
  </w:style>
  <w:style w:type="paragraph" w:styleId="ab">
    <w:name w:val="footer"/>
    <w:basedOn w:val="a"/>
    <w:link w:val="ac"/>
    <w:uiPriority w:val="99"/>
    <w:semiHidden/>
    <w:unhideWhenUsed/>
    <w:rsid w:val="00C85C05"/>
    <w:pPr>
      <w:tabs>
        <w:tab w:val="center" w:pos="4153"/>
        <w:tab w:val="right" w:pos="8306"/>
      </w:tabs>
    </w:pPr>
  </w:style>
  <w:style w:type="character" w:customStyle="1" w:styleId="ac">
    <w:name w:val="כותרת תחתונה תו"/>
    <w:basedOn w:val="a0"/>
    <w:link w:val="ab"/>
    <w:uiPriority w:val="99"/>
    <w:semiHidden/>
    <w:rsid w:val="00C85C05"/>
    <w:rPr>
      <w:rFonts w:ascii="Times New Roman" w:eastAsia="Times New Roman" w:hAnsi="Times New Roman" w:cs="Times New Roman"/>
      <w:sz w:val="24"/>
      <w:szCs w:val="24"/>
      <w:lang w:eastAsia="he-IL"/>
    </w:rPr>
  </w:style>
  <w:style w:type="paragraph" w:styleId="NormalWeb">
    <w:name w:val="Normal (Web)"/>
    <w:basedOn w:val="a"/>
    <w:uiPriority w:val="99"/>
    <w:unhideWhenUsed/>
    <w:rsid w:val="00AA2F6E"/>
    <w:pPr>
      <w:bidi w:val="0"/>
      <w:spacing w:before="100" w:beforeAutospacing="1" w:after="100" w:afterAutospacing="1"/>
    </w:pPr>
    <w:rPr>
      <w:color w:val="000000"/>
      <w:lang w:eastAsia="en-US"/>
    </w:rPr>
  </w:style>
</w:styles>
</file>

<file path=word/webSettings.xml><?xml version="1.0" encoding="utf-8"?>
<w:webSettings xmlns:r="http://schemas.openxmlformats.org/officeDocument/2006/relationships" xmlns:w="http://schemas.openxmlformats.org/wordprocessingml/2006/main">
  <w:divs>
    <w:div w:id="29457892">
      <w:bodyDiv w:val="1"/>
      <w:marLeft w:val="0"/>
      <w:marRight w:val="0"/>
      <w:marTop w:val="0"/>
      <w:marBottom w:val="0"/>
      <w:divBdr>
        <w:top w:val="none" w:sz="0" w:space="0" w:color="auto"/>
        <w:left w:val="none" w:sz="0" w:space="0" w:color="auto"/>
        <w:bottom w:val="none" w:sz="0" w:space="0" w:color="auto"/>
        <w:right w:val="none" w:sz="0" w:space="0" w:color="auto"/>
      </w:divBdr>
    </w:div>
    <w:div w:id="52848953">
      <w:bodyDiv w:val="1"/>
      <w:marLeft w:val="0"/>
      <w:marRight w:val="0"/>
      <w:marTop w:val="77"/>
      <w:marBottom w:val="0"/>
      <w:divBdr>
        <w:top w:val="none" w:sz="0" w:space="0" w:color="auto"/>
        <w:left w:val="none" w:sz="0" w:space="0" w:color="auto"/>
        <w:bottom w:val="none" w:sz="0" w:space="0" w:color="auto"/>
        <w:right w:val="none" w:sz="0" w:space="0" w:color="auto"/>
      </w:divBdr>
      <w:divsChild>
        <w:div w:id="849561031">
          <w:marLeft w:val="0"/>
          <w:marRight w:val="0"/>
          <w:marTop w:val="0"/>
          <w:marBottom w:val="0"/>
          <w:divBdr>
            <w:top w:val="none" w:sz="0" w:space="0" w:color="auto"/>
            <w:left w:val="none" w:sz="0" w:space="0" w:color="auto"/>
            <w:bottom w:val="none" w:sz="0" w:space="0" w:color="auto"/>
            <w:right w:val="none" w:sz="0" w:space="0" w:color="auto"/>
          </w:divBdr>
          <w:divsChild>
            <w:div w:id="904069885">
              <w:marLeft w:val="0"/>
              <w:marRight w:val="123"/>
              <w:marTop w:val="0"/>
              <w:marBottom w:val="0"/>
              <w:divBdr>
                <w:top w:val="none" w:sz="0" w:space="0" w:color="auto"/>
                <w:left w:val="none" w:sz="0" w:space="0" w:color="auto"/>
                <w:bottom w:val="none" w:sz="0" w:space="0" w:color="auto"/>
                <w:right w:val="none" w:sz="0" w:space="0" w:color="auto"/>
              </w:divBdr>
              <w:divsChild>
                <w:div w:id="713968607">
                  <w:marLeft w:val="0"/>
                  <w:marRight w:val="0"/>
                  <w:marTop w:val="0"/>
                  <w:marBottom w:val="153"/>
                  <w:divBdr>
                    <w:top w:val="none" w:sz="0" w:space="0" w:color="auto"/>
                    <w:left w:val="none" w:sz="0" w:space="0" w:color="auto"/>
                    <w:bottom w:val="none" w:sz="0" w:space="0" w:color="auto"/>
                    <w:right w:val="none" w:sz="0" w:space="0" w:color="auto"/>
                  </w:divBdr>
                  <w:divsChild>
                    <w:div w:id="985283286">
                      <w:marLeft w:val="0"/>
                      <w:marRight w:val="0"/>
                      <w:marTop w:val="214"/>
                      <w:marBottom w:val="0"/>
                      <w:divBdr>
                        <w:top w:val="none" w:sz="0" w:space="0" w:color="auto"/>
                        <w:left w:val="none" w:sz="0" w:space="0" w:color="auto"/>
                        <w:bottom w:val="none" w:sz="0" w:space="0" w:color="auto"/>
                        <w:right w:val="none" w:sz="0" w:space="0" w:color="auto"/>
                      </w:divBdr>
                      <w:divsChild>
                        <w:div w:id="1504273866">
                          <w:marLeft w:val="0"/>
                          <w:marRight w:val="0"/>
                          <w:marTop w:val="0"/>
                          <w:marBottom w:val="0"/>
                          <w:divBdr>
                            <w:top w:val="none" w:sz="0" w:space="0" w:color="auto"/>
                            <w:left w:val="none" w:sz="0" w:space="0" w:color="auto"/>
                            <w:bottom w:val="none" w:sz="0" w:space="0" w:color="auto"/>
                            <w:right w:val="none" w:sz="0" w:space="0" w:color="auto"/>
                          </w:divBdr>
                        </w:div>
                        <w:div w:id="714506001">
                          <w:marLeft w:val="0"/>
                          <w:marRight w:val="0"/>
                          <w:marTop w:val="153"/>
                          <w:marBottom w:val="0"/>
                          <w:divBdr>
                            <w:top w:val="none" w:sz="0" w:space="0" w:color="auto"/>
                            <w:left w:val="none" w:sz="0" w:space="0" w:color="auto"/>
                            <w:bottom w:val="none" w:sz="0" w:space="0" w:color="auto"/>
                            <w:right w:val="none" w:sz="0" w:space="0" w:color="auto"/>
                          </w:divBdr>
                        </w:div>
                        <w:div w:id="142279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00885">
      <w:bodyDiv w:val="1"/>
      <w:marLeft w:val="153"/>
      <w:marRight w:val="153"/>
      <w:marTop w:val="77"/>
      <w:marBottom w:val="153"/>
      <w:divBdr>
        <w:top w:val="none" w:sz="0" w:space="0" w:color="auto"/>
        <w:left w:val="none" w:sz="0" w:space="0" w:color="auto"/>
        <w:bottom w:val="none" w:sz="0" w:space="0" w:color="auto"/>
        <w:right w:val="none" w:sz="0" w:space="0" w:color="auto"/>
      </w:divBdr>
      <w:divsChild>
        <w:div w:id="932930817">
          <w:marLeft w:val="0"/>
          <w:marRight w:val="0"/>
          <w:marTop w:val="0"/>
          <w:marBottom w:val="0"/>
          <w:divBdr>
            <w:top w:val="none" w:sz="0" w:space="0" w:color="auto"/>
            <w:left w:val="none" w:sz="0" w:space="0" w:color="auto"/>
            <w:bottom w:val="none" w:sz="0" w:space="0" w:color="auto"/>
            <w:right w:val="none" w:sz="0" w:space="0" w:color="auto"/>
          </w:divBdr>
          <w:divsChild>
            <w:div w:id="1069770634">
              <w:marLeft w:val="0"/>
              <w:marRight w:val="0"/>
              <w:marTop w:val="0"/>
              <w:marBottom w:val="0"/>
              <w:divBdr>
                <w:top w:val="none" w:sz="0" w:space="0" w:color="auto"/>
                <w:left w:val="none" w:sz="0" w:space="0" w:color="auto"/>
                <w:bottom w:val="none" w:sz="0" w:space="0" w:color="auto"/>
                <w:right w:val="none" w:sz="0" w:space="0" w:color="auto"/>
              </w:divBdr>
              <w:divsChild>
                <w:div w:id="17961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15575">
      <w:bodyDiv w:val="1"/>
      <w:marLeft w:val="0"/>
      <w:marRight w:val="0"/>
      <w:marTop w:val="0"/>
      <w:marBottom w:val="0"/>
      <w:divBdr>
        <w:top w:val="none" w:sz="0" w:space="0" w:color="auto"/>
        <w:left w:val="none" w:sz="0" w:space="0" w:color="auto"/>
        <w:bottom w:val="none" w:sz="0" w:space="0" w:color="auto"/>
        <w:right w:val="none" w:sz="0" w:space="0" w:color="auto"/>
      </w:divBdr>
      <w:divsChild>
        <w:div w:id="19108444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0634374">
      <w:bodyDiv w:val="1"/>
      <w:marLeft w:val="0"/>
      <w:marRight w:val="0"/>
      <w:marTop w:val="0"/>
      <w:marBottom w:val="0"/>
      <w:divBdr>
        <w:top w:val="none" w:sz="0" w:space="0" w:color="auto"/>
        <w:left w:val="none" w:sz="0" w:space="0" w:color="auto"/>
        <w:bottom w:val="none" w:sz="0" w:space="0" w:color="auto"/>
        <w:right w:val="none" w:sz="0" w:space="0" w:color="auto"/>
      </w:divBdr>
      <w:divsChild>
        <w:div w:id="152562816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235008">
      <w:bodyDiv w:val="1"/>
      <w:marLeft w:val="0"/>
      <w:marRight w:val="0"/>
      <w:marTop w:val="0"/>
      <w:marBottom w:val="0"/>
      <w:divBdr>
        <w:top w:val="none" w:sz="0" w:space="0" w:color="auto"/>
        <w:left w:val="none" w:sz="0" w:space="0" w:color="auto"/>
        <w:bottom w:val="none" w:sz="0" w:space="0" w:color="auto"/>
        <w:right w:val="none" w:sz="0" w:space="0" w:color="auto"/>
      </w:divBdr>
      <w:divsChild>
        <w:div w:id="16557232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367906">
      <w:bodyDiv w:val="1"/>
      <w:marLeft w:val="0"/>
      <w:marRight w:val="0"/>
      <w:marTop w:val="0"/>
      <w:marBottom w:val="0"/>
      <w:divBdr>
        <w:top w:val="none" w:sz="0" w:space="0" w:color="auto"/>
        <w:left w:val="none" w:sz="0" w:space="0" w:color="auto"/>
        <w:bottom w:val="none" w:sz="0" w:space="0" w:color="auto"/>
        <w:right w:val="none" w:sz="0" w:space="0" w:color="auto"/>
      </w:divBdr>
    </w:div>
    <w:div w:id="202257080">
      <w:bodyDiv w:val="1"/>
      <w:marLeft w:val="0"/>
      <w:marRight w:val="0"/>
      <w:marTop w:val="0"/>
      <w:marBottom w:val="0"/>
      <w:divBdr>
        <w:top w:val="none" w:sz="0" w:space="0" w:color="auto"/>
        <w:left w:val="none" w:sz="0" w:space="0" w:color="auto"/>
        <w:bottom w:val="none" w:sz="0" w:space="0" w:color="auto"/>
        <w:right w:val="none" w:sz="0" w:space="0" w:color="auto"/>
      </w:divBdr>
      <w:divsChild>
        <w:div w:id="17316139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4078205">
      <w:bodyDiv w:val="1"/>
      <w:marLeft w:val="0"/>
      <w:marRight w:val="0"/>
      <w:marTop w:val="0"/>
      <w:marBottom w:val="0"/>
      <w:divBdr>
        <w:top w:val="none" w:sz="0" w:space="0" w:color="auto"/>
        <w:left w:val="none" w:sz="0" w:space="0" w:color="auto"/>
        <w:bottom w:val="none" w:sz="0" w:space="0" w:color="auto"/>
        <w:right w:val="none" w:sz="0" w:space="0" w:color="auto"/>
      </w:divBdr>
      <w:divsChild>
        <w:div w:id="755199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56914270">
      <w:bodyDiv w:val="1"/>
      <w:marLeft w:val="0"/>
      <w:marRight w:val="0"/>
      <w:marTop w:val="0"/>
      <w:marBottom w:val="0"/>
      <w:divBdr>
        <w:top w:val="none" w:sz="0" w:space="0" w:color="auto"/>
        <w:left w:val="none" w:sz="0" w:space="0" w:color="auto"/>
        <w:bottom w:val="none" w:sz="0" w:space="0" w:color="auto"/>
        <w:right w:val="none" w:sz="0" w:space="0" w:color="auto"/>
      </w:divBdr>
      <w:divsChild>
        <w:div w:id="559638929">
          <w:marLeft w:val="0"/>
          <w:marRight w:val="0"/>
          <w:marTop w:val="77"/>
          <w:marBottom w:val="153"/>
          <w:divBdr>
            <w:top w:val="none" w:sz="0" w:space="0" w:color="auto"/>
            <w:left w:val="none" w:sz="0" w:space="0" w:color="auto"/>
            <w:bottom w:val="none" w:sz="0" w:space="0" w:color="auto"/>
            <w:right w:val="none" w:sz="0" w:space="0" w:color="auto"/>
          </w:divBdr>
          <w:divsChild>
            <w:div w:id="1750617998">
              <w:marLeft w:val="0"/>
              <w:marRight w:val="0"/>
              <w:marTop w:val="0"/>
              <w:marBottom w:val="0"/>
              <w:divBdr>
                <w:top w:val="none" w:sz="0" w:space="0" w:color="auto"/>
                <w:left w:val="none" w:sz="0" w:space="0" w:color="auto"/>
                <w:bottom w:val="none" w:sz="0" w:space="0" w:color="auto"/>
                <w:right w:val="none" w:sz="0" w:space="0" w:color="auto"/>
              </w:divBdr>
              <w:divsChild>
                <w:div w:id="187719226">
                  <w:marLeft w:val="0"/>
                  <w:marRight w:val="0"/>
                  <w:marTop w:val="0"/>
                  <w:marBottom w:val="0"/>
                  <w:divBdr>
                    <w:top w:val="none" w:sz="0" w:space="0" w:color="auto"/>
                    <w:left w:val="none" w:sz="0" w:space="0" w:color="auto"/>
                    <w:bottom w:val="none" w:sz="0" w:space="0" w:color="auto"/>
                    <w:right w:val="none" w:sz="0" w:space="0" w:color="auto"/>
                  </w:divBdr>
                  <w:divsChild>
                    <w:div w:id="2049723558">
                      <w:marLeft w:val="0"/>
                      <w:marRight w:val="0"/>
                      <w:marTop w:val="0"/>
                      <w:marBottom w:val="0"/>
                      <w:divBdr>
                        <w:top w:val="none" w:sz="0" w:space="0" w:color="auto"/>
                        <w:left w:val="none" w:sz="0" w:space="0" w:color="auto"/>
                        <w:bottom w:val="none" w:sz="0" w:space="0" w:color="auto"/>
                        <w:right w:val="none" w:sz="0" w:space="0" w:color="auto"/>
                      </w:divBdr>
                      <w:divsChild>
                        <w:div w:id="657004302">
                          <w:marLeft w:val="0"/>
                          <w:marRight w:val="0"/>
                          <w:marTop w:val="0"/>
                          <w:marBottom w:val="0"/>
                          <w:divBdr>
                            <w:top w:val="none" w:sz="0" w:space="0" w:color="auto"/>
                            <w:left w:val="none" w:sz="0" w:space="0" w:color="auto"/>
                            <w:bottom w:val="none" w:sz="0" w:space="0" w:color="auto"/>
                            <w:right w:val="none" w:sz="0" w:space="0" w:color="auto"/>
                          </w:divBdr>
                          <w:divsChild>
                            <w:div w:id="12111862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2108332">
      <w:bodyDiv w:val="1"/>
      <w:marLeft w:val="0"/>
      <w:marRight w:val="0"/>
      <w:marTop w:val="0"/>
      <w:marBottom w:val="0"/>
      <w:divBdr>
        <w:top w:val="none" w:sz="0" w:space="0" w:color="auto"/>
        <w:left w:val="none" w:sz="0" w:space="0" w:color="auto"/>
        <w:bottom w:val="none" w:sz="0" w:space="0" w:color="auto"/>
        <w:right w:val="none" w:sz="0" w:space="0" w:color="auto"/>
      </w:divBdr>
    </w:div>
    <w:div w:id="265239216">
      <w:bodyDiv w:val="1"/>
      <w:marLeft w:val="0"/>
      <w:marRight w:val="0"/>
      <w:marTop w:val="0"/>
      <w:marBottom w:val="0"/>
      <w:divBdr>
        <w:top w:val="none" w:sz="0" w:space="0" w:color="auto"/>
        <w:left w:val="none" w:sz="0" w:space="0" w:color="auto"/>
        <w:bottom w:val="none" w:sz="0" w:space="0" w:color="auto"/>
        <w:right w:val="none" w:sz="0" w:space="0" w:color="auto"/>
      </w:divBdr>
    </w:div>
    <w:div w:id="335038070">
      <w:bodyDiv w:val="1"/>
      <w:marLeft w:val="0"/>
      <w:marRight w:val="0"/>
      <w:marTop w:val="0"/>
      <w:marBottom w:val="0"/>
      <w:divBdr>
        <w:top w:val="none" w:sz="0" w:space="0" w:color="auto"/>
        <w:left w:val="none" w:sz="0" w:space="0" w:color="auto"/>
        <w:bottom w:val="none" w:sz="0" w:space="0" w:color="auto"/>
        <w:right w:val="none" w:sz="0" w:space="0" w:color="auto"/>
      </w:divBdr>
    </w:div>
    <w:div w:id="338198023">
      <w:bodyDiv w:val="1"/>
      <w:marLeft w:val="0"/>
      <w:marRight w:val="0"/>
      <w:marTop w:val="77"/>
      <w:marBottom w:val="0"/>
      <w:divBdr>
        <w:top w:val="none" w:sz="0" w:space="0" w:color="auto"/>
        <w:left w:val="none" w:sz="0" w:space="0" w:color="auto"/>
        <w:bottom w:val="none" w:sz="0" w:space="0" w:color="auto"/>
        <w:right w:val="none" w:sz="0" w:space="0" w:color="auto"/>
      </w:divBdr>
      <w:divsChild>
        <w:div w:id="433483467">
          <w:marLeft w:val="0"/>
          <w:marRight w:val="0"/>
          <w:marTop w:val="0"/>
          <w:marBottom w:val="0"/>
          <w:divBdr>
            <w:top w:val="none" w:sz="0" w:space="0" w:color="auto"/>
            <w:left w:val="none" w:sz="0" w:space="0" w:color="auto"/>
            <w:bottom w:val="none" w:sz="0" w:space="0" w:color="auto"/>
            <w:right w:val="none" w:sz="0" w:space="0" w:color="auto"/>
          </w:divBdr>
          <w:divsChild>
            <w:div w:id="678387399">
              <w:marLeft w:val="0"/>
              <w:marRight w:val="123"/>
              <w:marTop w:val="0"/>
              <w:marBottom w:val="0"/>
              <w:divBdr>
                <w:top w:val="none" w:sz="0" w:space="0" w:color="auto"/>
                <w:left w:val="none" w:sz="0" w:space="0" w:color="auto"/>
                <w:bottom w:val="none" w:sz="0" w:space="0" w:color="auto"/>
                <w:right w:val="none" w:sz="0" w:space="0" w:color="auto"/>
              </w:divBdr>
              <w:divsChild>
                <w:div w:id="812334005">
                  <w:marLeft w:val="0"/>
                  <w:marRight w:val="0"/>
                  <w:marTop w:val="0"/>
                  <w:marBottom w:val="153"/>
                  <w:divBdr>
                    <w:top w:val="none" w:sz="0" w:space="0" w:color="auto"/>
                    <w:left w:val="none" w:sz="0" w:space="0" w:color="auto"/>
                    <w:bottom w:val="none" w:sz="0" w:space="0" w:color="auto"/>
                    <w:right w:val="none" w:sz="0" w:space="0" w:color="auto"/>
                  </w:divBdr>
                  <w:divsChild>
                    <w:div w:id="1413432466">
                      <w:marLeft w:val="0"/>
                      <w:marRight w:val="0"/>
                      <w:marTop w:val="214"/>
                      <w:marBottom w:val="0"/>
                      <w:divBdr>
                        <w:top w:val="none" w:sz="0" w:space="0" w:color="auto"/>
                        <w:left w:val="none" w:sz="0" w:space="0" w:color="auto"/>
                        <w:bottom w:val="none" w:sz="0" w:space="0" w:color="auto"/>
                        <w:right w:val="none" w:sz="0" w:space="0" w:color="auto"/>
                      </w:divBdr>
                      <w:divsChild>
                        <w:div w:id="1462073640">
                          <w:marLeft w:val="0"/>
                          <w:marRight w:val="0"/>
                          <w:marTop w:val="0"/>
                          <w:marBottom w:val="0"/>
                          <w:divBdr>
                            <w:top w:val="none" w:sz="0" w:space="0" w:color="auto"/>
                            <w:left w:val="none" w:sz="0" w:space="0" w:color="auto"/>
                            <w:bottom w:val="none" w:sz="0" w:space="0" w:color="auto"/>
                            <w:right w:val="none" w:sz="0" w:space="0" w:color="auto"/>
                          </w:divBdr>
                        </w:div>
                        <w:div w:id="613246462">
                          <w:marLeft w:val="0"/>
                          <w:marRight w:val="0"/>
                          <w:marTop w:val="153"/>
                          <w:marBottom w:val="0"/>
                          <w:divBdr>
                            <w:top w:val="none" w:sz="0" w:space="0" w:color="auto"/>
                            <w:left w:val="none" w:sz="0" w:space="0" w:color="auto"/>
                            <w:bottom w:val="none" w:sz="0" w:space="0" w:color="auto"/>
                            <w:right w:val="none" w:sz="0" w:space="0" w:color="auto"/>
                          </w:divBdr>
                        </w:div>
                        <w:div w:id="163794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320501">
      <w:bodyDiv w:val="1"/>
      <w:marLeft w:val="0"/>
      <w:marRight w:val="0"/>
      <w:marTop w:val="0"/>
      <w:marBottom w:val="0"/>
      <w:divBdr>
        <w:top w:val="none" w:sz="0" w:space="0" w:color="auto"/>
        <w:left w:val="none" w:sz="0" w:space="0" w:color="auto"/>
        <w:bottom w:val="none" w:sz="0" w:space="0" w:color="auto"/>
        <w:right w:val="none" w:sz="0" w:space="0" w:color="auto"/>
      </w:divBdr>
      <w:divsChild>
        <w:div w:id="5806745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90232767">
      <w:bodyDiv w:val="1"/>
      <w:marLeft w:val="0"/>
      <w:marRight w:val="0"/>
      <w:marTop w:val="0"/>
      <w:marBottom w:val="0"/>
      <w:divBdr>
        <w:top w:val="none" w:sz="0" w:space="0" w:color="auto"/>
        <w:left w:val="none" w:sz="0" w:space="0" w:color="auto"/>
        <w:bottom w:val="none" w:sz="0" w:space="0" w:color="auto"/>
        <w:right w:val="none" w:sz="0" w:space="0" w:color="auto"/>
      </w:divBdr>
    </w:div>
    <w:div w:id="438454898">
      <w:bodyDiv w:val="1"/>
      <w:marLeft w:val="0"/>
      <w:marRight w:val="0"/>
      <w:marTop w:val="0"/>
      <w:marBottom w:val="0"/>
      <w:divBdr>
        <w:top w:val="none" w:sz="0" w:space="0" w:color="auto"/>
        <w:left w:val="none" w:sz="0" w:space="0" w:color="auto"/>
        <w:bottom w:val="none" w:sz="0" w:space="0" w:color="auto"/>
        <w:right w:val="none" w:sz="0" w:space="0" w:color="auto"/>
      </w:divBdr>
    </w:div>
    <w:div w:id="447698784">
      <w:bodyDiv w:val="1"/>
      <w:marLeft w:val="0"/>
      <w:marRight w:val="0"/>
      <w:marTop w:val="0"/>
      <w:marBottom w:val="0"/>
      <w:divBdr>
        <w:top w:val="none" w:sz="0" w:space="0" w:color="auto"/>
        <w:left w:val="none" w:sz="0" w:space="0" w:color="auto"/>
        <w:bottom w:val="none" w:sz="0" w:space="0" w:color="auto"/>
        <w:right w:val="none" w:sz="0" w:space="0" w:color="auto"/>
      </w:divBdr>
    </w:div>
    <w:div w:id="502625140">
      <w:bodyDiv w:val="1"/>
      <w:marLeft w:val="0"/>
      <w:marRight w:val="0"/>
      <w:marTop w:val="0"/>
      <w:marBottom w:val="0"/>
      <w:divBdr>
        <w:top w:val="none" w:sz="0" w:space="0" w:color="auto"/>
        <w:left w:val="none" w:sz="0" w:space="0" w:color="auto"/>
        <w:bottom w:val="none" w:sz="0" w:space="0" w:color="auto"/>
        <w:right w:val="none" w:sz="0" w:space="0" w:color="auto"/>
      </w:divBdr>
      <w:divsChild>
        <w:div w:id="16546889">
          <w:marLeft w:val="0"/>
          <w:marRight w:val="0"/>
          <w:marTop w:val="77"/>
          <w:marBottom w:val="153"/>
          <w:divBdr>
            <w:top w:val="none" w:sz="0" w:space="0" w:color="auto"/>
            <w:left w:val="none" w:sz="0" w:space="0" w:color="auto"/>
            <w:bottom w:val="none" w:sz="0" w:space="0" w:color="auto"/>
            <w:right w:val="none" w:sz="0" w:space="0" w:color="auto"/>
          </w:divBdr>
          <w:divsChild>
            <w:div w:id="126243689">
              <w:marLeft w:val="0"/>
              <w:marRight w:val="0"/>
              <w:marTop w:val="0"/>
              <w:marBottom w:val="0"/>
              <w:divBdr>
                <w:top w:val="none" w:sz="0" w:space="0" w:color="auto"/>
                <w:left w:val="none" w:sz="0" w:space="0" w:color="auto"/>
                <w:bottom w:val="none" w:sz="0" w:space="0" w:color="auto"/>
                <w:right w:val="none" w:sz="0" w:space="0" w:color="auto"/>
              </w:divBdr>
              <w:divsChild>
                <w:div w:id="1958563025">
                  <w:marLeft w:val="0"/>
                  <w:marRight w:val="0"/>
                  <w:marTop w:val="0"/>
                  <w:marBottom w:val="0"/>
                  <w:divBdr>
                    <w:top w:val="none" w:sz="0" w:space="0" w:color="auto"/>
                    <w:left w:val="none" w:sz="0" w:space="0" w:color="auto"/>
                    <w:bottom w:val="none" w:sz="0" w:space="0" w:color="auto"/>
                    <w:right w:val="none" w:sz="0" w:space="0" w:color="auto"/>
                  </w:divBdr>
                  <w:divsChild>
                    <w:div w:id="420414457">
                      <w:marLeft w:val="0"/>
                      <w:marRight w:val="0"/>
                      <w:marTop w:val="0"/>
                      <w:marBottom w:val="0"/>
                      <w:divBdr>
                        <w:top w:val="none" w:sz="0" w:space="0" w:color="auto"/>
                        <w:left w:val="none" w:sz="0" w:space="0" w:color="auto"/>
                        <w:bottom w:val="none" w:sz="0" w:space="0" w:color="auto"/>
                        <w:right w:val="none" w:sz="0" w:space="0" w:color="auto"/>
                      </w:divBdr>
                      <w:divsChild>
                        <w:div w:id="954098188">
                          <w:marLeft w:val="0"/>
                          <w:marRight w:val="0"/>
                          <w:marTop w:val="0"/>
                          <w:marBottom w:val="0"/>
                          <w:divBdr>
                            <w:top w:val="none" w:sz="0" w:space="0" w:color="auto"/>
                            <w:left w:val="none" w:sz="0" w:space="0" w:color="auto"/>
                            <w:bottom w:val="none" w:sz="0" w:space="0" w:color="auto"/>
                            <w:right w:val="none" w:sz="0" w:space="0" w:color="auto"/>
                          </w:divBdr>
                          <w:divsChild>
                            <w:div w:id="7348154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8107863">
      <w:bodyDiv w:val="1"/>
      <w:marLeft w:val="0"/>
      <w:marRight w:val="0"/>
      <w:marTop w:val="0"/>
      <w:marBottom w:val="0"/>
      <w:divBdr>
        <w:top w:val="none" w:sz="0" w:space="0" w:color="auto"/>
        <w:left w:val="none" w:sz="0" w:space="0" w:color="auto"/>
        <w:bottom w:val="none" w:sz="0" w:space="0" w:color="auto"/>
        <w:right w:val="none" w:sz="0" w:space="0" w:color="auto"/>
      </w:divBdr>
    </w:div>
    <w:div w:id="534929600">
      <w:bodyDiv w:val="1"/>
      <w:marLeft w:val="0"/>
      <w:marRight w:val="0"/>
      <w:marTop w:val="0"/>
      <w:marBottom w:val="0"/>
      <w:divBdr>
        <w:top w:val="none" w:sz="0" w:space="0" w:color="auto"/>
        <w:left w:val="none" w:sz="0" w:space="0" w:color="auto"/>
        <w:bottom w:val="none" w:sz="0" w:space="0" w:color="auto"/>
        <w:right w:val="none" w:sz="0" w:space="0" w:color="auto"/>
      </w:divBdr>
      <w:divsChild>
        <w:div w:id="1976792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7832966">
      <w:bodyDiv w:val="1"/>
      <w:marLeft w:val="0"/>
      <w:marRight w:val="0"/>
      <w:marTop w:val="0"/>
      <w:marBottom w:val="0"/>
      <w:divBdr>
        <w:top w:val="none" w:sz="0" w:space="0" w:color="auto"/>
        <w:left w:val="none" w:sz="0" w:space="0" w:color="auto"/>
        <w:bottom w:val="none" w:sz="0" w:space="0" w:color="auto"/>
        <w:right w:val="none" w:sz="0" w:space="0" w:color="auto"/>
      </w:divBdr>
      <w:divsChild>
        <w:div w:id="1503621476">
          <w:marLeft w:val="0"/>
          <w:marRight w:val="153"/>
          <w:marTop w:val="153"/>
          <w:marBottom w:val="153"/>
          <w:divBdr>
            <w:top w:val="none" w:sz="0" w:space="0" w:color="auto"/>
            <w:left w:val="none" w:sz="0" w:space="0" w:color="auto"/>
            <w:bottom w:val="none" w:sz="0" w:space="0" w:color="auto"/>
            <w:right w:val="none" w:sz="0" w:space="0" w:color="auto"/>
          </w:divBdr>
        </w:div>
      </w:divsChild>
    </w:div>
    <w:div w:id="653025211">
      <w:bodyDiv w:val="1"/>
      <w:marLeft w:val="0"/>
      <w:marRight w:val="0"/>
      <w:marTop w:val="0"/>
      <w:marBottom w:val="0"/>
      <w:divBdr>
        <w:top w:val="none" w:sz="0" w:space="0" w:color="auto"/>
        <w:left w:val="none" w:sz="0" w:space="0" w:color="auto"/>
        <w:bottom w:val="none" w:sz="0" w:space="0" w:color="auto"/>
        <w:right w:val="none" w:sz="0" w:space="0" w:color="auto"/>
      </w:divBdr>
      <w:divsChild>
        <w:div w:id="15540065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0163476">
      <w:bodyDiv w:val="1"/>
      <w:marLeft w:val="0"/>
      <w:marRight w:val="0"/>
      <w:marTop w:val="0"/>
      <w:marBottom w:val="0"/>
      <w:divBdr>
        <w:top w:val="none" w:sz="0" w:space="0" w:color="auto"/>
        <w:left w:val="none" w:sz="0" w:space="0" w:color="auto"/>
        <w:bottom w:val="none" w:sz="0" w:space="0" w:color="auto"/>
        <w:right w:val="none" w:sz="0" w:space="0" w:color="auto"/>
      </w:divBdr>
    </w:div>
    <w:div w:id="687677750">
      <w:bodyDiv w:val="1"/>
      <w:marLeft w:val="0"/>
      <w:marRight w:val="0"/>
      <w:marTop w:val="0"/>
      <w:marBottom w:val="0"/>
      <w:divBdr>
        <w:top w:val="none" w:sz="0" w:space="0" w:color="auto"/>
        <w:left w:val="none" w:sz="0" w:space="0" w:color="auto"/>
        <w:bottom w:val="none" w:sz="0" w:space="0" w:color="auto"/>
        <w:right w:val="none" w:sz="0" w:space="0" w:color="auto"/>
      </w:divBdr>
      <w:divsChild>
        <w:div w:id="1822378974">
          <w:marLeft w:val="0"/>
          <w:marRight w:val="0"/>
          <w:marTop w:val="77"/>
          <w:marBottom w:val="153"/>
          <w:divBdr>
            <w:top w:val="none" w:sz="0" w:space="0" w:color="auto"/>
            <w:left w:val="none" w:sz="0" w:space="0" w:color="auto"/>
            <w:bottom w:val="none" w:sz="0" w:space="0" w:color="auto"/>
            <w:right w:val="none" w:sz="0" w:space="0" w:color="auto"/>
          </w:divBdr>
          <w:divsChild>
            <w:div w:id="283460172">
              <w:marLeft w:val="0"/>
              <w:marRight w:val="0"/>
              <w:marTop w:val="0"/>
              <w:marBottom w:val="0"/>
              <w:divBdr>
                <w:top w:val="none" w:sz="0" w:space="0" w:color="auto"/>
                <w:left w:val="none" w:sz="0" w:space="0" w:color="auto"/>
                <w:bottom w:val="none" w:sz="0" w:space="0" w:color="auto"/>
                <w:right w:val="none" w:sz="0" w:space="0" w:color="auto"/>
              </w:divBdr>
              <w:divsChild>
                <w:div w:id="217984988">
                  <w:marLeft w:val="0"/>
                  <w:marRight w:val="0"/>
                  <w:marTop w:val="0"/>
                  <w:marBottom w:val="0"/>
                  <w:divBdr>
                    <w:top w:val="none" w:sz="0" w:space="0" w:color="auto"/>
                    <w:left w:val="none" w:sz="0" w:space="0" w:color="auto"/>
                    <w:bottom w:val="none" w:sz="0" w:space="0" w:color="auto"/>
                    <w:right w:val="none" w:sz="0" w:space="0" w:color="auto"/>
                  </w:divBdr>
                  <w:divsChild>
                    <w:div w:id="699546825">
                      <w:marLeft w:val="0"/>
                      <w:marRight w:val="0"/>
                      <w:marTop w:val="0"/>
                      <w:marBottom w:val="0"/>
                      <w:divBdr>
                        <w:top w:val="none" w:sz="0" w:space="0" w:color="auto"/>
                        <w:left w:val="none" w:sz="0" w:space="0" w:color="auto"/>
                        <w:bottom w:val="none" w:sz="0" w:space="0" w:color="auto"/>
                        <w:right w:val="none" w:sz="0" w:space="0" w:color="auto"/>
                      </w:divBdr>
                      <w:divsChild>
                        <w:div w:id="387919379">
                          <w:marLeft w:val="0"/>
                          <w:marRight w:val="0"/>
                          <w:marTop w:val="0"/>
                          <w:marBottom w:val="0"/>
                          <w:divBdr>
                            <w:top w:val="none" w:sz="0" w:space="0" w:color="auto"/>
                            <w:left w:val="none" w:sz="0" w:space="0" w:color="auto"/>
                            <w:bottom w:val="none" w:sz="0" w:space="0" w:color="auto"/>
                            <w:right w:val="none" w:sz="0" w:space="0" w:color="auto"/>
                          </w:divBdr>
                          <w:divsChild>
                            <w:div w:id="12527364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685831">
      <w:bodyDiv w:val="1"/>
      <w:marLeft w:val="0"/>
      <w:marRight w:val="0"/>
      <w:marTop w:val="0"/>
      <w:marBottom w:val="0"/>
      <w:divBdr>
        <w:top w:val="none" w:sz="0" w:space="0" w:color="auto"/>
        <w:left w:val="none" w:sz="0" w:space="0" w:color="auto"/>
        <w:bottom w:val="none" w:sz="0" w:space="0" w:color="auto"/>
        <w:right w:val="none" w:sz="0" w:space="0" w:color="auto"/>
      </w:divBdr>
      <w:divsChild>
        <w:div w:id="7599824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94502487">
      <w:bodyDiv w:val="1"/>
      <w:marLeft w:val="0"/>
      <w:marRight w:val="0"/>
      <w:marTop w:val="0"/>
      <w:marBottom w:val="0"/>
      <w:divBdr>
        <w:top w:val="none" w:sz="0" w:space="0" w:color="auto"/>
        <w:left w:val="none" w:sz="0" w:space="0" w:color="auto"/>
        <w:bottom w:val="none" w:sz="0" w:space="0" w:color="auto"/>
        <w:right w:val="none" w:sz="0" w:space="0" w:color="auto"/>
      </w:divBdr>
      <w:divsChild>
        <w:div w:id="14492058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5370460">
      <w:bodyDiv w:val="1"/>
      <w:marLeft w:val="0"/>
      <w:marRight w:val="0"/>
      <w:marTop w:val="0"/>
      <w:marBottom w:val="0"/>
      <w:divBdr>
        <w:top w:val="none" w:sz="0" w:space="0" w:color="auto"/>
        <w:left w:val="none" w:sz="0" w:space="0" w:color="auto"/>
        <w:bottom w:val="none" w:sz="0" w:space="0" w:color="auto"/>
        <w:right w:val="none" w:sz="0" w:space="0" w:color="auto"/>
      </w:divBdr>
    </w:div>
    <w:div w:id="710226464">
      <w:bodyDiv w:val="1"/>
      <w:marLeft w:val="0"/>
      <w:marRight w:val="0"/>
      <w:marTop w:val="0"/>
      <w:marBottom w:val="0"/>
      <w:divBdr>
        <w:top w:val="none" w:sz="0" w:space="0" w:color="auto"/>
        <w:left w:val="none" w:sz="0" w:space="0" w:color="auto"/>
        <w:bottom w:val="none" w:sz="0" w:space="0" w:color="auto"/>
        <w:right w:val="none" w:sz="0" w:space="0" w:color="auto"/>
      </w:divBdr>
    </w:div>
    <w:div w:id="739182290">
      <w:bodyDiv w:val="1"/>
      <w:marLeft w:val="153"/>
      <w:marRight w:val="153"/>
      <w:marTop w:val="77"/>
      <w:marBottom w:val="153"/>
      <w:divBdr>
        <w:top w:val="none" w:sz="0" w:space="0" w:color="auto"/>
        <w:left w:val="none" w:sz="0" w:space="0" w:color="auto"/>
        <w:bottom w:val="none" w:sz="0" w:space="0" w:color="auto"/>
        <w:right w:val="none" w:sz="0" w:space="0" w:color="auto"/>
      </w:divBdr>
      <w:divsChild>
        <w:div w:id="64958982">
          <w:marLeft w:val="0"/>
          <w:marRight w:val="0"/>
          <w:marTop w:val="0"/>
          <w:marBottom w:val="0"/>
          <w:divBdr>
            <w:top w:val="none" w:sz="0" w:space="0" w:color="auto"/>
            <w:left w:val="none" w:sz="0" w:space="0" w:color="auto"/>
            <w:bottom w:val="none" w:sz="0" w:space="0" w:color="auto"/>
            <w:right w:val="none" w:sz="0" w:space="0" w:color="auto"/>
          </w:divBdr>
          <w:divsChild>
            <w:div w:id="1451046375">
              <w:marLeft w:val="0"/>
              <w:marRight w:val="0"/>
              <w:marTop w:val="0"/>
              <w:marBottom w:val="0"/>
              <w:divBdr>
                <w:top w:val="none" w:sz="0" w:space="0" w:color="auto"/>
                <w:left w:val="none" w:sz="0" w:space="0" w:color="auto"/>
                <w:bottom w:val="none" w:sz="0" w:space="0" w:color="auto"/>
                <w:right w:val="none" w:sz="0" w:space="0" w:color="auto"/>
              </w:divBdr>
              <w:divsChild>
                <w:div w:id="2037657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637432">
      <w:bodyDiv w:val="1"/>
      <w:marLeft w:val="0"/>
      <w:marRight w:val="0"/>
      <w:marTop w:val="0"/>
      <w:marBottom w:val="0"/>
      <w:divBdr>
        <w:top w:val="none" w:sz="0" w:space="0" w:color="auto"/>
        <w:left w:val="none" w:sz="0" w:space="0" w:color="auto"/>
        <w:bottom w:val="none" w:sz="0" w:space="0" w:color="auto"/>
        <w:right w:val="none" w:sz="0" w:space="0" w:color="auto"/>
      </w:divBdr>
      <w:divsChild>
        <w:div w:id="21003734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5199627">
      <w:bodyDiv w:val="1"/>
      <w:marLeft w:val="0"/>
      <w:marRight w:val="0"/>
      <w:marTop w:val="0"/>
      <w:marBottom w:val="0"/>
      <w:divBdr>
        <w:top w:val="none" w:sz="0" w:space="0" w:color="auto"/>
        <w:left w:val="none" w:sz="0" w:space="0" w:color="auto"/>
        <w:bottom w:val="none" w:sz="0" w:space="0" w:color="auto"/>
        <w:right w:val="none" w:sz="0" w:space="0" w:color="auto"/>
      </w:divBdr>
      <w:divsChild>
        <w:div w:id="723718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09397244">
      <w:bodyDiv w:val="1"/>
      <w:marLeft w:val="0"/>
      <w:marRight w:val="0"/>
      <w:marTop w:val="0"/>
      <w:marBottom w:val="0"/>
      <w:divBdr>
        <w:top w:val="none" w:sz="0" w:space="0" w:color="auto"/>
        <w:left w:val="none" w:sz="0" w:space="0" w:color="auto"/>
        <w:bottom w:val="none" w:sz="0" w:space="0" w:color="auto"/>
        <w:right w:val="none" w:sz="0" w:space="0" w:color="auto"/>
      </w:divBdr>
      <w:divsChild>
        <w:div w:id="1706711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69339847">
      <w:bodyDiv w:val="1"/>
      <w:marLeft w:val="0"/>
      <w:marRight w:val="0"/>
      <w:marTop w:val="0"/>
      <w:marBottom w:val="0"/>
      <w:divBdr>
        <w:top w:val="none" w:sz="0" w:space="0" w:color="auto"/>
        <w:left w:val="none" w:sz="0" w:space="0" w:color="auto"/>
        <w:bottom w:val="none" w:sz="0" w:space="0" w:color="auto"/>
        <w:right w:val="none" w:sz="0" w:space="0" w:color="auto"/>
      </w:divBdr>
      <w:divsChild>
        <w:div w:id="10325319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92735437">
      <w:bodyDiv w:val="1"/>
      <w:marLeft w:val="0"/>
      <w:marRight w:val="0"/>
      <w:marTop w:val="0"/>
      <w:marBottom w:val="0"/>
      <w:divBdr>
        <w:top w:val="none" w:sz="0" w:space="0" w:color="auto"/>
        <w:left w:val="none" w:sz="0" w:space="0" w:color="auto"/>
        <w:bottom w:val="none" w:sz="0" w:space="0" w:color="auto"/>
        <w:right w:val="none" w:sz="0" w:space="0" w:color="auto"/>
      </w:divBdr>
      <w:divsChild>
        <w:div w:id="1480611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5291785">
      <w:bodyDiv w:val="1"/>
      <w:marLeft w:val="0"/>
      <w:marRight w:val="0"/>
      <w:marTop w:val="0"/>
      <w:marBottom w:val="0"/>
      <w:divBdr>
        <w:top w:val="none" w:sz="0" w:space="0" w:color="auto"/>
        <w:left w:val="none" w:sz="0" w:space="0" w:color="auto"/>
        <w:bottom w:val="none" w:sz="0" w:space="0" w:color="auto"/>
        <w:right w:val="none" w:sz="0" w:space="0" w:color="auto"/>
      </w:divBdr>
      <w:divsChild>
        <w:div w:id="1809740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1840352">
      <w:bodyDiv w:val="1"/>
      <w:marLeft w:val="0"/>
      <w:marRight w:val="0"/>
      <w:marTop w:val="0"/>
      <w:marBottom w:val="0"/>
      <w:divBdr>
        <w:top w:val="none" w:sz="0" w:space="0" w:color="auto"/>
        <w:left w:val="none" w:sz="0" w:space="0" w:color="auto"/>
        <w:bottom w:val="none" w:sz="0" w:space="0" w:color="auto"/>
        <w:right w:val="none" w:sz="0" w:space="0" w:color="auto"/>
      </w:divBdr>
      <w:divsChild>
        <w:div w:id="1725367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47273118">
      <w:bodyDiv w:val="1"/>
      <w:marLeft w:val="0"/>
      <w:marRight w:val="0"/>
      <w:marTop w:val="0"/>
      <w:marBottom w:val="0"/>
      <w:divBdr>
        <w:top w:val="none" w:sz="0" w:space="0" w:color="auto"/>
        <w:left w:val="none" w:sz="0" w:space="0" w:color="auto"/>
        <w:bottom w:val="none" w:sz="0" w:space="0" w:color="auto"/>
        <w:right w:val="none" w:sz="0" w:space="0" w:color="auto"/>
      </w:divBdr>
      <w:divsChild>
        <w:div w:id="1415279672">
          <w:marLeft w:val="0"/>
          <w:marRight w:val="0"/>
          <w:marTop w:val="0"/>
          <w:marBottom w:val="0"/>
          <w:divBdr>
            <w:top w:val="none" w:sz="0" w:space="0" w:color="auto"/>
            <w:left w:val="none" w:sz="0" w:space="0" w:color="auto"/>
            <w:bottom w:val="none" w:sz="0" w:space="0" w:color="auto"/>
            <w:right w:val="none" w:sz="0" w:space="0" w:color="auto"/>
          </w:divBdr>
          <w:divsChild>
            <w:div w:id="414865483">
              <w:marLeft w:val="0"/>
              <w:marRight w:val="0"/>
              <w:marTop w:val="0"/>
              <w:marBottom w:val="0"/>
              <w:divBdr>
                <w:top w:val="none" w:sz="0" w:space="0" w:color="auto"/>
                <w:left w:val="none" w:sz="0" w:space="0" w:color="auto"/>
                <w:bottom w:val="none" w:sz="0" w:space="0" w:color="auto"/>
                <w:right w:val="none" w:sz="0" w:space="0" w:color="auto"/>
              </w:divBdr>
              <w:divsChild>
                <w:div w:id="1832912487">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953440322">
      <w:bodyDiv w:val="1"/>
      <w:marLeft w:val="0"/>
      <w:marRight w:val="0"/>
      <w:marTop w:val="0"/>
      <w:marBottom w:val="0"/>
      <w:divBdr>
        <w:top w:val="none" w:sz="0" w:space="0" w:color="auto"/>
        <w:left w:val="none" w:sz="0" w:space="0" w:color="auto"/>
        <w:bottom w:val="none" w:sz="0" w:space="0" w:color="auto"/>
        <w:right w:val="none" w:sz="0" w:space="0" w:color="auto"/>
      </w:divBdr>
      <w:divsChild>
        <w:div w:id="1757821434">
          <w:marLeft w:val="0"/>
          <w:marRight w:val="0"/>
          <w:marTop w:val="77"/>
          <w:marBottom w:val="153"/>
          <w:divBdr>
            <w:top w:val="none" w:sz="0" w:space="0" w:color="auto"/>
            <w:left w:val="none" w:sz="0" w:space="0" w:color="auto"/>
            <w:bottom w:val="none" w:sz="0" w:space="0" w:color="auto"/>
            <w:right w:val="none" w:sz="0" w:space="0" w:color="auto"/>
          </w:divBdr>
          <w:divsChild>
            <w:div w:id="1226062775">
              <w:marLeft w:val="0"/>
              <w:marRight w:val="0"/>
              <w:marTop w:val="0"/>
              <w:marBottom w:val="0"/>
              <w:divBdr>
                <w:top w:val="none" w:sz="0" w:space="0" w:color="auto"/>
                <w:left w:val="none" w:sz="0" w:space="0" w:color="auto"/>
                <w:bottom w:val="none" w:sz="0" w:space="0" w:color="auto"/>
                <w:right w:val="none" w:sz="0" w:space="0" w:color="auto"/>
              </w:divBdr>
              <w:divsChild>
                <w:div w:id="245575375">
                  <w:marLeft w:val="0"/>
                  <w:marRight w:val="0"/>
                  <w:marTop w:val="0"/>
                  <w:marBottom w:val="0"/>
                  <w:divBdr>
                    <w:top w:val="none" w:sz="0" w:space="0" w:color="auto"/>
                    <w:left w:val="none" w:sz="0" w:space="0" w:color="auto"/>
                    <w:bottom w:val="none" w:sz="0" w:space="0" w:color="auto"/>
                    <w:right w:val="none" w:sz="0" w:space="0" w:color="auto"/>
                  </w:divBdr>
                  <w:divsChild>
                    <w:div w:id="105925461">
                      <w:marLeft w:val="0"/>
                      <w:marRight w:val="0"/>
                      <w:marTop w:val="0"/>
                      <w:marBottom w:val="0"/>
                      <w:divBdr>
                        <w:top w:val="none" w:sz="0" w:space="0" w:color="auto"/>
                        <w:left w:val="none" w:sz="0" w:space="0" w:color="auto"/>
                        <w:bottom w:val="none" w:sz="0" w:space="0" w:color="auto"/>
                        <w:right w:val="none" w:sz="0" w:space="0" w:color="auto"/>
                      </w:divBdr>
                      <w:divsChild>
                        <w:div w:id="38168059">
                          <w:marLeft w:val="0"/>
                          <w:marRight w:val="0"/>
                          <w:marTop w:val="0"/>
                          <w:marBottom w:val="0"/>
                          <w:divBdr>
                            <w:top w:val="none" w:sz="0" w:space="0" w:color="auto"/>
                            <w:left w:val="none" w:sz="0" w:space="0" w:color="auto"/>
                            <w:bottom w:val="none" w:sz="0" w:space="0" w:color="auto"/>
                            <w:right w:val="none" w:sz="0" w:space="0" w:color="auto"/>
                          </w:divBdr>
                          <w:divsChild>
                            <w:div w:id="17681929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147537">
      <w:bodyDiv w:val="1"/>
      <w:marLeft w:val="0"/>
      <w:marRight w:val="0"/>
      <w:marTop w:val="0"/>
      <w:marBottom w:val="0"/>
      <w:divBdr>
        <w:top w:val="none" w:sz="0" w:space="0" w:color="auto"/>
        <w:left w:val="none" w:sz="0" w:space="0" w:color="auto"/>
        <w:bottom w:val="none" w:sz="0" w:space="0" w:color="auto"/>
        <w:right w:val="none" w:sz="0" w:space="0" w:color="auto"/>
      </w:divBdr>
      <w:divsChild>
        <w:div w:id="87137769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2083081">
      <w:bodyDiv w:val="1"/>
      <w:marLeft w:val="0"/>
      <w:marRight w:val="0"/>
      <w:marTop w:val="0"/>
      <w:marBottom w:val="0"/>
      <w:divBdr>
        <w:top w:val="none" w:sz="0" w:space="0" w:color="auto"/>
        <w:left w:val="none" w:sz="0" w:space="0" w:color="auto"/>
        <w:bottom w:val="none" w:sz="0" w:space="0" w:color="auto"/>
        <w:right w:val="none" w:sz="0" w:space="0" w:color="auto"/>
      </w:divBdr>
    </w:div>
    <w:div w:id="991102528">
      <w:bodyDiv w:val="1"/>
      <w:marLeft w:val="0"/>
      <w:marRight w:val="0"/>
      <w:marTop w:val="0"/>
      <w:marBottom w:val="0"/>
      <w:divBdr>
        <w:top w:val="none" w:sz="0" w:space="0" w:color="auto"/>
        <w:left w:val="none" w:sz="0" w:space="0" w:color="auto"/>
        <w:bottom w:val="none" w:sz="0" w:space="0" w:color="auto"/>
        <w:right w:val="none" w:sz="0" w:space="0" w:color="auto"/>
      </w:divBdr>
      <w:divsChild>
        <w:div w:id="7792557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94995730">
      <w:bodyDiv w:val="1"/>
      <w:marLeft w:val="0"/>
      <w:marRight w:val="0"/>
      <w:marTop w:val="0"/>
      <w:marBottom w:val="0"/>
      <w:divBdr>
        <w:top w:val="none" w:sz="0" w:space="0" w:color="auto"/>
        <w:left w:val="none" w:sz="0" w:space="0" w:color="auto"/>
        <w:bottom w:val="none" w:sz="0" w:space="0" w:color="auto"/>
        <w:right w:val="none" w:sz="0" w:space="0" w:color="auto"/>
      </w:divBdr>
    </w:div>
    <w:div w:id="1024868729">
      <w:bodyDiv w:val="1"/>
      <w:marLeft w:val="0"/>
      <w:marRight w:val="0"/>
      <w:marTop w:val="0"/>
      <w:marBottom w:val="0"/>
      <w:divBdr>
        <w:top w:val="none" w:sz="0" w:space="0" w:color="auto"/>
        <w:left w:val="none" w:sz="0" w:space="0" w:color="auto"/>
        <w:bottom w:val="none" w:sz="0" w:space="0" w:color="auto"/>
        <w:right w:val="none" w:sz="0" w:space="0" w:color="auto"/>
      </w:divBdr>
      <w:divsChild>
        <w:div w:id="11066584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0010484">
      <w:bodyDiv w:val="1"/>
      <w:marLeft w:val="0"/>
      <w:marRight w:val="0"/>
      <w:marTop w:val="0"/>
      <w:marBottom w:val="0"/>
      <w:divBdr>
        <w:top w:val="none" w:sz="0" w:space="0" w:color="auto"/>
        <w:left w:val="none" w:sz="0" w:space="0" w:color="auto"/>
        <w:bottom w:val="none" w:sz="0" w:space="0" w:color="auto"/>
        <w:right w:val="none" w:sz="0" w:space="0" w:color="auto"/>
      </w:divBdr>
    </w:div>
    <w:div w:id="1064373606">
      <w:bodyDiv w:val="1"/>
      <w:marLeft w:val="0"/>
      <w:marRight w:val="0"/>
      <w:marTop w:val="0"/>
      <w:marBottom w:val="0"/>
      <w:divBdr>
        <w:top w:val="none" w:sz="0" w:space="0" w:color="auto"/>
        <w:left w:val="none" w:sz="0" w:space="0" w:color="auto"/>
        <w:bottom w:val="none" w:sz="0" w:space="0" w:color="auto"/>
        <w:right w:val="none" w:sz="0" w:space="0" w:color="auto"/>
      </w:divBdr>
    </w:div>
    <w:div w:id="1067723980">
      <w:bodyDiv w:val="1"/>
      <w:marLeft w:val="0"/>
      <w:marRight w:val="0"/>
      <w:marTop w:val="0"/>
      <w:marBottom w:val="0"/>
      <w:divBdr>
        <w:top w:val="none" w:sz="0" w:space="0" w:color="auto"/>
        <w:left w:val="none" w:sz="0" w:space="0" w:color="auto"/>
        <w:bottom w:val="none" w:sz="0" w:space="0" w:color="auto"/>
        <w:right w:val="none" w:sz="0" w:space="0" w:color="auto"/>
      </w:divBdr>
      <w:divsChild>
        <w:div w:id="1713190477">
          <w:marLeft w:val="0"/>
          <w:marRight w:val="0"/>
          <w:marTop w:val="0"/>
          <w:marBottom w:val="0"/>
          <w:divBdr>
            <w:top w:val="none" w:sz="0" w:space="0" w:color="auto"/>
            <w:left w:val="none" w:sz="0" w:space="0" w:color="auto"/>
            <w:bottom w:val="none" w:sz="0" w:space="0" w:color="auto"/>
            <w:right w:val="none" w:sz="0" w:space="0" w:color="auto"/>
          </w:divBdr>
          <w:divsChild>
            <w:div w:id="1751464660">
              <w:marLeft w:val="0"/>
              <w:marRight w:val="0"/>
              <w:marTop w:val="0"/>
              <w:marBottom w:val="0"/>
              <w:divBdr>
                <w:top w:val="none" w:sz="0" w:space="0" w:color="auto"/>
                <w:left w:val="none" w:sz="0" w:space="0" w:color="auto"/>
                <w:bottom w:val="none" w:sz="0" w:space="0" w:color="auto"/>
                <w:right w:val="none" w:sz="0" w:space="0" w:color="auto"/>
              </w:divBdr>
              <w:divsChild>
                <w:div w:id="529496242">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068068081">
      <w:bodyDiv w:val="1"/>
      <w:marLeft w:val="0"/>
      <w:marRight w:val="0"/>
      <w:marTop w:val="0"/>
      <w:marBottom w:val="0"/>
      <w:divBdr>
        <w:top w:val="none" w:sz="0" w:space="0" w:color="auto"/>
        <w:left w:val="none" w:sz="0" w:space="0" w:color="auto"/>
        <w:bottom w:val="none" w:sz="0" w:space="0" w:color="auto"/>
        <w:right w:val="none" w:sz="0" w:space="0" w:color="auto"/>
      </w:divBdr>
      <w:divsChild>
        <w:div w:id="337003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88842053">
      <w:bodyDiv w:val="1"/>
      <w:marLeft w:val="0"/>
      <w:marRight w:val="0"/>
      <w:marTop w:val="0"/>
      <w:marBottom w:val="0"/>
      <w:divBdr>
        <w:top w:val="none" w:sz="0" w:space="0" w:color="auto"/>
        <w:left w:val="none" w:sz="0" w:space="0" w:color="auto"/>
        <w:bottom w:val="none" w:sz="0" w:space="0" w:color="auto"/>
        <w:right w:val="none" w:sz="0" w:space="0" w:color="auto"/>
      </w:divBdr>
      <w:divsChild>
        <w:div w:id="1143617328">
          <w:marLeft w:val="0"/>
          <w:marRight w:val="153"/>
          <w:marTop w:val="153"/>
          <w:marBottom w:val="153"/>
          <w:divBdr>
            <w:top w:val="none" w:sz="0" w:space="0" w:color="auto"/>
            <w:left w:val="none" w:sz="0" w:space="0" w:color="auto"/>
            <w:bottom w:val="none" w:sz="0" w:space="0" w:color="auto"/>
            <w:right w:val="none" w:sz="0" w:space="0" w:color="auto"/>
          </w:divBdr>
        </w:div>
      </w:divsChild>
    </w:div>
    <w:div w:id="1118569140">
      <w:bodyDiv w:val="1"/>
      <w:marLeft w:val="0"/>
      <w:marRight w:val="0"/>
      <w:marTop w:val="0"/>
      <w:marBottom w:val="0"/>
      <w:divBdr>
        <w:top w:val="none" w:sz="0" w:space="0" w:color="auto"/>
        <w:left w:val="none" w:sz="0" w:space="0" w:color="auto"/>
        <w:bottom w:val="none" w:sz="0" w:space="0" w:color="auto"/>
        <w:right w:val="none" w:sz="0" w:space="0" w:color="auto"/>
      </w:divBdr>
    </w:div>
    <w:div w:id="1141190607">
      <w:bodyDiv w:val="1"/>
      <w:marLeft w:val="0"/>
      <w:marRight w:val="0"/>
      <w:marTop w:val="0"/>
      <w:marBottom w:val="0"/>
      <w:divBdr>
        <w:top w:val="none" w:sz="0" w:space="0" w:color="auto"/>
        <w:left w:val="none" w:sz="0" w:space="0" w:color="auto"/>
        <w:bottom w:val="none" w:sz="0" w:space="0" w:color="auto"/>
        <w:right w:val="none" w:sz="0" w:space="0" w:color="auto"/>
      </w:divBdr>
      <w:divsChild>
        <w:div w:id="2960347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4836843">
      <w:bodyDiv w:val="1"/>
      <w:marLeft w:val="0"/>
      <w:marRight w:val="0"/>
      <w:marTop w:val="0"/>
      <w:marBottom w:val="0"/>
      <w:divBdr>
        <w:top w:val="none" w:sz="0" w:space="0" w:color="auto"/>
        <w:left w:val="none" w:sz="0" w:space="0" w:color="auto"/>
        <w:bottom w:val="none" w:sz="0" w:space="0" w:color="auto"/>
        <w:right w:val="none" w:sz="0" w:space="0" w:color="auto"/>
      </w:divBdr>
    </w:div>
    <w:div w:id="1162237770">
      <w:bodyDiv w:val="1"/>
      <w:marLeft w:val="0"/>
      <w:marRight w:val="0"/>
      <w:marTop w:val="0"/>
      <w:marBottom w:val="0"/>
      <w:divBdr>
        <w:top w:val="none" w:sz="0" w:space="0" w:color="auto"/>
        <w:left w:val="none" w:sz="0" w:space="0" w:color="auto"/>
        <w:bottom w:val="none" w:sz="0" w:space="0" w:color="auto"/>
        <w:right w:val="none" w:sz="0" w:space="0" w:color="auto"/>
      </w:divBdr>
    </w:div>
    <w:div w:id="1197085600">
      <w:bodyDiv w:val="1"/>
      <w:marLeft w:val="0"/>
      <w:marRight w:val="0"/>
      <w:marTop w:val="0"/>
      <w:marBottom w:val="0"/>
      <w:divBdr>
        <w:top w:val="none" w:sz="0" w:space="0" w:color="auto"/>
        <w:left w:val="none" w:sz="0" w:space="0" w:color="auto"/>
        <w:bottom w:val="none" w:sz="0" w:space="0" w:color="auto"/>
        <w:right w:val="none" w:sz="0" w:space="0" w:color="auto"/>
      </w:divBdr>
      <w:divsChild>
        <w:div w:id="14435712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98010511">
      <w:bodyDiv w:val="1"/>
      <w:marLeft w:val="0"/>
      <w:marRight w:val="0"/>
      <w:marTop w:val="0"/>
      <w:marBottom w:val="0"/>
      <w:divBdr>
        <w:top w:val="none" w:sz="0" w:space="0" w:color="auto"/>
        <w:left w:val="none" w:sz="0" w:space="0" w:color="auto"/>
        <w:bottom w:val="none" w:sz="0" w:space="0" w:color="auto"/>
        <w:right w:val="none" w:sz="0" w:space="0" w:color="auto"/>
      </w:divBdr>
      <w:divsChild>
        <w:div w:id="15835619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04633045">
      <w:bodyDiv w:val="1"/>
      <w:marLeft w:val="0"/>
      <w:marRight w:val="0"/>
      <w:marTop w:val="0"/>
      <w:marBottom w:val="0"/>
      <w:divBdr>
        <w:top w:val="none" w:sz="0" w:space="0" w:color="auto"/>
        <w:left w:val="none" w:sz="0" w:space="0" w:color="auto"/>
        <w:bottom w:val="none" w:sz="0" w:space="0" w:color="auto"/>
        <w:right w:val="none" w:sz="0" w:space="0" w:color="auto"/>
      </w:divBdr>
      <w:divsChild>
        <w:div w:id="1047491901">
          <w:marLeft w:val="0"/>
          <w:marRight w:val="0"/>
          <w:marTop w:val="0"/>
          <w:marBottom w:val="0"/>
          <w:divBdr>
            <w:top w:val="none" w:sz="0" w:space="0" w:color="auto"/>
            <w:left w:val="none" w:sz="0" w:space="0" w:color="auto"/>
            <w:bottom w:val="none" w:sz="0" w:space="0" w:color="auto"/>
            <w:right w:val="none" w:sz="0" w:space="0" w:color="auto"/>
          </w:divBdr>
          <w:divsChild>
            <w:div w:id="289366661">
              <w:marLeft w:val="0"/>
              <w:marRight w:val="0"/>
              <w:marTop w:val="0"/>
              <w:marBottom w:val="0"/>
              <w:divBdr>
                <w:top w:val="none" w:sz="0" w:space="0" w:color="auto"/>
                <w:left w:val="none" w:sz="0" w:space="0" w:color="auto"/>
                <w:bottom w:val="none" w:sz="0" w:space="0" w:color="auto"/>
                <w:right w:val="none" w:sz="0" w:space="0" w:color="auto"/>
              </w:divBdr>
              <w:divsChild>
                <w:div w:id="2077969067">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302660744">
      <w:bodyDiv w:val="1"/>
      <w:marLeft w:val="0"/>
      <w:marRight w:val="0"/>
      <w:marTop w:val="0"/>
      <w:marBottom w:val="0"/>
      <w:divBdr>
        <w:top w:val="none" w:sz="0" w:space="0" w:color="auto"/>
        <w:left w:val="none" w:sz="0" w:space="0" w:color="auto"/>
        <w:bottom w:val="none" w:sz="0" w:space="0" w:color="auto"/>
        <w:right w:val="none" w:sz="0" w:space="0" w:color="auto"/>
      </w:divBdr>
      <w:divsChild>
        <w:div w:id="3764684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3466554">
      <w:bodyDiv w:val="1"/>
      <w:marLeft w:val="0"/>
      <w:marRight w:val="0"/>
      <w:marTop w:val="0"/>
      <w:marBottom w:val="0"/>
      <w:divBdr>
        <w:top w:val="none" w:sz="0" w:space="0" w:color="auto"/>
        <w:left w:val="none" w:sz="0" w:space="0" w:color="auto"/>
        <w:bottom w:val="none" w:sz="0" w:space="0" w:color="auto"/>
        <w:right w:val="none" w:sz="0" w:space="0" w:color="auto"/>
      </w:divBdr>
      <w:divsChild>
        <w:div w:id="1125201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51686652">
      <w:bodyDiv w:val="1"/>
      <w:marLeft w:val="0"/>
      <w:marRight w:val="0"/>
      <w:marTop w:val="0"/>
      <w:marBottom w:val="0"/>
      <w:divBdr>
        <w:top w:val="none" w:sz="0" w:space="0" w:color="auto"/>
        <w:left w:val="none" w:sz="0" w:space="0" w:color="auto"/>
        <w:bottom w:val="none" w:sz="0" w:space="0" w:color="auto"/>
        <w:right w:val="none" w:sz="0" w:space="0" w:color="auto"/>
      </w:divBdr>
      <w:divsChild>
        <w:div w:id="195319379">
          <w:marLeft w:val="0"/>
          <w:marRight w:val="0"/>
          <w:marTop w:val="0"/>
          <w:marBottom w:val="0"/>
          <w:divBdr>
            <w:top w:val="none" w:sz="0" w:space="0" w:color="auto"/>
            <w:left w:val="none" w:sz="0" w:space="0" w:color="auto"/>
            <w:bottom w:val="none" w:sz="0" w:space="0" w:color="auto"/>
            <w:right w:val="none" w:sz="0" w:space="0" w:color="auto"/>
          </w:divBdr>
          <w:divsChild>
            <w:div w:id="1098909306">
              <w:marLeft w:val="0"/>
              <w:marRight w:val="0"/>
              <w:marTop w:val="0"/>
              <w:marBottom w:val="0"/>
              <w:divBdr>
                <w:top w:val="none" w:sz="0" w:space="0" w:color="auto"/>
                <w:left w:val="none" w:sz="0" w:space="0" w:color="auto"/>
                <w:bottom w:val="none" w:sz="0" w:space="0" w:color="auto"/>
                <w:right w:val="none" w:sz="0" w:space="0" w:color="auto"/>
              </w:divBdr>
              <w:divsChild>
                <w:div w:id="1208688901">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352492448">
      <w:bodyDiv w:val="1"/>
      <w:marLeft w:val="0"/>
      <w:marRight w:val="0"/>
      <w:marTop w:val="0"/>
      <w:marBottom w:val="0"/>
      <w:divBdr>
        <w:top w:val="none" w:sz="0" w:space="0" w:color="auto"/>
        <w:left w:val="none" w:sz="0" w:space="0" w:color="auto"/>
        <w:bottom w:val="none" w:sz="0" w:space="0" w:color="auto"/>
        <w:right w:val="none" w:sz="0" w:space="0" w:color="auto"/>
      </w:divBdr>
      <w:divsChild>
        <w:div w:id="2074999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1855148">
      <w:bodyDiv w:val="1"/>
      <w:marLeft w:val="0"/>
      <w:marRight w:val="0"/>
      <w:marTop w:val="0"/>
      <w:marBottom w:val="0"/>
      <w:divBdr>
        <w:top w:val="none" w:sz="0" w:space="0" w:color="auto"/>
        <w:left w:val="none" w:sz="0" w:space="0" w:color="auto"/>
        <w:bottom w:val="none" w:sz="0" w:space="0" w:color="auto"/>
        <w:right w:val="none" w:sz="0" w:space="0" w:color="auto"/>
      </w:divBdr>
      <w:divsChild>
        <w:div w:id="15344184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6270701">
      <w:bodyDiv w:val="1"/>
      <w:marLeft w:val="0"/>
      <w:marRight w:val="0"/>
      <w:marTop w:val="0"/>
      <w:marBottom w:val="0"/>
      <w:divBdr>
        <w:top w:val="none" w:sz="0" w:space="0" w:color="auto"/>
        <w:left w:val="none" w:sz="0" w:space="0" w:color="auto"/>
        <w:bottom w:val="none" w:sz="0" w:space="0" w:color="auto"/>
        <w:right w:val="none" w:sz="0" w:space="0" w:color="auto"/>
      </w:divBdr>
      <w:divsChild>
        <w:div w:id="1906454357">
          <w:marLeft w:val="0"/>
          <w:marRight w:val="0"/>
          <w:marTop w:val="77"/>
          <w:marBottom w:val="153"/>
          <w:divBdr>
            <w:top w:val="none" w:sz="0" w:space="0" w:color="auto"/>
            <w:left w:val="none" w:sz="0" w:space="0" w:color="auto"/>
            <w:bottom w:val="none" w:sz="0" w:space="0" w:color="auto"/>
            <w:right w:val="none" w:sz="0" w:space="0" w:color="auto"/>
          </w:divBdr>
          <w:divsChild>
            <w:div w:id="1983610468">
              <w:marLeft w:val="0"/>
              <w:marRight w:val="0"/>
              <w:marTop w:val="0"/>
              <w:marBottom w:val="0"/>
              <w:divBdr>
                <w:top w:val="none" w:sz="0" w:space="0" w:color="auto"/>
                <w:left w:val="none" w:sz="0" w:space="0" w:color="auto"/>
                <w:bottom w:val="none" w:sz="0" w:space="0" w:color="auto"/>
                <w:right w:val="none" w:sz="0" w:space="0" w:color="auto"/>
              </w:divBdr>
              <w:divsChild>
                <w:div w:id="1087380044">
                  <w:marLeft w:val="0"/>
                  <w:marRight w:val="0"/>
                  <w:marTop w:val="0"/>
                  <w:marBottom w:val="0"/>
                  <w:divBdr>
                    <w:top w:val="none" w:sz="0" w:space="0" w:color="auto"/>
                    <w:left w:val="none" w:sz="0" w:space="0" w:color="auto"/>
                    <w:bottom w:val="none" w:sz="0" w:space="0" w:color="auto"/>
                    <w:right w:val="none" w:sz="0" w:space="0" w:color="auto"/>
                  </w:divBdr>
                  <w:divsChild>
                    <w:div w:id="565267634">
                      <w:marLeft w:val="0"/>
                      <w:marRight w:val="0"/>
                      <w:marTop w:val="0"/>
                      <w:marBottom w:val="0"/>
                      <w:divBdr>
                        <w:top w:val="none" w:sz="0" w:space="0" w:color="auto"/>
                        <w:left w:val="none" w:sz="0" w:space="0" w:color="auto"/>
                        <w:bottom w:val="none" w:sz="0" w:space="0" w:color="auto"/>
                        <w:right w:val="none" w:sz="0" w:space="0" w:color="auto"/>
                      </w:divBdr>
                      <w:divsChild>
                        <w:div w:id="1712731791">
                          <w:marLeft w:val="0"/>
                          <w:marRight w:val="0"/>
                          <w:marTop w:val="0"/>
                          <w:marBottom w:val="0"/>
                          <w:divBdr>
                            <w:top w:val="none" w:sz="0" w:space="0" w:color="auto"/>
                            <w:left w:val="none" w:sz="0" w:space="0" w:color="auto"/>
                            <w:bottom w:val="none" w:sz="0" w:space="0" w:color="auto"/>
                            <w:right w:val="none" w:sz="0" w:space="0" w:color="auto"/>
                          </w:divBdr>
                          <w:divsChild>
                            <w:div w:id="10533108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39346001">
                      <w:blockQuote w:val="1"/>
                      <w:marLeft w:val="720"/>
                      <w:marRight w:val="720"/>
                      <w:marTop w:val="480"/>
                      <w:marBottom w:val="100"/>
                      <w:divBdr>
                        <w:top w:val="single" w:sz="6" w:space="12" w:color="DDDDDD"/>
                        <w:left w:val="none" w:sz="0" w:space="0" w:color="auto"/>
                        <w:bottom w:val="none" w:sz="0" w:space="0" w:color="auto"/>
                        <w:right w:val="none" w:sz="0" w:space="0" w:color="auto"/>
                      </w:divBdr>
                      <w:divsChild>
                        <w:div w:id="201425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6172973">
      <w:bodyDiv w:val="1"/>
      <w:marLeft w:val="0"/>
      <w:marRight w:val="0"/>
      <w:marTop w:val="0"/>
      <w:marBottom w:val="0"/>
      <w:divBdr>
        <w:top w:val="none" w:sz="0" w:space="0" w:color="auto"/>
        <w:left w:val="none" w:sz="0" w:space="0" w:color="auto"/>
        <w:bottom w:val="none" w:sz="0" w:space="0" w:color="auto"/>
        <w:right w:val="none" w:sz="0" w:space="0" w:color="auto"/>
      </w:divBdr>
      <w:divsChild>
        <w:div w:id="21372188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7025207">
      <w:bodyDiv w:val="1"/>
      <w:marLeft w:val="0"/>
      <w:marRight w:val="0"/>
      <w:marTop w:val="0"/>
      <w:marBottom w:val="0"/>
      <w:divBdr>
        <w:top w:val="none" w:sz="0" w:space="0" w:color="auto"/>
        <w:left w:val="none" w:sz="0" w:space="0" w:color="auto"/>
        <w:bottom w:val="none" w:sz="0" w:space="0" w:color="auto"/>
        <w:right w:val="none" w:sz="0" w:space="0" w:color="auto"/>
      </w:divBdr>
      <w:divsChild>
        <w:div w:id="1921602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47452024">
      <w:bodyDiv w:val="1"/>
      <w:marLeft w:val="0"/>
      <w:marRight w:val="0"/>
      <w:marTop w:val="0"/>
      <w:marBottom w:val="0"/>
      <w:divBdr>
        <w:top w:val="none" w:sz="0" w:space="0" w:color="auto"/>
        <w:left w:val="none" w:sz="0" w:space="0" w:color="auto"/>
        <w:bottom w:val="none" w:sz="0" w:space="0" w:color="auto"/>
        <w:right w:val="none" w:sz="0" w:space="0" w:color="auto"/>
      </w:divBdr>
    </w:div>
    <w:div w:id="1650357108">
      <w:bodyDiv w:val="1"/>
      <w:marLeft w:val="0"/>
      <w:marRight w:val="0"/>
      <w:marTop w:val="0"/>
      <w:marBottom w:val="0"/>
      <w:divBdr>
        <w:top w:val="none" w:sz="0" w:space="0" w:color="auto"/>
        <w:left w:val="none" w:sz="0" w:space="0" w:color="auto"/>
        <w:bottom w:val="none" w:sz="0" w:space="0" w:color="auto"/>
        <w:right w:val="none" w:sz="0" w:space="0" w:color="auto"/>
      </w:divBdr>
    </w:div>
    <w:div w:id="1655644104">
      <w:bodyDiv w:val="1"/>
      <w:marLeft w:val="0"/>
      <w:marRight w:val="0"/>
      <w:marTop w:val="0"/>
      <w:marBottom w:val="0"/>
      <w:divBdr>
        <w:top w:val="none" w:sz="0" w:space="0" w:color="auto"/>
        <w:left w:val="none" w:sz="0" w:space="0" w:color="auto"/>
        <w:bottom w:val="none" w:sz="0" w:space="0" w:color="auto"/>
        <w:right w:val="none" w:sz="0" w:space="0" w:color="auto"/>
      </w:divBdr>
    </w:div>
    <w:div w:id="1692761772">
      <w:bodyDiv w:val="1"/>
      <w:marLeft w:val="0"/>
      <w:marRight w:val="0"/>
      <w:marTop w:val="0"/>
      <w:marBottom w:val="0"/>
      <w:divBdr>
        <w:top w:val="none" w:sz="0" w:space="0" w:color="auto"/>
        <w:left w:val="none" w:sz="0" w:space="0" w:color="auto"/>
        <w:bottom w:val="none" w:sz="0" w:space="0" w:color="auto"/>
        <w:right w:val="none" w:sz="0" w:space="0" w:color="auto"/>
      </w:divBdr>
      <w:divsChild>
        <w:div w:id="1554611732">
          <w:marLeft w:val="0"/>
          <w:marRight w:val="0"/>
          <w:marTop w:val="77"/>
          <w:marBottom w:val="153"/>
          <w:divBdr>
            <w:top w:val="none" w:sz="0" w:space="0" w:color="auto"/>
            <w:left w:val="none" w:sz="0" w:space="0" w:color="auto"/>
            <w:bottom w:val="none" w:sz="0" w:space="0" w:color="auto"/>
            <w:right w:val="none" w:sz="0" w:space="0" w:color="auto"/>
          </w:divBdr>
          <w:divsChild>
            <w:div w:id="1564292596">
              <w:marLeft w:val="0"/>
              <w:marRight w:val="0"/>
              <w:marTop w:val="0"/>
              <w:marBottom w:val="0"/>
              <w:divBdr>
                <w:top w:val="none" w:sz="0" w:space="0" w:color="auto"/>
                <w:left w:val="none" w:sz="0" w:space="0" w:color="auto"/>
                <w:bottom w:val="none" w:sz="0" w:space="0" w:color="auto"/>
                <w:right w:val="none" w:sz="0" w:space="0" w:color="auto"/>
              </w:divBdr>
              <w:divsChild>
                <w:div w:id="221210423">
                  <w:marLeft w:val="0"/>
                  <w:marRight w:val="0"/>
                  <w:marTop w:val="0"/>
                  <w:marBottom w:val="0"/>
                  <w:divBdr>
                    <w:top w:val="none" w:sz="0" w:space="0" w:color="auto"/>
                    <w:left w:val="none" w:sz="0" w:space="0" w:color="auto"/>
                    <w:bottom w:val="none" w:sz="0" w:space="0" w:color="auto"/>
                    <w:right w:val="none" w:sz="0" w:space="0" w:color="auto"/>
                  </w:divBdr>
                  <w:divsChild>
                    <w:div w:id="444621868">
                      <w:marLeft w:val="0"/>
                      <w:marRight w:val="0"/>
                      <w:marTop w:val="0"/>
                      <w:marBottom w:val="0"/>
                      <w:divBdr>
                        <w:top w:val="none" w:sz="0" w:space="0" w:color="auto"/>
                        <w:left w:val="none" w:sz="0" w:space="0" w:color="auto"/>
                        <w:bottom w:val="none" w:sz="0" w:space="0" w:color="auto"/>
                        <w:right w:val="none" w:sz="0" w:space="0" w:color="auto"/>
                      </w:divBdr>
                      <w:divsChild>
                        <w:div w:id="951937742">
                          <w:marLeft w:val="0"/>
                          <w:marRight w:val="0"/>
                          <w:marTop w:val="0"/>
                          <w:marBottom w:val="0"/>
                          <w:divBdr>
                            <w:top w:val="none" w:sz="0" w:space="0" w:color="auto"/>
                            <w:left w:val="none" w:sz="0" w:space="0" w:color="auto"/>
                            <w:bottom w:val="none" w:sz="0" w:space="0" w:color="auto"/>
                            <w:right w:val="none" w:sz="0" w:space="0" w:color="auto"/>
                          </w:divBdr>
                          <w:divsChild>
                            <w:div w:id="13255446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1318106">
      <w:bodyDiv w:val="1"/>
      <w:marLeft w:val="0"/>
      <w:marRight w:val="0"/>
      <w:marTop w:val="0"/>
      <w:marBottom w:val="0"/>
      <w:divBdr>
        <w:top w:val="none" w:sz="0" w:space="0" w:color="auto"/>
        <w:left w:val="none" w:sz="0" w:space="0" w:color="auto"/>
        <w:bottom w:val="none" w:sz="0" w:space="0" w:color="auto"/>
        <w:right w:val="none" w:sz="0" w:space="0" w:color="auto"/>
      </w:divBdr>
    </w:div>
    <w:div w:id="1705053221">
      <w:bodyDiv w:val="1"/>
      <w:marLeft w:val="0"/>
      <w:marRight w:val="0"/>
      <w:marTop w:val="77"/>
      <w:marBottom w:val="0"/>
      <w:divBdr>
        <w:top w:val="none" w:sz="0" w:space="0" w:color="auto"/>
        <w:left w:val="none" w:sz="0" w:space="0" w:color="auto"/>
        <w:bottom w:val="none" w:sz="0" w:space="0" w:color="auto"/>
        <w:right w:val="none" w:sz="0" w:space="0" w:color="auto"/>
      </w:divBdr>
      <w:divsChild>
        <w:div w:id="1326476091">
          <w:marLeft w:val="0"/>
          <w:marRight w:val="0"/>
          <w:marTop w:val="0"/>
          <w:marBottom w:val="0"/>
          <w:divBdr>
            <w:top w:val="none" w:sz="0" w:space="0" w:color="auto"/>
            <w:left w:val="none" w:sz="0" w:space="0" w:color="auto"/>
            <w:bottom w:val="none" w:sz="0" w:space="0" w:color="auto"/>
            <w:right w:val="none" w:sz="0" w:space="0" w:color="auto"/>
          </w:divBdr>
          <w:divsChild>
            <w:div w:id="528178505">
              <w:marLeft w:val="0"/>
              <w:marRight w:val="123"/>
              <w:marTop w:val="0"/>
              <w:marBottom w:val="0"/>
              <w:divBdr>
                <w:top w:val="none" w:sz="0" w:space="0" w:color="auto"/>
                <w:left w:val="none" w:sz="0" w:space="0" w:color="auto"/>
                <w:bottom w:val="none" w:sz="0" w:space="0" w:color="auto"/>
                <w:right w:val="none" w:sz="0" w:space="0" w:color="auto"/>
              </w:divBdr>
              <w:divsChild>
                <w:div w:id="657802602">
                  <w:marLeft w:val="0"/>
                  <w:marRight w:val="0"/>
                  <w:marTop w:val="0"/>
                  <w:marBottom w:val="153"/>
                  <w:divBdr>
                    <w:top w:val="none" w:sz="0" w:space="0" w:color="auto"/>
                    <w:left w:val="none" w:sz="0" w:space="0" w:color="auto"/>
                    <w:bottom w:val="none" w:sz="0" w:space="0" w:color="auto"/>
                    <w:right w:val="none" w:sz="0" w:space="0" w:color="auto"/>
                  </w:divBdr>
                  <w:divsChild>
                    <w:div w:id="1608460685">
                      <w:marLeft w:val="0"/>
                      <w:marRight w:val="0"/>
                      <w:marTop w:val="214"/>
                      <w:marBottom w:val="0"/>
                      <w:divBdr>
                        <w:top w:val="none" w:sz="0" w:space="0" w:color="auto"/>
                        <w:left w:val="none" w:sz="0" w:space="0" w:color="auto"/>
                        <w:bottom w:val="none" w:sz="0" w:space="0" w:color="auto"/>
                        <w:right w:val="none" w:sz="0" w:space="0" w:color="auto"/>
                      </w:divBdr>
                      <w:divsChild>
                        <w:div w:id="1248072683">
                          <w:marLeft w:val="0"/>
                          <w:marRight w:val="0"/>
                          <w:marTop w:val="0"/>
                          <w:marBottom w:val="0"/>
                          <w:divBdr>
                            <w:top w:val="none" w:sz="0" w:space="0" w:color="auto"/>
                            <w:left w:val="none" w:sz="0" w:space="0" w:color="auto"/>
                            <w:bottom w:val="none" w:sz="0" w:space="0" w:color="auto"/>
                            <w:right w:val="none" w:sz="0" w:space="0" w:color="auto"/>
                          </w:divBdr>
                        </w:div>
                        <w:div w:id="515508777">
                          <w:marLeft w:val="0"/>
                          <w:marRight w:val="0"/>
                          <w:marTop w:val="15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73699">
      <w:bodyDiv w:val="1"/>
      <w:marLeft w:val="0"/>
      <w:marRight w:val="0"/>
      <w:marTop w:val="0"/>
      <w:marBottom w:val="0"/>
      <w:divBdr>
        <w:top w:val="none" w:sz="0" w:space="0" w:color="auto"/>
        <w:left w:val="none" w:sz="0" w:space="0" w:color="auto"/>
        <w:bottom w:val="none" w:sz="0" w:space="0" w:color="auto"/>
        <w:right w:val="none" w:sz="0" w:space="0" w:color="auto"/>
      </w:divBdr>
      <w:divsChild>
        <w:div w:id="22191324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22711706">
      <w:bodyDiv w:val="1"/>
      <w:marLeft w:val="0"/>
      <w:marRight w:val="0"/>
      <w:marTop w:val="77"/>
      <w:marBottom w:val="0"/>
      <w:divBdr>
        <w:top w:val="none" w:sz="0" w:space="0" w:color="auto"/>
        <w:left w:val="none" w:sz="0" w:space="0" w:color="auto"/>
        <w:bottom w:val="none" w:sz="0" w:space="0" w:color="auto"/>
        <w:right w:val="none" w:sz="0" w:space="0" w:color="auto"/>
      </w:divBdr>
      <w:divsChild>
        <w:div w:id="663555663">
          <w:marLeft w:val="0"/>
          <w:marRight w:val="0"/>
          <w:marTop w:val="0"/>
          <w:marBottom w:val="0"/>
          <w:divBdr>
            <w:top w:val="none" w:sz="0" w:space="0" w:color="auto"/>
            <w:left w:val="none" w:sz="0" w:space="0" w:color="auto"/>
            <w:bottom w:val="none" w:sz="0" w:space="0" w:color="auto"/>
            <w:right w:val="none" w:sz="0" w:space="0" w:color="auto"/>
          </w:divBdr>
          <w:divsChild>
            <w:div w:id="1192449421">
              <w:marLeft w:val="0"/>
              <w:marRight w:val="123"/>
              <w:marTop w:val="0"/>
              <w:marBottom w:val="0"/>
              <w:divBdr>
                <w:top w:val="none" w:sz="0" w:space="0" w:color="auto"/>
                <w:left w:val="none" w:sz="0" w:space="0" w:color="auto"/>
                <w:bottom w:val="none" w:sz="0" w:space="0" w:color="auto"/>
                <w:right w:val="none" w:sz="0" w:space="0" w:color="auto"/>
              </w:divBdr>
              <w:divsChild>
                <w:div w:id="206995413">
                  <w:marLeft w:val="0"/>
                  <w:marRight w:val="0"/>
                  <w:marTop w:val="0"/>
                  <w:marBottom w:val="153"/>
                  <w:divBdr>
                    <w:top w:val="none" w:sz="0" w:space="0" w:color="auto"/>
                    <w:left w:val="none" w:sz="0" w:space="0" w:color="auto"/>
                    <w:bottom w:val="none" w:sz="0" w:space="0" w:color="auto"/>
                    <w:right w:val="none" w:sz="0" w:space="0" w:color="auto"/>
                  </w:divBdr>
                  <w:divsChild>
                    <w:div w:id="897129077">
                      <w:marLeft w:val="0"/>
                      <w:marRight w:val="0"/>
                      <w:marTop w:val="214"/>
                      <w:marBottom w:val="0"/>
                      <w:divBdr>
                        <w:top w:val="none" w:sz="0" w:space="0" w:color="auto"/>
                        <w:left w:val="none" w:sz="0" w:space="0" w:color="auto"/>
                        <w:bottom w:val="none" w:sz="0" w:space="0" w:color="auto"/>
                        <w:right w:val="none" w:sz="0" w:space="0" w:color="auto"/>
                      </w:divBdr>
                      <w:divsChild>
                        <w:div w:id="223415116">
                          <w:marLeft w:val="0"/>
                          <w:marRight w:val="0"/>
                          <w:marTop w:val="0"/>
                          <w:marBottom w:val="0"/>
                          <w:divBdr>
                            <w:top w:val="none" w:sz="0" w:space="0" w:color="auto"/>
                            <w:left w:val="none" w:sz="0" w:space="0" w:color="auto"/>
                            <w:bottom w:val="none" w:sz="0" w:space="0" w:color="auto"/>
                            <w:right w:val="none" w:sz="0" w:space="0" w:color="auto"/>
                          </w:divBdr>
                        </w:div>
                        <w:div w:id="1541015410">
                          <w:marLeft w:val="0"/>
                          <w:marRight w:val="0"/>
                          <w:marTop w:val="15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5717150">
      <w:bodyDiv w:val="1"/>
      <w:marLeft w:val="0"/>
      <w:marRight w:val="0"/>
      <w:marTop w:val="0"/>
      <w:marBottom w:val="0"/>
      <w:divBdr>
        <w:top w:val="none" w:sz="0" w:space="0" w:color="auto"/>
        <w:left w:val="none" w:sz="0" w:space="0" w:color="auto"/>
        <w:bottom w:val="none" w:sz="0" w:space="0" w:color="auto"/>
        <w:right w:val="none" w:sz="0" w:space="0" w:color="auto"/>
      </w:divBdr>
      <w:divsChild>
        <w:div w:id="1376467144">
          <w:marLeft w:val="0"/>
          <w:marRight w:val="0"/>
          <w:marTop w:val="77"/>
          <w:marBottom w:val="153"/>
          <w:divBdr>
            <w:top w:val="none" w:sz="0" w:space="0" w:color="auto"/>
            <w:left w:val="none" w:sz="0" w:space="0" w:color="auto"/>
            <w:bottom w:val="none" w:sz="0" w:space="0" w:color="auto"/>
            <w:right w:val="none" w:sz="0" w:space="0" w:color="auto"/>
          </w:divBdr>
          <w:divsChild>
            <w:div w:id="346833683">
              <w:marLeft w:val="0"/>
              <w:marRight w:val="0"/>
              <w:marTop w:val="0"/>
              <w:marBottom w:val="0"/>
              <w:divBdr>
                <w:top w:val="none" w:sz="0" w:space="0" w:color="auto"/>
                <w:left w:val="none" w:sz="0" w:space="0" w:color="auto"/>
                <w:bottom w:val="none" w:sz="0" w:space="0" w:color="auto"/>
                <w:right w:val="none" w:sz="0" w:space="0" w:color="auto"/>
              </w:divBdr>
              <w:divsChild>
                <w:div w:id="498034739">
                  <w:marLeft w:val="0"/>
                  <w:marRight w:val="0"/>
                  <w:marTop w:val="0"/>
                  <w:marBottom w:val="0"/>
                  <w:divBdr>
                    <w:top w:val="none" w:sz="0" w:space="0" w:color="auto"/>
                    <w:left w:val="none" w:sz="0" w:space="0" w:color="auto"/>
                    <w:bottom w:val="none" w:sz="0" w:space="0" w:color="auto"/>
                    <w:right w:val="none" w:sz="0" w:space="0" w:color="auto"/>
                  </w:divBdr>
                  <w:divsChild>
                    <w:div w:id="34081016">
                      <w:marLeft w:val="0"/>
                      <w:marRight w:val="0"/>
                      <w:marTop w:val="0"/>
                      <w:marBottom w:val="0"/>
                      <w:divBdr>
                        <w:top w:val="none" w:sz="0" w:space="0" w:color="auto"/>
                        <w:left w:val="none" w:sz="0" w:space="0" w:color="auto"/>
                        <w:bottom w:val="none" w:sz="0" w:space="0" w:color="auto"/>
                        <w:right w:val="none" w:sz="0" w:space="0" w:color="auto"/>
                      </w:divBdr>
                      <w:divsChild>
                        <w:div w:id="200289653">
                          <w:marLeft w:val="0"/>
                          <w:marRight w:val="0"/>
                          <w:marTop w:val="0"/>
                          <w:marBottom w:val="0"/>
                          <w:divBdr>
                            <w:top w:val="none" w:sz="0" w:space="0" w:color="auto"/>
                            <w:left w:val="none" w:sz="0" w:space="0" w:color="auto"/>
                            <w:bottom w:val="none" w:sz="0" w:space="0" w:color="auto"/>
                            <w:right w:val="none" w:sz="0" w:space="0" w:color="auto"/>
                          </w:divBdr>
                          <w:divsChild>
                            <w:div w:id="12961081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078689">
      <w:bodyDiv w:val="1"/>
      <w:marLeft w:val="0"/>
      <w:marRight w:val="0"/>
      <w:marTop w:val="0"/>
      <w:marBottom w:val="0"/>
      <w:divBdr>
        <w:top w:val="none" w:sz="0" w:space="0" w:color="auto"/>
        <w:left w:val="none" w:sz="0" w:space="0" w:color="auto"/>
        <w:bottom w:val="none" w:sz="0" w:space="0" w:color="auto"/>
        <w:right w:val="none" w:sz="0" w:space="0" w:color="auto"/>
      </w:divBdr>
      <w:divsChild>
        <w:div w:id="4353645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33234673">
      <w:bodyDiv w:val="1"/>
      <w:marLeft w:val="0"/>
      <w:marRight w:val="0"/>
      <w:marTop w:val="0"/>
      <w:marBottom w:val="0"/>
      <w:divBdr>
        <w:top w:val="none" w:sz="0" w:space="0" w:color="auto"/>
        <w:left w:val="none" w:sz="0" w:space="0" w:color="auto"/>
        <w:bottom w:val="none" w:sz="0" w:space="0" w:color="auto"/>
        <w:right w:val="none" w:sz="0" w:space="0" w:color="auto"/>
      </w:divBdr>
      <w:divsChild>
        <w:div w:id="1350376009">
          <w:marLeft w:val="0"/>
          <w:marRight w:val="0"/>
          <w:marTop w:val="77"/>
          <w:marBottom w:val="153"/>
          <w:divBdr>
            <w:top w:val="none" w:sz="0" w:space="0" w:color="auto"/>
            <w:left w:val="none" w:sz="0" w:space="0" w:color="auto"/>
            <w:bottom w:val="none" w:sz="0" w:space="0" w:color="auto"/>
            <w:right w:val="none" w:sz="0" w:space="0" w:color="auto"/>
          </w:divBdr>
          <w:divsChild>
            <w:div w:id="1209761022">
              <w:marLeft w:val="0"/>
              <w:marRight w:val="0"/>
              <w:marTop w:val="0"/>
              <w:marBottom w:val="0"/>
              <w:divBdr>
                <w:top w:val="none" w:sz="0" w:space="0" w:color="auto"/>
                <w:left w:val="none" w:sz="0" w:space="0" w:color="auto"/>
                <w:bottom w:val="none" w:sz="0" w:space="0" w:color="auto"/>
                <w:right w:val="none" w:sz="0" w:space="0" w:color="auto"/>
              </w:divBdr>
              <w:divsChild>
                <w:div w:id="423843945">
                  <w:marLeft w:val="0"/>
                  <w:marRight w:val="0"/>
                  <w:marTop w:val="0"/>
                  <w:marBottom w:val="0"/>
                  <w:divBdr>
                    <w:top w:val="none" w:sz="0" w:space="0" w:color="auto"/>
                    <w:left w:val="none" w:sz="0" w:space="0" w:color="auto"/>
                    <w:bottom w:val="none" w:sz="0" w:space="0" w:color="auto"/>
                    <w:right w:val="none" w:sz="0" w:space="0" w:color="auto"/>
                  </w:divBdr>
                  <w:divsChild>
                    <w:div w:id="1353384333">
                      <w:marLeft w:val="0"/>
                      <w:marRight w:val="0"/>
                      <w:marTop w:val="0"/>
                      <w:marBottom w:val="0"/>
                      <w:divBdr>
                        <w:top w:val="none" w:sz="0" w:space="0" w:color="auto"/>
                        <w:left w:val="none" w:sz="0" w:space="0" w:color="auto"/>
                        <w:bottom w:val="none" w:sz="0" w:space="0" w:color="auto"/>
                        <w:right w:val="none" w:sz="0" w:space="0" w:color="auto"/>
                      </w:divBdr>
                      <w:divsChild>
                        <w:div w:id="841893284">
                          <w:marLeft w:val="0"/>
                          <w:marRight w:val="0"/>
                          <w:marTop w:val="0"/>
                          <w:marBottom w:val="0"/>
                          <w:divBdr>
                            <w:top w:val="none" w:sz="0" w:space="0" w:color="auto"/>
                            <w:left w:val="none" w:sz="0" w:space="0" w:color="auto"/>
                            <w:bottom w:val="none" w:sz="0" w:space="0" w:color="auto"/>
                            <w:right w:val="none" w:sz="0" w:space="0" w:color="auto"/>
                          </w:divBdr>
                          <w:divsChild>
                            <w:div w:id="17662246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216647">
      <w:bodyDiv w:val="1"/>
      <w:marLeft w:val="0"/>
      <w:marRight w:val="0"/>
      <w:marTop w:val="0"/>
      <w:marBottom w:val="0"/>
      <w:divBdr>
        <w:top w:val="none" w:sz="0" w:space="0" w:color="auto"/>
        <w:left w:val="none" w:sz="0" w:space="0" w:color="auto"/>
        <w:bottom w:val="none" w:sz="0" w:space="0" w:color="auto"/>
        <w:right w:val="none" w:sz="0" w:space="0" w:color="auto"/>
      </w:divBdr>
      <w:divsChild>
        <w:div w:id="1042751082">
          <w:marLeft w:val="0"/>
          <w:marRight w:val="0"/>
          <w:marTop w:val="0"/>
          <w:marBottom w:val="0"/>
          <w:divBdr>
            <w:top w:val="none" w:sz="0" w:space="0" w:color="auto"/>
            <w:left w:val="none" w:sz="0" w:space="0" w:color="auto"/>
            <w:bottom w:val="none" w:sz="0" w:space="0" w:color="auto"/>
            <w:right w:val="none" w:sz="0" w:space="0" w:color="auto"/>
          </w:divBdr>
          <w:divsChild>
            <w:div w:id="519054200">
              <w:marLeft w:val="0"/>
              <w:marRight w:val="0"/>
              <w:marTop w:val="0"/>
              <w:marBottom w:val="0"/>
              <w:divBdr>
                <w:top w:val="none" w:sz="0" w:space="0" w:color="auto"/>
                <w:left w:val="none" w:sz="0" w:space="0" w:color="auto"/>
                <w:bottom w:val="none" w:sz="0" w:space="0" w:color="auto"/>
                <w:right w:val="none" w:sz="0" w:space="0" w:color="auto"/>
              </w:divBdr>
              <w:divsChild>
                <w:div w:id="1830057379">
                  <w:marLeft w:val="0"/>
                  <w:marRight w:val="0"/>
                  <w:marTop w:val="0"/>
                  <w:marBottom w:val="46"/>
                  <w:divBdr>
                    <w:top w:val="none" w:sz="0" w:space="0" w:color="auto"/>
                    <w:left w:val="none" w:sz="0" w:space="0" w:color="auto"/>
                    <w:bottom w:val="none" w:sz="0" w:space="0" w:color="auto"/>
                    <w:right w:val="none" w:sz="0" w:space="0" w:color="auto"/>
                  </w:divBdr>
                </w:div>
              </w:divsChild>
            </w:div>
          </w:divsChild>
        </w:div>
      </w:divsChild>
    </w:div>
    <w:div w:id="1753577113">
      <w:bodyDiv w:val="1"/>
      <w:marLeft w:val="0"/>
      <w:marRight w:val="0"/>
      <w:marTop w:val="0"/>
      <w:marBottom w:val="0"/>
      <w:divBdr>
        <w:top w:val="none" w:sz="0" w:space="0" w:color="auto"/>
        <w:left w:val="none" w:sz="0" w:space="0" w:color="auto"/>
        <w:bottom w:val="none" w:sz="0" w:space="0" w:color="auto"/>
        <w:right w:val="none" w:sz="0" w:space="0" w:color="auto"/>
      </w:divBdr>
      <w:divsChild>
        <w:div w:id="7006662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83186970">
      <w:bodyDiv w:val="1"/>
      <w:marLeft w:val="0"/>
      <w:marRight w:val="0"/>
      <w:marTop w:val="0"/>
      <w:marBottom w:val="0"/>
      <w:divBdr>
        <w:top w:val="none" w:sz="0" w:space="0" w:color="auto"/>
        <w:left w:val="none" w:sz="0" w:space="0" w:color="auto"/>
        <w:bottom w:val="none" w:sz="0" w:space="0" w:color="auto"/>
        <w:right w:val="none" w:sz="0" w:space="0" w:color="auto"/>
      </w:divBdr>
      <w:divsChild>
        <w:div w:id="150439266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95908985">
      <w:bodyDiv w:val="1"/>
      <w:marLeft w:val="0"/>
      <w:marRight w:val="0"/>
      <w:marTop w:val="0"/>
      <w:marBottom w:val="0"/>
      <w:divBdr>
        <w:top w:val="none" w:sz="0" w:space="0" w:color="auto"/>
        <w:left w:val="none" w:sz="0" w:space="0" w:color="auto"/>
        <w:bottom w:val="none" w:sz="0" w:space="0" w:color="auto"/>
        <w:right w:val="none" w:sz="0" w:space="0" w:color="auto"/>
      </w:divBdr>
      <w:divsChild>
        <w:div w:id="771363277">
          <w:marLeft w:val="0"/>
          <w:marRight w:val="0"/>
          <w:marTop w:val="77"/>
          <w:marBottom w:val="153"/>
          <w:divBdr>
            <w:top w:val="none" w:sz="0" w:space="0" w:color="auto"/>
            <w:left w:val="none" w:sz="0" w:space="0" w:color="auto"/>
            <w:bottom w:val="none" w:sz="0" w:space="0" w:color="auto"/>
            <w:right w:val="none" w:sz="0" w:space="0" w:color="auto"/>
          </w:divBdr>
          <w:divsChild>
            <w:div w:id="201096802">
              <w:marLeft w:val="0"/>
              <w:marRight w:val="0"/>
              <w:marTop w:val="0"/>
              <w:marBottom w:val="0"/>
              <w:divBdr>
                <w:top w:val="none" w:sz="0" w:space="0" w:color="auto"/>
                <w:left w:val="none" w:sz="0" w:space="0" w:color="auto"/>
                <w:bottom w:val="none" w:sz="0" w:space="0" w:color="auto"/>
                <w:right w:val="none" w:sz="0" w:space="0" w:color="auto"/>
              </w:divBdr>
              <w:divsChild>
                <w:div w:id="1730035783">
                  <w:marLeft w:val="0"/>
                  <w:marRight w:val="0"/>
                  <w:marTop w:val="0"/>
                  <w:marBottom w:val="0"/>
                  <w:divBdr>
                    <w:top w:val="none" w:sz="0" w:space="0" w:color="auto"/>
                    <w:left w:val="none" w:sz="0" w:space="0" w:color="auto"/>
                    <w:bottom w:val="none" w:sz="0" w:space="0" w:color="auto"/>
                    <w:right w:val="none" w:sz="0" w:space="0" w:color="auto"/>
                  </w:divBdr>
                  <w:divsChild>
                    <w:div w:id="851335303">
                      <w:marLeft w:val="0"/>
                      <w:marRight w:val="0"/>
                      <w:marTop w:val="0"/>
                      <w:marBottom w:val="0"/>
                      <w:divBdr>
                        <w:top w:val="none" w:sz="0" w:space="0" w:color="auto"/>
                        <w:left w:val="none" w:sz="0" w:space="0" w:color="auto"/>
                        <w:bottom w:val="none" w:sz="0" w:space="0" w:color="auto"/>
                        <w:right w:val="none" w:sz="0" w:space="0" w:color="auto"/>
                      </w:divBdr>
                      <w:divsChild>
                        <w:div w:id="558640029">
                          <w:marLeft w:val="0"/>
                          <w:marRight w:val="0"/>
                          <w:marTop w:val="0"/>
                          <w:marBottom w:val="0"/>
                          <w:divBdr>
                            <w:top w:val="none" w:sz="0" w:space="0" w:color="auto"/>
                            <w:left w:val="none" w:sz="0" w:space="0" w:color="auto"/>
                            <w:bottom w:val="none" w:sz="0" w:space="0" w:color="auto"/>
                            <w:right w:val="none" w:sz="0" w:space="0" w:color="auto"/>
                          </w:divBdr>
                          <w:divsChild>
                            <w:div w:id="1072846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9953892">
      <w:bodyDiv w:val="1"/>
      <w:marLeft w:val="0"/>
      <w:marRight w:val="0"/>
      <w:marTop w:val="0"/>
      <w:marBottom w:val="0"/>
      <w:divBdr>
        <w:top w:val="none" w:sz="0" w:space="0" w:color="auto"/>
        <w:left w:val="none" w:sz="0" w:space="0" w:color="auto"/>
        <w:bottom w:val="none" w:sz="0" w:space="0" w:color="auto"/>
        <w:right w:val="none" w:sz="0" w:space="0" w:color="auto"/>
      </w:divBdr>
    </w:div>
    <w:div w:id="1831216066">
      <w:bodyDiv w:val="1"/>
      <w:marLeft w:val="0"/>
      <w:marRight w:val="0"/>
      <w:marTop w:val="0"/>
      <w:marBottom w:val="0"/>
      <w:divBdr>
        <w:top w:val="none" w:sz="0" w:space="0" w:color="auto"/>
        <w:left w:val="none" w:sz="0" w:space="0" w:color="auto"/>
        <w:bottom w:val="none" w:sz="0" w:space="0" w:color="auto"/>
        <w:right w:val="none" w:sz="0" w:space="0" w:color="auto"/>
      </w:divBdr>
      <w:divsChild>
        <w:div w:id="2336675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59615107">
      <w:bodyDiv w:val="1"/>
      <w:marLeft w:val="0"/>
      <w:marRight w:val="0"/>
      <w:marTop w:val="0"/>
      <w:marBottom w:val="0"/>
      <w:divBdr>
        <w:top w:val="none" w:sz="0" w:space="0" w:color="auto"/>
        <w:left w:val="none" w:sz="0" w:space="0" w:color="auto"/>
        <w:bottom w:val="none" w:sz="0" w:space="0" w:color="auto"/>
        <w:right w:val="none" w:sz="0" w:space="0" w:color="auto"/>
      </w:divBdr>
      <w:divsChild>
        <w:div w:id="4244191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65555948">
      <w:bodyDiv w:val="1"/>
      <w:marLeft w:val="0"/>
      <w:marRight w:val="0"/>
      <w:marTop w:val="0"/>
      <w:marBottom w:val="0"/>
      <w:divBdr>
        <w:top w:val="none" w:sz="0" w:space="0" w:color="auto"/>
        <w:left w:val="none" w:sz="0" w:space="0" w:color="auto"/>
        <w:bottom w:val="none" w:sz="0" w:space="0" w:color="auto"/>
        <w:right w:val="none" w:sz="0" w:space="0" w:color="auto"/>
      </w:divBdr>
      <w:divsChild>
        <w:div w:id="61591278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06909045">
      <w:bodyDiv w:val="1"/>
      <w:marLeft w:val="0"/>
      <w:marRight w:val="0"/>
      <w:marTop w:val="0"/>
      <w:marBottom w:val="0"/>
      <w:divBdr>
        <w:top w:val="none" w:sz="0" w:space="0" w:color="auto"/>
        <w:left w:val="none" w:sz="0" w:space="0" w:color="auto"/>
        <w:bottom w:val="none" w:sz="0" w:space="0" w:color="auto"/>
        <w:right w:val="none" w:sz="0" w:space="0" w:color="auto"/>
      </w:divBdr>
    </w:div>
    <w:div w:id="1986471474">
      <w:bodyDiv w:val="1"/>
      <w:marLeft w:val="0"/>
      <w:marRight w:val="0"/>
      <w:marTop w:val="0"/>
      <w:marBottom w:val="0"/>
      <w:divBdr>
        <w:top w:val="none" w:sz="0" w:space="0" w:color="auto"/>
        <w:left w:val="none" w:sz="0" w:space="0" w:color="auto"/>
        <w:bottom w:val="none" w:sz="0" w:space="0" w:color="auto"/>
        <w:right w:val="none" w:sz="0" w:space="0" w:color="auto"/>
      </w:divBdr>
      <w:divsChild>
        <w:div w:id="16709061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5884066">
      <w:bodyDiv w:val="1"/>
      <w:marLeft w:val="0"/>
      <w:marRight w:val="0"/>
      <w:marTop w:val="0"/>
      <w:marBottom w:val="0"/>
      <w:divBdr>
        <w:top w:val="none" w:sz="0" w:space="0" w:color="auto"/>
        <w:left w:val="none" w:sz="0" w:space="0" w:color="auto"/>
        <w:bottom w:val="none" w:sz="0" w:space="0" w:color="auto"/>
        <w:right w:val="none" w:sz="0" w:space="0" w:color="auto"/>
      </w:divBdr>
      <w:divsChild>
        <w:div w:id="53433626">
          <w:marLeft w:val="0"/>
          <w:marRight w:val="0"/>
          <w:marTop w:val="0"/>
          <w:marBottom w:val="0"/>
          <w:divBdr>
            <w:top w:val="none" w:sz="0" w:space="0" w:color="auto"/>
            <w:left w:val="none" w:sz="0" w:space="0" w:color="auto"/>
            <w:bottom w:val="none" w:sz="0" w:space="0" w:color="auto"/>
            <w:right w:val="none" w:sz="0" w:space="0" w:color="auto"/>
          </w:divBdr>
        </w:div>
      </w:divsChild>
    </w:div>
    <w:div w:id="2038114568">
      <w:bodyDiv w:val="1"/>
      <w:marLeft w:val="0"/>
      <w:marRight w:val="0"/>
      <w:marTop w:val="0"/>
      <w:marBottom w:val="0"/>
      <w:divBdr>
        <w:top w:val="none" w:sz="0" w:space="0" w:color="auto"/>
        <w:left w:val="none" w:sz="0" w:space="0" w:color="auto"/>
        <w:bottom w:val="none" w:sz="0" w:space="0" w:color="auto"/>
        <w:right w:val="none" w:sz="0" w:space="0" w:color="auto"/>
      </w:divBdr>
    </w:div>
    <w:div w:id="2060323298">
      <w:bodyDiv w:val="1"/>
      <w:marLeft w:val="0"/>
      <w:marRight w:val="0"/>
      <w:marTop w:val="0"/>
      <w:marBottom w:val="0"/>
      <w:divBdr>
        <w:top w:val="none" w:sz="0" w:space="0" w:color="auto"/>
        <w:left w:val="none" w:sz="0" w:space="0" w:color="auto"/>
        <w:bottom w:val="none" w:sz="0" w:space="0" w:color="auto"/>
        <w:right w:val="none" w:sz="0" w:space="0" w:color="auto"/>
      </w:divBdr>
      <w:divsChild>
        <w:div w:id="179158279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15902096">
      <w:bodyDiv w:val="1"/>
      <w:marLeft w:val="0"/>
      <w:marRight w:val="0"/>
      <w:marTop w:val="0"/>
      <w:marBottom w:val="0"/>
      <w:divBdr>
        <w:top w:val="none" w:sz="0" w:space="0" w:color="auto"/>
        <w:left w:val="none" w:sz="0" w:space="0" w:color="auto"/>
        <w:bottom w:val="none" w:sz="0" w:space="0" w:color="auto"/>
        <w:right w:val="none" w:sz="0" w:space="0" w:color="auto"/>
      </w:divBdr>
      <w:divsChild>
        <w:div w:id="501119208">
          <w:marLeft w:val="0"/>
          <w:marRight w:val="0"/>
          <w:marTop w:val="77"/>
          <w:marBottom w:val="153"/>
          <w:divBdr>
            <w:top w:val="none" w:sz="0" w:space="0" w:color="auto"/>
            <w:left w:val="none" w:sz="0" w:space="0" w:color="auto"/>
            <w:bottom w:val="none" w:sz="0" w:space="0" w:color="auto"/>
            <w:right w:val="none" w:sz="0" w:space="0" w:color="auto"/>
          </w:divBdr>
          <w:divsChild>
            <w:div w:id="1234514044">
              <w:marLeft w:val="0"/>
              <w:marRight w:val="0"/>
              <w:marTop w:val="0"/>
              <w:marBottom w:val="0"/>
              <w:divBdr>
                <w:top w:val="none" w:sz="0" w:space="0" w:color="auto"/>
                <w:left w:val="none" w:sz="0" w:space="0" w:color="auto"/>
                <w:bottom w:val="none" w:sz="0" w:space="0" w:color="auto"/>
                <w:right w:val="none" w:sz="0" w:space="0" w:color="auto"/>
              </w:divBdr>
              <w:divsChild>
                <w:div w:id="1895577536">
                  <w:marLeft w:val="0"/>
                  <w:marRight w:val="0"/>
                  <w:marTop w:val="0"/>
                  <w:marBottom w:val="0"/>
                  <w:divBdr>
                    <w:top w:val="none" w:sz="0" w:space="0" w:color="auto"/>
                    <w:left w:val="none" w:sz="0" w:space="0" w:color="auto"/>
                    <w:bottom w:val="none" w:sz="0" w:space="0" w:color="auto"/>
                    <w:right w:val="none" w:sz="0" w:space="0" w:color="auto"/>
                  </w:divBdr>
                  <w:divsChild>
                    <w:div w:id="1442649099">
                      <w:marLeft w:val="0"/>
                      <w:marRight w:val="0"/>
                      <w:marTop w:val="0"/>
                      <w:marBottom w:val="0"/>
                      <w:divBdr>
                        <w:top w:val="none" w:sz="0" w:space="0" w:color="auto"/>
                        <w:left w:val="none" w:sz="0" w:space="0" w:color="auto"/>
                        <w:bottom w:val="none" w:sz="0" w:space="0" w:color="auto"/>
                        <w:right w:val="none" w:sz="0" w:space="0" w:color="auto"/>
                      </w:divBdr>
                      <w:divsChild>
                        <w:div w:id="525366816">
                          <w:marLeft w:val="0"/>
                          <w:marRight w:val="0"/>
                          <w:marTop w:val="0"/>
                          <w:marBottom w:val="0"/>
                          <w:divBdr>
                            <w:top w:val="none" w:sz="0" w:space="0" w:color="auto"/>
                            <w:left w:val="none" w:sz="0" w:space="0" w:color="auto"/>
                            <w:bottom w:val="none" w:sz="0" w:space="0" w:color="auto"/>
                            <w:right w:val="none" w:sz="0" w:space="0" w:color="auto"/>
                          </w:divBdr>
                          <w:divsChild>
                            <w:div w:id="18675236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847164439">
                      <w:blockQuote w:val="1"/>
                      <w:marLeft w:val="720"/>
                      <w:marRight w:val="720"/>
                      <w:marTop w:val="480"/>
                      <w:marBottom w:val="100"/>
                      <w:divBdr>
                        <w:top w:val="single" w:sz="6" w:space="12" w:color="DDDDDD"/>
                        <w:left w:val="none" w:sz="0" w:space="0" w:color="auto"/>
                        <w:bottom w:val="none" w:sz="0" w:space="0" w:color="auto"/>
                        <w:right w:val="none" w:sz="0" w:space="0" w:color="auto"/>
                      </w:divBdr>
                      <w:divsChild>
                        <w:div w:id="202528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0122092">
      <w:bodyDiv w:val="1"/>
      <w:marLeft w:val="0"/>
      <w:marRight w:val="0"/>
      <w:marTop w:val="0"/>
      <w:marBottom w:val="0"/>
      <w:divBdr>
        <w:top w:val="none" w:sz="0" w:space="0" w:color="auto"/>
        <w:left w:val="none" w:sz="0" w:space="0" w:color="auto"/>
        <w:bottom w:val="none" w:sz="0" w:space="0" w:color="auto"/>
        <w:right w:val="none" w:sz="0" w:space="0" w:color="auto"/>
      </w:divBdr>
      <w:divsChild>
        <w:div w:id="1155881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e.wikipedia.org/wiki/%D7%9C%D7%95%D7%99_%D7%99%D7%A6%D7%97%D7%A7_%D7%9E%D7%91%D7%A8%D7%93%D7%99%D7%A6'%D7%9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469C46-6E53-48A0-82DA-595CF8931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3197</Words>
  <Characters>15990</Characters>
  <Application>Microsoft Office Word</Application>
  <DocSecurity>0</DocSecurity>
  <Lines>133</Lines>
  <Paragraphs>38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19149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חנה ניזרי ייזום והשקעות</dc:creator>
  <cp:keywords/>
  <dc:description/>
  <cp:lastModifiedBy>חנה ניזרי ייזום והשקעות</cp:lastModifiedBy>
  <cp:revision>2</cp:revision>
  <cp:lastPrinted>2012-01-12T14:49:00Z</cp:lastPrinted>
  <dcterms:created xsi:type="dcterms:W3CDTF">2012-01-12T15:38:00Z</dcterms:created>
  <dcterms:modified xsi:type="dcterms:W3CDTF">2012-01-12T15:38:00Z</dcterms:modified>
</cp:coreProperties>
</file>