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731" w:rsidRDefault="00CA45AD" w:rsidP="003A4D25">
      <w:pPr>
        <w:ind w:left="-143"/>
        <w:rPr>
          <w:rFonts w:cs="David"/>
          <w:b/>
          <w:bCs/>
          <w:rtl/>
        </w:rPr>
      </w:pPr>
      <w:r>
        <w:rPr>
          <w:rFonts w:cs="David" w:hint="cs"/>
          <w:b/>
          <w:bCs/>
          <w:rtl/>
        </w:rPr>
        <w:t xml:space="preserve">בס"ד   </w:t>
      </w:r>
      <w:r w:rsidR="000C3731">
        <w:rPr>
          <w:rFonts w:cs="David" w:hint="cs"/>
          <w:b/>
          <w:bCs/>
          <w:rtl/>
        </w:rPr>
        <w:t xml:space="preserve">  </w:t>
      </w:r>
      <w:r w:rsidR="004D50D2">
        <w:rPr>
          <w:rFonts w:cs="David" w:hint="cs"/>
          <w:b/>
          <w:bCs/>
          <w:rtl/>
        </w:rPr>
        <w:t xml:space="preserve">      </w:t>
      </w:r>
      <w:r w:rsidR="00134164">
        <w:rPr>
          <w:rFonts w:cs="David" w:hint="cs"/>
          <w:b/>
          <w:bCs/>
          <w:rtl/>
        </w:rPr>
        <w:t>ה' בטבת</w:t>
      </w:r>
      <w:r w:rsidR="000C3731">
        <w:rPr>
          <w:rFonts w:cs="David" w:hint="cs"/>
          <w:b/>
          <w:bCs/>
          <w:rtl/>
        </w:rPr>
        <w:t xml:space="preserve"> תשע"ב  שבת קודש  </w:t>
      </w:r>
      <w:r w:rsidR="00F60B2E">
        <w:rPr>
          <w:rFonts w:cs="David" w:hint="cs"/>
          <w:b/>
          <w:bCs/>
          <w:rtl/>
        </w:rPr>
        <w:t xml:space="preserve">    </w:t>
      </w:r>
      <w:r w:rsidR="000C3731" w:rsidRPr="001C371F">
        <w:rPr>
          <w:rFonts w:cs="David" w:hint="cs"/>
          <w:b/>
          <w:bCs/>
          <w:rtl/>
        </w:rPr>
        <w:t>פרשת "</w:t>
      </w:r>
      <w:proofErr w:type="spellStart"/>
      <w:r w:rsidR="00134164">
        <w:rPr>
          <w:rFonts w:cs="David" w:hint="cs"/>
          <w:b/>
          <w:bCs/>
          <w:rtl/>
        </w:rPr>
        <w:t>ויגש</w:t>
      </w:r>
      <w:proofErr w:type="spellEnd"/>
      <w:r w:rsidR="000C3731" w:rsidRPr="001C371F">
        <w:rPr>
          <w:rFonts w:cs="David" w:hint="cs"/>
          <w:b/>
          <w:bCs/>
          <w:rtl/>
        </w:rPr>
        <w:t xml:space="preserve">" </w:t>
      </w:r>
      <w:r w:rsidR="000C3731">
        <w:rPr>
          <w:rFonts w:cs="David" w:hint="cs"/>
          <w:b/>
          <w:bCs/>
          <w:rtl/>
        </w:rPr>
        <w:t xml:space="preserve">  </w:t>
      </w:r>
      <w:r w:rsidR="00F60B2E">
        <w:rPr>
          <w:rFonts w:cs="David" w:hint="cs"/>
          <w:b/>
          <w:bCs/>
          <w:rtl/>
        </w:rPr>
        <w:t>מפטירים</w:t>
      </w:r>
      <w:r w:rsidR="000C3731" w:rsidRPr="001C371F">
        <w:rPr>
          <w:rFonts w:cs="David" w:hint="cs"/>
          <w:b/>
          <w:bCs/>
          <w:rtl/>
        </w:rPr>
        <w:t>:</w:t>
      </w:r>
      <w:r w:rsidR="00B16877">
        <w:rPr>
          <w:rFonts w:cs="David" w:hint="cs"/>
          <w:b/>
          <w:bCs/>
          <w:rtl/>
        </w:rPr>
        <w:t xml:space="preserve"> "</w:t>
      </w:r>
      <w:r w:rsidR="001A2693">
        <w:rPr>
          <w:rFonts w:cs="David" w:hint="cs"/>
          <w:b/>
          <w:bCs/>
          <w:rtl/>
        </w:rPr>
        <w:t>ויהי דבר</w:t>
      </w:r>
      <w:r w:rsidR="00F60B2E">
        <w:rPr>
          <w:rFonts w:cs="David" w:hint="cs"/>
          <w:b/>
          <w:bCs/>
          <w:rtl/>
        </w:rPr>
        <w:t>"</w:t>
      </w:r>
      <w:r w:rsidR="000C3731" w:rsidRPr="001C371F">
        <w:rPr>
          <w:rFonts w:cs="David" w:hint="cs"/>
          <w:b/>
          <w:bCs/>
          <w:rtl/>
        </w:rPr>
        <w:t xml:space="preserve"> </w:t>
      </w:r>
      <w:r w:rsidR="004D50D2">
        <w:rPr>
          <w:rFonts w:cs="David" w:hint="cs"/>
          <w:b/>
          <w:bCs/>
          <w:rtl/>
        </w:rPr>
        <w:t xml:space="preserve">          </w:t>
      </w:r>
      <w:r w:rsidR="000C3731" w:rsidRPr="001C371F">
        <w:rPr>
          <w:rFonts w:cs="David" w:hint="cs"/>
          <w:b/>
          <w:bCs/>
          <w:rtl/>
        </w:rPr>
        <w:t xml:space="preserve"> </w:t>
      </w:r>
      <w:r w:rsidR="000C3731">
        <w:rPr>
          <w:rFonts w:cs="David" w:hint="cs"/>
          <w:b/>
          <w:bCs/>
          <w:rtl/>
        </w:rPr>
        <w:t xml:space="preserve"> </w:t>
      </w:r>
      <w:r w:rsidR="000C3731" w:rsidRPr="001C371F">
        <w:rPr>
          <w:rFonts w:cs="David" w:hint="cs"/>
          <w:b/>
          <w:bCs/>
          <w:rtl/>
        </w:rPr>
        <w:t xml:space="preserve">גיליון מס' </w:t>
      </w:r>
      <w:r w:rsidR="001A2693">
        <w:rPr>
          <w:rFonts w:cs="David" w:hint="cs"/>
          <w:b/>
          <w:bCs/>
          <w:rtl/>
        </w:rPr>
        <w:t>312</w:t>
      </w:r>
    </w:p>
    <w:p w:rsidR="00420472" w:rsidRPr="00420472" w:rsidRDefault="00420472" w:rsidP="00420472">
      <w:pPr>
        <w:ind w:left="-143"/>
        <w:jc w:val="center"/>
        <w:rPr>
          <w:rFonts w:cs="David"/>
          <w:b/>
          <w:bCs/>
          <w:sz w:val="44"/>
          <w:szCs w:val="44"/>
          <w:rtl/>
        </w:rPr>
      </w:pPr>
      <w:r w:rsidRPr="00420472">
        <w:rPr>
          <w:rFonts w:cs="David" w:hint="cs"/>
          <w:b/>
          <w:bCs/>
          <w:sz w:val="36"/>
          <w:szCs w:val="36"/>
          <w:rtl/>
        </w:rPr>
        <w:t>אין עוד מלבדו...</w:t>
      </w:r>
    </w:p>
    <w:tbl>
      <w:tblPr>
        <w:bidiVisual/>
        <w:tblW w:w="939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0C3731" w:rsidRPr="007A210C" w:rsidTr="00265B10">
        <w:tc>
          <w:tcPr>
            <w:tcW w:w="9393" w:type="dxa"/>
          </w:tcPr>
          <w:p w:rsidR="000C3731" w:rsidRPr="006C0321" w:rsidRDefault="000C3731" w:rsidP="00265B10">
            <w:pPr>
              <w:pStyle w:val="5"/>
              <w:tabs>
                <w:tab w:val="left" w:pos="676"/>
              </w:tabs>
              <w:ind w:left="534" w:right="-142" w:hanging="393"/>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0C3731" w:rsidRPr="008A5D91" w:rsidRDefault="000C3731" w:rsidP="000C3731">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 xml:space="preserve">"הלא פרוס לחמך לרעב, ועניים מרודים תביא בית. כי תראה ערום </w:t>
      </w:r>
      <w:proofErr w:type="spellStart"/>
      <w:r w:rsidRPr="008A5D91">
        <w:rPr>
          <w:rFonts w:hint="cs"/>
          <w:b/>
          <w:bCs/>
          <w:i/>
          <w:iCs/>
          <w:color w:val="000000"/>
          <w:sz w:val="24"/>
          <w:szCs w:val="24"/>
          <w:rtl/>
        </w:rPr>
        <w:t>וכיסיתו</w:t>
      </w:r>
      <w:proofErr w:type="spellEnd"/>
      <w:r w:rsidRPr="008A5D91">
        <w:rPr>
          <w:rFonts w:hint="cs"/>
          <w:b/>
          <w:bCs/>
          <w:i/>
          <w:iCs/>
          <w:color w:val="000000"/>
          <w:sz w:val="24"/>
          <w:szCs w:val="24"/>
          <w:rtl/>
        </w:rPr>
        <w:t>, ומבשרך אל תתעלם…"</w:t>
      </w:r>
    </w:p>
    <w:p w:rsidR="000C3731" w:rsidRPr="008C5D84" w:rsidRDefault="000C3731" w:rsidP="000C3731">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נווה דוד, רחוב חיים בר-לב 3 רמלה טל': 08-9249055</w:t>
      </w:r>
    </w:p>
    <w:p w:rsidR="000C3731" w:rsidRPr="00D4608B" w:rsidRDefault="006D1CE3" w:rsidP="000C3731">
      <w:pPr>
        <w:pStyle w:val="2"/>
        <w:tabs>
          <w:tab w:val="left" w:pos="5664"/>
        </w:tabs>
        <w:ind w:left="-199" w:right="-142" w:firstLine="141"/>
        <w:jc w:val="both"/>
        <w:rPr>
          <w:color w:val="000000"/>
          <w:sz w:val="24"/>
          <w:szCs w:val="24"/>
          <w:u w:val="single"/>
          <w:rtl/>
        </w:rPr>
      </w:pPr>
      <w:r>
        <w:rPr>
          <w:b/>
          <w:bCs/>
          <w:noProof/>
          <w:color w:val="000000"/>
          <w:sz w:val="24"/>
          <w:szCs w:val="24"/>
          <w:u w:val="single"/>
          <w:rtl/>
          <w:lang w:val="he-IL"/>
        </w:rPr>
        <w:pict>
          <v:roundrect id="_x0000_s1026" style="position:absolute;left:0;text-align:left;margin-left:-5.4pt;margin-top:1.3pt;width:136.05pt;height:83.5pt;z-index:251658240" arcsize="10923f">
            <v:textbox style="mso-next-textbox:#_x0000_s1026">
              <w:txbxContent>
                <w:p w:rsidR="000C3731" w:rsidRDefault="000C3731" w:rsidP="000C3731">
                  <w:pPr>
                    <w:ind w:left="-142" w:right="-142"/>
                    <w:jc w:val="center"/>
                    <w:rPr>
                      <w:rFonts w:cs="David"/>
                      <w:sz w:val="32"/>
                      <w:szCs w:val="32"/>
                      <w:rtl/>
                    </w:rPr>
                  </w:pPr>
                  <w:r>
                    <w:rPr>
                      <w:rFonts w:cs="David" w:hint="cs"/>
                      <w:b/>
                      <w:bCs/>
                      <w:i/>
                      <w:iCs/>
                      <w:sz w:val="32"/>
                      <w:szCs w:val="32"/>
                      <w:u w:val="single"/>
                      <w:rtl/>
                    </w:rPr>
                    <w:t>זמני השבת:</w:t>
                  </w:r>
                </w:p>
                <w:p w:rsidR="000C3731" w:rsidRDefault="000C3731" w:rsidP="000C3731">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0C3731" w:rsidRDefault="00955D84" w:rsidP="00134164">
                  <w:pPr>
                    <w:tabs>
                      <w:tab w:val="left" w:pos="1140"/>
                    </w:tabs>
                    <w:ind w:left="-142" w:right="-142"/>
                    <w:jc w:val="both"/>
                    <w:rPr>
                      <w:rFonts w:cs="David"/>
                      <w:rtl/>
                    </w:rPr>
                  </w:pPr>
                  <w:r>
                    <w:rPr>
                      <w:rFonts w:cs="David" w:hint="cs"/>
                      <w:rtl/>
                    </w:rPr>
                    <w:t>ב"ש     16:</w:t>
                  </w:r>
                  <w:r w:rsidR="007655EC">
                    <w:rPr>
                      <w:rFonts w:cs="David" w:hint="cs"/>
                      <w:rtl/>
                    </w:rPr>
                    <w:t>2</w:t>
                  </w:r>
                  <w:r w:rsidR="00134164">
                    <w:rPr>
                      <w:rFonts w:cs="David" w:hint="cs"/>
                      <w:rtl/>
                    </w:rPr>
                    <w:t>8</w:t>
                  </w:r>
                  <w:r w:rsidR="007655EC">
                    <w:rPr>
                      <w:rFonts w:cs="David" w:hint="cs"/>
                      <w:rtl/>
                    </w:rPr>
                    <w:tab/>
                  </w:r>
                  <w:r>
                    <w:rPr>
                      <w:rFonts w:cs="David" w:hint="cs"/>
                      <w:rtl/>
                    </w:rPr>
                    <w:t xml:space="preserve">   </w:t>
                  </w:r>
                  <w:r w:rsidR="007655EC">
                    <w:rPr>
                      <w:rFonts w:cs="David" w:hint="cs"/>
                      <w:rtl/>
                    </w:rPr>
                    <w:tab/>
                  </w:r>
                  <w:r>
                    <w:rPr>
                      <w:rFonts w:cs="David" w:hint="cs"/>
                      <w:rtl/>
                    </w:rPr>
                    <w:t xml:space="preserve">    </w:t>
                  </w:r>
                  <w:r w:rsidR="007655EC">
                    <w:rPr>
                      <w:rFonts w:cs="David" w:hint="cs"/>
                      <w:rtl/>
                    </w:rPr>
                    <w:t>1</w:t>
                  </w:r>
                  <w:r>
                    <w:rPr>
                      <w:rFonts w:cs="David" w:hint="cs"/>
                      <w:rtl/>
                    </w:rPr>
                    <w:t>7:</w:t>
                  </w:r>
                  <w:r w:rsidR="007655EC">
                    <w:rPr>
                      <w:rFonts w:cs="David" w:hint="cs"/>
                      <w:rtl/>
                    </w:rPr>
                    <w:t>2</w:t>
                  </w:r>
                  <w:r w:rsidR="00134164">
                    <w:rPr>
                      <w:rFonts w:cs="David" w:hint="cs"/>
                      <w:rtl/>
                    </w:rPr>
                    <w:t>8</w:t>
                  </w:r>
                  <w:r>
                    <w:rPr>
                      <w:rFonts w:cs="David" w:hint="cs"/>
                      <w:rtl/>
                    </w:rPr>
                    <w:t xml:space="preserve"> </w:t>
                  </w:r>
                  <w:r w:rsidR="000C3731">
                    <w:rPr>
                      <w:rFonts w:cs="David" w:hint="cs"/>
                      <w:rtl/>
                    </w:rPr>
                    <w:t xml:space="preserve">      </w:t>
                  </w:r>
                </w:p>
                <w:p w:rsidR="000C3731" w:rsidRDefault="00955D84" w:rsidP="00134164">
                  <w:pPr>
                    <w:ind w:left="-142" w:right="-142"/>
                    <w:jc w:val="both"/>
                    <w:rPr>
                      <w:rFonts w:cs="David"/>
                      <w:rtl/>
                    </w:rPr>
                  </w:pPr>
                  <w:r>
                    <w:rPr>
                      <w:rFonts w:cs="David" w:hint="cs"/>
                      <w:rtl/>
                    </w:rPr>
                    <w:t>ת"א     16:</w:t>
                  </w:r>
                  <w:r w:rsidR="00134164">
                    <w:rPr>
                      <w:rFonts w:cs="David" w:hint="cs"/>
                      <w:rtl/>
                    </w:rPr>
                    <w:t>23</w:t>
                  </w:r>
                  <w:r>
                    <w:rPr>
                      <w:rFonts w:cs="David" w:hint="cs"/>
                      <w:rtl/>
                    </w:rPr>
                    <w:t xml:space="preserve">            17:</w:t>
                  </w:r>
                  <w:r w:rsidR="007655EC">
                    <w:rPr>
                      <w:rFonts w:cs="David" w:hint="cs"/>
                      <w:rtl/>
                    </w:rPr>
                    <w:t>2</w:t>
                  </w:r>
                  <w:r w:rsidR="00134164">
                    <w:rPr>
                      <w:rFonts w:cs="David" w:hint="cs"/>
                      <w:rtl/>
                    </w:rPr>
                    <w:t>6</w:t>
                  </w:r>
                </w:p>
                <w:p w:rsidR="000C3731" w:rsidRDefault="00955D84" w:rsidP="00134164">
                  <w:pPr>
                    <w:ind w:left="-142" w:right="-142"/>
                    <w:jc w:val="both"/>
                    <w:rPr>
                      <w:rFonts w:cs="David"/>
                    </w:rPr>
                  </w:pPr>
                  <w:r>
                    <w:rPr>
                      <w:rFonts w:cs="David" w:hint="cs"/>
                      <w:rtl/>
                    </w:rPr>
                    <w:t>חיפה    16:</w:t>
                  </w:r>
                  <w:r w:rsidR="00134164">
                    <w:rPr>
                      <w:rFonts w:cs="David" w:hint="cs"/>
                      <w:rtl/>
                    </w:rPr>
                    <w:t>12</w:t>
                  </w:r>
                  <w:r>
                    <w:rPr>
                      <w:rFonts w:cs="David" w:hint="cs"/>
                      <w:rtl/>
                    </w:rPr>
                    <w:t xml:space="preserve">            17:</w:t>
                  </w:r>
                  <w:r w:rsidR="00134164">
                    <w:rPr>
                      <w:rFonts w:cs="David" w:hint="cs"/>
                      <w:rtl/>
                    </w:rPr>
                    <w:t>24</w:t>
                  </w:r>
                </w:p>
                <w:p w:rsidR="000C3731" w:rsidRPr="00190DE8" w:rsidRDefault="000C3731" w:rsidP="000C3731">
                  <w:pPr>
                    <w:ind w:left="-142" w:right="-142"/>
                    <w:rPr>
                      <w:rFonts w:cs="David"/>
                      <w:b/>
                      <w:bCs/>
                      <w:sz w:val="20"/>
                      <w:szCs w:val="20"/>
                      <w:u w:val="single"/>
                    </w:rPr>
                  </w:pPr>
                </w:p>
                <w:p w:rsidR="000C3731" w:rsidRPr="006C0321" w:rsidRDefault="000C3731" w:rsidP="000C3731">
                  <w:pPr>
                    <w:rPr>
                      <w:rtl/>
                    </w:rPr>
                  </w:pPr>
                </w:p>
              </w:txbxContent>
            </v:textbox>
          </v:roundrect>
        </w:pict>
      </w:r>
      <w:r w:rsidR="000C3731" w:rsidRPr="00D4608B">
        <w:rPr>
          <w:rFonts w:hint="cs"/>
          <w:b/>
          <w:bCs/>
          <w:color w:val="000000"/>
          <w:sz w:val="24"/>
          <w:szCs w:val="24"/>
          <w:u w:val="single"/>
          <w:rtl/>
        </w:rPr>
        <w:t>דבר נשיא העמותה</w:t>
      </w:r>
      <w:r w:rsidR="000C3731">
        <w:rPr>
          <w:rFonts w:hint="cs"/>
          <w:b/>
          <w:bCs/>
          <w:color w:val="000000"/>
          <w:sz w:val="24"/>
          <w:szCs w:val="24"/>
          <w:u w:val="single"/>
          <w:rtl/>
        </w:rPr>
        <w:t>:</w:t>
      </w:r>
      <w:r w:rsidR="000C3731" w:rsidRPr="00C4476A">
        <w:rPr>
          <w:b/>
          <w:bCs/>
          <w:color w:val="000000"/>
          <w:sz w:val="24"/>
          <w:szCs w:val="24"/>
          <w:rtl/>
        </w:rPr>
        <w:tab/>
      </w:r>
      <w:r w:rsidR="000C3731" w:rsidRPr="00C4476A">
        <w:rPr>
          <w:b/>
          <w:bCs/>
          <w:color w:val="000000"/>
          <w:sz w:val="24"/>
          <w:szCs w:val="24"/>
          <w:rtl/>
        </w:rPr>
        <w:tab/>
      </w:r>
    </w:p>
    <w:p w:rsidR="000C3731" w:rsidRDefault="000C3731" w:rsidP="000C3731">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0C3731" w:rsidRDefault="000C3731" w:rsidP="000C3731">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 בר </w:t>
      </w:r>
      <w:r w:rsidRPr="00D4608B">
        <w:rPr>
          <w:rFonts w:hint="cs"/>
          <w:b/>
          <w:bCs/>
          <w:color w:val="000000"/>
          <w:rtl/>
        </w:rPr>
        <w:t xml:space="preserve">לב 3 בעיר רמלה, ומתנהלת בחנות מושכרת. העמותה קוראת </w:t>
      </w:r>
    </w:p>
    <w:p w:rsidR="000C3731" w:rsidRDefault="000C3731" w:rsidP="000C3731">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0C3731" w:rsidRDefault="000C3731" w:rsidP="000C3731">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0C3731" w:rsidRDefault="000C3731" w:rsidP="000C3731">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0C3731" w:rsidRPr="00E633EB" w:rsidRDefault="000C3731" w:rsidP="000C3731">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0C3731" w:rsidRPr="0042490D" w:rsidRDefault="000C3731" w:rsidP="000C3731">
      <w:pPr>
        <w:ind w:left="-142" w:right="-142"/>
        <w:rPr>
          <w:rFonts w:cs="David"/>
          <w:sz w:val="20"/>
          <w:szCs w:val="20"/>
          <w:rtl/>
        </w:rPr>
      </w:pPr>
      <w:r>
        <w:rPr>
          <w:rFonts w:hint="cs"/>
          <w:rtl/>
        </w:rPr>
        <w:t>*************************************************************************************</w:t>
      </w:r>
      <w:r>
        <w:rPr>
          <w:rFonts w:cs="David"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0C3731" w:rsidRPr="0042490D" w:rsidTr="00265B10">
        <w:trPr>
          <w:trHeight w:val="70"/>
          <w:jc w:val="center"/>
        </w:trPr>
        <w:tc>
          <w:tcPr>
            <w:tcW w:w="8907" w:type="dxa"/>
          </w:tcPr>
          <w:p w:rsidR="000C3731" w:rsidRDefault="000C3731" w:rsidP="00265B10">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0C3731" w:rsidRPr="00F10E5D" w:rsidRDefault="000C3731" w:rsidP="00265B10">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0C3731" w:rsidRPr="00922ECA" w:rsidTr="00265B10">
        <w:trPr>
          <w:trHeight w:val="331"/>
          <w:jc w:val="center"/>
        </w:trPr>
        <w:tc>
          <w:tcPr>
            <w:tcW w:w="8907" w:type="dxa"/>
          </w:tcPr>
          <w:p w:rsidR="000C3731" w:rsidRPr="00DF2700" w:rsidRDefault="000C3731" w:rsidP="00265B10">
            <w:pPr>
              <w:ind w:left="-142" w:right="-142"/>
              <w:jc w:val="center"/>
              <w:rPr>
                <w:rFonts w:cs="David"/>
                <w:color w:val="000000"/>
                <w:sz w:val="32"/>
                <w:szCs w:val="32"/>
                <w:rtl/>
              </w:rPr>
            </w:pPr>
            <w:r w:rsidRPr="00DF2700">
              <w:rPr>
                <w:rFonts w:cs="David" w:hint="cs"/>
                <w:color w:val="000000"/>
                <w:sz w:val="32"/>
                <w:szCs w:val="32"/>
                <w:rtl/>
              </w:rPr>
              <w:t>לעמותה יש אישור לפי סעיף 46 לפקודת המיסים להחזרי מ 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tblGrid>
      <w:tr w:rsidR="000C3731" w:rsidRPr="00FA45CB" w:rsidTr="00265B10">
        <w:trPr>
          <w:trHeight w:val="54"/>
        </w:trPr>
        <w:tc>
          <w:tcPr>
            <w:tcW w:w="4291" w:type="dxa"/>
          </w:tcPr>
          <w:p w:rsidR="000C3731" w:rsidRPr="00080B55" w:rsidRDefault="000C3731" w:rsidP="00080B55">
            <w:pPr>
              <w:ind w:right="-142"/>
              <w:jc w:val="center"/>
              <w:rPr>
                <w:rFonts w:cs="Guttman Stam"/>
                <w:i/>
                <w:iCs/>
                <w:sz w:val="40"/>
                <w:szCs w:val="40"/>
                <w:u w:val="single"/>
                <w:rtl/>
              </w:rPr>
            </w:pPr>
            <w:r w:rsidRPr="0086522F">
              <w:rPr>
                <w:rFonts w:cs="Guttman Stam" w:hint="cs"/>
                <w:i/>
                <w:iCs/>
                <w:sz w:val="40"/>
                <w:szCs w:val="40"/>
                <w:rtl/>
              </w:rPr>
              <w:t>מפניני</w:t>
            </w:r>
            <w:r w:rsidR="00C37A10">
              <w:rPr>
                <w:rFonts w:cs="Guttman Stam" w:hint="cs"/>
                <w:i/>
                <w:iCs/>
                <w:sz w:val="40"/>
                <w:szCs w:val="40"/>
                <w:rtl/>
              </w:rPr>
              <w:t xml:space="preserve"> פרשת -</w:t>
            </w:r>
            <w:r w:rsidR="004D50D2">
              <w:rPr>
                <w:rFonts w:cs="Guttman Stam" w:hint="cs"/>
                <w:i/>
                <w:iCs/>
                <w:sz w:val="40"/>
                <w:szCs w:val="40"/>
                <w:rtl/>
              </w:rPr>
              <w:t xml:space="preserve"> </w:t>
            </w:r>
            <w:r w:rsidRPr="0086522F">
              <w:rPr>
                <w:rFonts w:cs="Guttman Stam" w:hint="cs"/>
                <w:i/>
                <w:iCs/>
                <w:sz w:val="40"/>
                <w:szCs w:val="40"/>
                <w:rtl/>
              </w:rPr>
              <w:t xml:space="preserve"> </w:t>
            </w:r>
            <w:proofErr w:type="spellStart"/>
            <w:r w:rsidR="00080B55">
              <w:rPr>
                <w:rFonts w:cs="Guttman Stam" w:hint="cs"/>
                <w:i/>
                <w:iCs/>
                <w:sz w:val="40"/>
                <w:szCs w:val="40"/>
                <w:rtl/>
              </w:rPr>
              <w:t>ויגש</w:t>
            </w:r>
            <w:proofErr w:type="spellEnd"/>
          </w:p>
        </w:tc>
      </w:tr>
    </w:tbl>
    <w:p w:rsidR="000C3731" w:rsidRDefault="000C3731" w:rsidP="000C3731">
      <w:pPr>
        <w:ind w:right="-142"/>
        <w:rPr>
          <w:rtl/>
        </w:rPr>
      </w:pPr>
    </w:p>
    <w:p w:rsidR="001B0A62" w:rsidRDefault="001B0A62" w:rsidP="000C3731">
      <w:pPr>
        <w:ind w:right="-142"/>
        <w:rPr>
          <w:rtl/>
        </w:rPr>
      </w:pPr>
    </w:p>
    <w:p w:rsidR="001B0A62" w:rsidRDefault="001B0A62" w:rsidP="000C3731">
      <w:pPr>
        <w:ind w:right="-142"/>
        <w:rPr>
          <w:rtl/>
        </w:rPr>
      </w:pPr>
    </w:p>
    <w:p w:rsidR="00080B55" w:rsidRPr="00080B55" w:rsidRDefault="00080B55" w:rsidP="00080B55">
      <w:pPr>
        <w:ind w:right="-142"/>
        <w:rPr>
          <w:rFonts w:asciiTheme="majorBidi" w:hAnsiTheme="majorBidi" w:cstheme="majorBidi"/>
          <w:sz w:val="23"/>
          <w:szCs w:val="23"/>
          <w:u w:val="single"/>
        </w:rPr>
      </w:pPr>
      <w:r w:rsidRPr="00080B55">
        <w:rPr>
          <w:rFonts w:asciiTheme="majorBidi" w:hAnsiTheme="majorBidi" w:cstheme="majorBidi"/>
          <w:b/>
          <w:bCs/>
          <w:sz w:val="28"/>
          <w:szCs w:val="28"/>
          <w:u w:val="single"/>
          <w:rtl/>
        </w:rPr>
        <w:t>"</w:t>
      </w:r>
      <w:proofErr w:type="spellStart"/>
      <w:r w:rsidRPr="00080B55">
        <w:rPr>
          <w:rFonts w:asciiTheme="majorBidi" w:hAnsiTheme="majorBidi" w:cstheme="majorBidi"/>
          <w:b/>
          <w:bCs/>
          <w:sz w:val="28"/>
          <w:szCs w:val="28"/>
          <w:u w:val="single"/>
          <w:rtl/>
        </w:rPr>
        <w:t>ויגש</w:t>
      </w:r>
      <w:proofErr w:type="spellEnd"/>
      <w:r w:rsidRPr="00080B55">
        <w:rPr>
          <w:rFonts w:asciiTheme="majorBidi" w:hAnsiTheme="majorBidi" w:cstheme="majorBidi"/>
          <w:b/>
          <w:bCs/>
          <w:sz w:val="28"/>
          <w:szCs w:val="28"/>
          <w:u w:val="single"/>
          <w:rtl/>
        </w:rPr>
        <w:t xml:space="preserve"> אליו יהודה" (</w:t>
      </w:r>
      <w:proofErr w:type="spellStart"/>
      <w:r w:rsidRPr="00080B55">
        <w:rPr>
          <w:rFonts w:asciiTheme="majorBidi" w:hAnsiTheme="majorBidi" w:cstheme="majorBidi"/>
          <w:b/>
          <w:bCs/>
          <w:sz w:val="28"/>
          <w:szCs w:val="28"/>
          <w:u w:val="single"/>
          <w:rtl/>
        </w:rPr>
        <w:t>ויגש</w:t>
      </w:r>
      <w:proofErr w:type="spellEnd"/>
      <w:r w:rsidRPr="00080B55">
        <w:rPr>
          <w:rFonts w:asciiTheme="majorBidi" w:hAnsiTheme="majorBidi" w:cstheme="majorBidi"/>
          <w:b/>
          <w:bCs/>
          <w:sz w:val="28"/>
          <w:szCs w:val="28"/>
          <w:u w:val="single"/>
        </w:rPr>
        <w:t xml:space="preserve"> </w:t>
      </w:r>
      <w:r w:rsidRPr="00080B55">
        <w:rPr>
          <w:rFonts w:asciiTheme="majorBidi" w:hAnsiTheme="majorBidi" w:cstheme="majorBidi"/>
          <w:b/>
          <w:bCs/>
          <w:sz w:val="28"/>
          <w:szCs w:val="28"/>
          <w:u w:val="single"/>
          <w:rtl/>
        </w:rPr>
        <w:t>מד-</w:t>
      </w:r>
      <w:proofErr w:type="spellStart"/>
      <w:r w:rsidRPr="00080B55">
        <w:rPr>
          <w:rFonts w:asciiTheme="majorBidi" w:hAnsiTheme="majorBidi" w:cstheme="majorBidi"/>
          <w:b/>
          <w:bCs/>
          <w:sz w:val="28"/>
          <w:szCs w:val="28"/>
          <w:u w:val="single"/>
          <w:rtl/>
        </w:rPr>
        <w:t>יח</w:t>
      </w:r>
      <w:proofErr w:type="spellEnd"/>
      <w:r w:rsidRPr="00080B55">
        <w:rPr>
          <w:rFonts w:asciiTheme="majorBidi" w:hAnsiTheme="majorBidi" w:cstheme="majorBidi"/>
          <w:b/>
          <w:bCs/>
          <w:sz w:val="28"/>
          <w:szCs w:val="28"/>
          <w:u w:val="single"/>
          <w:rtl/>
        </w:rPr>
        <w:t>)</w:t>
      </w:r>
    </w:p>
    <w:p w:rsidR="00080B55" w:rsidRPr="00322BDC" w:rsidRDefault="00080B55" w:rsidP="00BC3E64">
      <w:pPr>
        <w:ind w:right="-142"/>
        <w:rPr>
          <w:rFonts w:cs="David"/>
          <w:rtl/>
        </w:rPr>
      </w:pPr>
      <w:r w:rsidRPr="00322BDC">
        <w:rPr>
          <w:rFonts w:cs="David"/>
          <w:rtl/>
        </w:rPr>
        <w:t>בעצם אלו טענות היו לו עכשיו ליהודה, שדיבר אל יוסף בכעס? הל</w:t>
      </w:r>
      <w:r w:rsidR="00BC3E64">
        <w:rPr>
          <w:rFonts w:cs="David" w:hint="cs"/>
          <w:rtl/>
        </w:rPr>
        <w:t>ו</w:t>
      </w:r>
      <w:r w:rsidRPr="00322BDC">
        <w:rPr>
          <w:rFonts w:cs="David"/>
          <w:rtl/>
        </w:rPr>
        <w:t xml:space="preserve">א הוא עצמו פסק את דינו "הנו עבדים לאדוני גם אנחנו גם אשר נמצא הגביע בידו" </w:t>
      </w:r>
      <w:proofErr w:type="spellStart"/>
      <w:r w:rsidRPr="00322BDC">
        <w:rPr>
          <w:rFonts w:cs="David"/>
          <w:rtl/>
        </w:rPr>
        <w:t>ויאלו</w:t>
      </w:r>
      <w:proofErr w:type="spellEnd"/>
      <w:r w:rsidRPr="00322BDC">
        <w:rPr>
          <w:rFonts w:cs="David"/>
          <w:rtl/>
        </w:rPr>
        <w:t xml:space="preserve"> עתה כאשר הקל יוסף על העונש ואמר רק האיש אשר נמצא הגביע בידו הוא יהיה לי עבד, נמלך פתאום יהודה להתנ</w:t>
      </w:r>
      <w:r w:rsidR="00BC3E64">
        <w:rPr>
          <w:rFonts w:cs="David" w:hint="cs"/>
          <w:rtl/>
        </w:rPr>
        <w:t>ג</w:t>
      </w:r>
      <w:r w:rsidRPr="00322BDC">
        <w:rPr>
          <w:rFonts w:cs="David"/>
          <w:rtl/>
        </w:rPr>
        <w:t>ד ובתוקף רב, לפסק הזה? ברם בתחילה היה סבור יהודה כי הגיעה שעתם לה</w:t>
      </w:r>
      <w:r w:rsidR="00BC3E64">
        <w:rPr>
          <w:rFonts w:cs="David" w:hint="cs"/>
          <w:rtl/>
        </w:rPr>
        <w:t>י</w:t>
      </w:r>
      <w:r w:rsidRPr="00322BDC">
        <w:rPr>
          <w:rFonts w:cs="David"/>
          <w:rtl/>
        </w:rPr>
        <w:t>ענש על חטא מכירת יוסף, ומידה כנגד מידה לא בטלה, הם מכרו את יוסף לעבד, והרי</w:t>
      </w:r>
      <w:r w:rsidR="00BC3E64">
        <w:rPr>
          <w:rFonts w:cs="David" w:hint="cs"/>
          <w:rtl/>
        </w:rPr>
        <w:t xml:space="preserve"> </w:t>
      </w:r>
      <w:r w:rsidRPr="00322BDC">
        <w:rPr>
          <w:rFonts w:cs="David"/>
          <w:rtl/>
        </w:rPr>
        <w:t>הם נלקחים עתה כולם לעבדים, והצדיקו את דינם, וע"כ אמר מה שאמר, אבל משראה יהודה, שהוא משחרר את כולם, ולוקח דווקא את בנימין לעבד, שבכלל לא השתתף במכירתו</w:t>
      </w:r>
      <w:r w:rsidR="00BC3E64">
        <w:rPr>
          <w:rFonts w:cs="David" w:hint="cs"/>
          <w:rtl/>
        </w:rPr>
        <w:t>.</w:t>
      </w:r>
      <w:r w:rsidRPr="00322BDC">
        <w:rPr>
          <w:rFonts w:cs="David"/>
          <w:rtl/>
        </w:rPr>
        <w:t xml:space="preserve"> אז התברר לו שזו רק סתם עלילת שו</w:t>
      </w:r>
      <w:r w:rsidR="00BC3E64">
        <w:rPr>
          <w:rFonts w:cs="David" w:hint="cs"/>
          <w:rtl/>
        </w:rPr>
        <w:t>ו</w:t>
      </w:r>
      <w:r w:rsidRPr="00322BDC">
        <w:rPr>
          <w:rFonts w:cs="David"/>
          <w:rtl/>
        </w:rPr>
        <w:t>א, וע"כ "</w:t>
      </w:r>
      <w:proofErr w:type="spellStart"/>
      <w:r w:rsidRPr="00322BDC">
        <w:rPr>
          <w:rFonts w:cs="David"/>
          <w:rtl/>
        </w:rPr>
        <w:t>ויגש</w:t>
      </w:r>
      <w:proofErr w:type="spellEnd"/>
      <w:r w:rsidRPr="00322BDC">
        <w:rPr>
          <w:rFonts w:cs="David"/>
          <w:rtl/>
        </w:rPr>
        <w:t xml:space="preserve"> יהודה" להתנגד לעלילה זו, בתוקף ובדברים קשים (אלשיך לוקט מאמרי חן)</w:t>
      </w:r>
    </w:p>
    <w:p w:rsidR="00080B55" w:rsidRPr="00080B55" w:rsidRDefault="00080B55" w:rsidP="00080B55">
      <w:pPr>
        <w:ind w:right="-142"/>
        <w:rPr>
          <w:rFonts w:asciiTheme="majorBidi" w:hAnsiTheme="majorBidi" w:cstheme="majorBidi"/>
          <w:sz w:val="28"/>
          <w:szCs w:val="28"/>
          <w:u w:val="single"/>
          <w:rtl/>
        </w:rPr>
      </w:pPr>
      <w:r w:rsidRPr="00080B55">
        <w:rPr>
          <w:rFonts w:asciiTheme="majorBidi" w:hAnsiTheme="majorBidi" w:cstheme="majorBidi"/>
          <w:b/>
          <w:bCs/>
          <w:sz w:val="28"/>
          <w:szCs w:val="28"/>
          <w:u w:val="single"/>
          <w:rtl/>
        </w:rPr>
        <w:t xml:space="preserve">"וילקט יוסף את כל הכסף הנמצא בארץ מצרים ובארץ כנען בשבר אשר הם שוברים" (בראשית </w:t>
      </w:r>
      <w:proofErr w:type="spellStart"/>
      <w:r w:rsidRPr="00080B55">
        <w:rPr>
          <w:rFonts w:asciiTheme="majorBidi" w:hAnsiTheme="majorBidi" w:cstheme="majorBidi"/>
          <w:b/>
          <w:bCs/>
          <w:sz w:val="28"/>
          <w:szCs w:val="28"/>
          <w:u w:val="single"/>
          <w:rtl/>
        </w:rPr>
        <w:t>מז</w:t>
      </w:r>
      <w:proofErr w:type="spellEnd"/>
      <w:r w:rsidRPr="00080B55">
        <w:rPr>
          <w:rFonts w:asciiTheme="majorBidi" w:hAnsiTheme="majorBidi" w:cstheme="majorBidi"/>
          <w:b/>
          <w:bCs/>
          <w:sz w:val="28"/>
          <w:szCs w:val="28"/>
          <w:u w:val="single"/>
          <w:rtl/>
        </w:rPr>
        <w:t>-יד)</w:t>
      </w:r>
    </w:p>
    <w:p w:rsidR="00080B55" w:rsidRPr="00322BDC" w:rsidRDefault="00080B55" w:rsidP="00BC3E64">
      <w:pPr>
        <w:ind w:right="-142"/>
        <w:rPr>
          <w:rFonts w:cs="David"/>
          <w:rtl/>
        </w:rPr>
      </w:pPr>
      <w:r w:rsidRPr="00322BDC">
        <w:rPr>
          <w:rFonts w:cs="David"/>
          <w:rtl/>
        </w:rPr>
        <w:t>וכשראה יוסף שעל כל המטבעות הי</w:t>
      </w:r>
      <w:r w:rsidR="00BC3E64">
        <w:rPr>
          <w:rFonts w:cs="David" w:hint="cs"/>
          <w:rtl/>
        </w:rPr>
        <w:t>י</w:t>
      </w:r>
      <w:r w:rsidRPr="00322BDC">
        <w:rPr>
          <w:rFonts w:cs="David"/>
          <w:rtl/>
        </w:rPr>
        <w:t xml:space="preserve">תה צורה של עכו"ם, והלכה אומרת שאין יהודי יכול לבטל עבודה זרה שברשותו אלא טעונה שריפה, אבל אם הגוי ביטל את העבודה זרה מותר </w:t>
      </w:r>
      <w:proofErr w:type="spellStart"/>
      <w:r w:rsidRPr="00322BDC">
        <w:rPr>
          <w:rFonts w:cs="David"/>
          <w:rtl/>
        </w:rPr>
        <w:t>להנות</w:t>
      </w:r>
      <w:proofErr w:type="spellEnd"/>
      <w:r w:rsidRPr="00322BDC">
        <w:rPr>
          <w:rFonts w:cs="David"/>
          <w:rtl/>
        </w:rPr>
        <w:t xml:space="preserve"> מימנה אחר כך, לכן כשהיו הגויים נותנים לו המטבעות היה אומר להם שיבטלו את העבודה זרה ע"י שישברו את המטבעות ואחר כך יביאו לו, וזהו שכתוב "בשבר אשר הם שוברים" (ממרן רבנו עובדיה יוסף שליט"א).</w:t>
      </w:r>
    </w:p>
    <w:p w:rsidR="00080B55" w:rsidRPr="00322BDC" w:rsidRDefault="00080B55" w:rsidP="00080B55">
      <w:pPr>
        <w:ind w:right="-142"/>
        <w:rPr>
          <w:rFonts w:cs="David"/>
          <w:rtl/>
        </w:rPr>
      </w:pPr>
      <w:r w:rsidRPr="00322BDC">
        <w:rPr>
          <w:rFonts w:cs="David"/>
          <w:rtl/>
        </w:rPr>
        <w:t>וכיוצא בזה מסופר בתלמוד על רבן גמליאל שהיה הולך בדרך ומצא צלם של זהב טהור, לפני שהגביהו אמר לילד גוי שישבור את הצלם ולאחר מכן זכה בו רבן גמליאל. (לבוש יוסף)</w:t>
      </w:r>
      <w:r w:rsidRPr="00322BDC">
        <w:rPr>
          <w:rFonts w:cs="David" w:hint="cs"/>
          <w:rtl/>
        </w:rPr>
        <w:t>.</w:t>
      </w:r>
    </w:p>
    <w:p w:rsidR="00080B55" w:rsidRDefault="00080B55" w:rsidP="00080B55">
      <w:pPr>
        <w:ind w:right="-142"/>
        <w:rPr>
          <w:rFonts w:asciiTheme="majorBidi" w:hAnsiTheme="majorBidi" w:cstheme="majorBidi"/>
          <w:sz w:val="28"/>
          <w:szCs w:val="28"/>
          <w:u w:val="single"/>
          <w:rtl/>
        </w:rPr>
      </w:pPr>
      <w:r>
        <w:rPr>
          <w:rFonts w:asciiTheme="majorBidi" w:hAnsiTheme="majorBidi" w:cstheme="majorBidi" w:hint="cs"/>
          <w:b/>
          <w:bCs/>
          <w:sz w:val="28"/>
          <w:szCs w:val="28"/>
          <w:u w:val="single"/>
          <w:rtl/>
        </w:rPr>
        <w:t>"</w:t>
      </w:r>
      <w:r w:rsidRPr="00080B55">
        <w:rPr>
          <w:rFonts w:asciiTheme="majorBidi" w:hAnsiTheme="majorBidi" w:cstheme="majorBidi"/>
          <w:b/>
          <w:bCs/>
          <w:sz w:val="28"/>
          <w:szCs w:val="28"/>
          <w:u w:val="single"/>
          <w:rtl/>
        </w:rPr>
        <w:t>ויאמר פרעה אל יעקב כמה ימי שני חייך</w:t>
      </w:r>
      <w:r>
        <w:rPr>
          <w:rFonts w:asciiTheme="majorBidi" w:hAnsiTheme="majorBidi" w:cstheme="majorBidi" w:hint="cs"/>
          <w:b/>
          <w:bCs/>
          <w:sz w:val="28"/>
          <w:szCs w:val="28"/>
          <w:u w:val="single"/>
          <w:rtl/>
        </w:rPr>
        <w:t>"</w:t>
      </w:r>
      <w:r w:rsidRPr="00080B55">
        <w:rPr>
          <w:rFonts w:asciiTheme="majorBidi" w:hAnsiTheme="majorBidi" w:cstheme="majorBidi"/>
          <w:b/>
          <w:bCs/>
          <w:sz w:val="28"/>
          <w:szCs w:val="28"/>
          <w:u w:val="single"/>
          <w:rtl/>
        </w:rPr>
        <w:t xml:space="preserve"> (</w:t>
      </w:r>
      <w:proofErr w:type="spellStart"/>
      <w:r w:rsidRPr="00080B55">
        <w:rPr>
          <w:rFonts w:asciiTheme="majorBidi" w:hAnsiTheme="majorBidi" w:cstheme="majorBidi"/>
          <w:b/>
          <w:bCs/>
          <w:sz w:val="28"/>
          <w:szCs w:val="28"/>
          <w:u w:val="single"/>
          <w:rtl/>
        </w:rPr>
        <w:t>ויגש</w:t>
      </w:r>
      <w:proofErr w:type="spellEnd"/>
      <w:r w:rsidRPr="00080B55">
        <w:rPr>
          <w:rFonts w:asciiTheme="majorBidi" w:hAnsiTheme="majorBidi" w:cstheme="majorBidi"/>
          <w:b/>
          <w:bCs/>
          <w:sz w:val="28"/>
          <w:szCs w:val="28"/>
          <w:u w:val="single"/>
          <w:rtl/>
        </w:rPr>
        <w:t xml:space="preserve"> </w:t>
      </w:r>
      <w:proofErr w:type="spellStart"/>
      <w:r w:rsidRPr="00080B55">
        <w:rPr>
          <w:rFonts w:asciiTheme="majorBidi" w:hAnsiTheme="majorBidi" w:cstheme="majorBidi"/>
          <w:b/>
          <w:bCs/>
          <w:sz w:val="28"/>
          <w:szCs w:val="28"/>
          <w:u w:val="single"/>
          <w:rtl/>
        </w:rPr>
        <w:t>מז</w:t>
      </w:r>
      <w:proofErr w:type="spellEnd"/>
      <w:r w:rsidRPr="00080B55">
        <w:rPr>
          <w:rFonts w:asciiTheme="majorBidi" w:hAnsiTheme="majorBidi" w:cstheme="majorBidi"/>
          <w:b/>
          <w:bCs/>
          <w:sz w:val="28"/>
          <w:szCs w:val="28"/>
          <w:u w:val="single"/>
          <w:rtl/>
        </w:rPr>
        <w:t>-ח)</w:t>
      </w:r>
    </w:p>
    <w:p w:rsidR="00016538" w:rsidRPr="00016538" w:rsidRDefault="00016538" w:rsidP="00080B55">
      <w:pPr>
        <w:ind w:right="-142"/>
        <w:rPr>
          <w:rFonts w:asciiTheme="majorBidi" w:hAnsiTheme="majorBidi" w:cs="David"/>
          <w:b/>
          <w:bCs/>
          <w:sz w:val="16"/>
          <w:szCs w:val="16"/>
          <w:u w:val="single"/>
          <w:rtl/>
        </w:rPr>
      </w:pPr>
    </w:p>
    <w:p w:rsidR="00080B55" w:rsidRPr="00322BDC" w:rsidRDefault="00080B55" w:rsidP="00BC3E64">
      <w:pPr>
        <w:ind w:right="-142"/>
        <w:rPr>
          <w:rFonts w:asciiTheme="majorBidi" w:hAnsiTheme="majorBidi" w:cs="David"/>
        </w:rPr>
      </w:pPr>
      <w:r w:rsidRPr="00EA34B7">
        <w:rPr>
          <w:rFonts w:asciiTheme="majorBidi" w:hAnsiTheme="majorBidi" w:cs="David"/>
          <w:b/>
          <w:bCs/>
          <w:sz w:val="23"/>
          <w:szCs w:val="23"/>
          <w:u w:val="single"/>
          <w:rtl/>
        </w:rPr>
        <w:t>ו</w:t>
      </w:r>
      <w:r w:rsidRPr="00322BDC">
        <w:rPr>
          <w:rFonts w:asciiTheme="majorBidi" w:hAnsiTheme="majorBidi" w:cs="David"/>
          <w:b/>
          <w:bCs/>
          <w:u w:val="single"/>
          <w:rtl/>
        </w:rPr>
        <w:t>מעשה היה בתלמיד חכם</w:t>
      </w:r>
      <w:r w:rsidRPr="00322BDC">
        <w:rPr>
          <w:rFonts w:asciiTheme="majorBidi" w:hAnsiTheme="majorBidi" w:cs="David"/>
          <w:rtl/>
        </w:rPr>
        <w:t xml:space="preserve"> אחד שהיה הולך בספינה לעיר אחרת, והיו עמו הרבה סוחרים עשירים והוא היה עני מרוד, שלא היה לו שום דבר  ערך. ומידי פעם היו שואלים אותו הסוחרים שיאמר להם היכן סחורתו ולהיכן הוא הולך לעסוק במסחר, אמר להם: הסחורה שאני מביא עמי היא הטובה שבכל הסחורות. וטרחו וחיפשו הסחורה בכל הספינה ולא מצאו כלום. והתחילו מלגלגים עליו והחזיקו אותו כשוטה על שדיבר דברים כאלו.</w:t>
      </w:r>
    </w:p>
    <w:p w:rsidR="00080B55" w:rsidRPr="00322BDC" w:rsidRDefault="00080B55" w:rsidP="00080B55">
      <w:pPr>
        <w:ind w:right="-142"/>
        <w:rPr>
          <w:rFonts w:asciiTheme="majorBidi" w:hAnsiTheme="majorBidi" w:cs="David"/>
          <w:rtl/>
        </w:rPr>
      </w:pPr>
      <w:r w:rsidRPr="00322BDC">
        <w:rPr>
          <w:rFonts w:asciiTheme="majorBidi" w:hAnsiTheme="majorBidi" w:cs="David"/>
          <w:rtl/>
        </w:rPr>
        <w:t>אחרי הדברים האלו עברה על ידם ספינת שודדים, ותפסו הספינה ונכנסו בה "אנשי מלטה" ולקחו מהם כל נכסיהם ורוקנו את הספינה, עד שלא נשאר בה שום דבר, ואפילו את בגדיהם שעליהם לקחו. וכשבאו ליבשה יצאו לעיר אחת, ולא היה להם לא לחם לאכול ולא בגד ללבוש, ואיש לא הפנה פניו אליהם, ואיש לא שאל לשלומם.</w:t>
      </w:r>
    </w:p>
    <w:p w:rsidR="00080B55" w:rsidRPr="00322BDC" w:rsidRDefault="00080B55" w:rsidP="00BC3E64">
      <w:pPr>
        <w:ind w:right="-142"/>
        <w:rPr>
          <w:rFonts w:asciiTheme="majorBidi" w:hAnsiTheme="majorBidi" w:cs="David"/>
          <w:rtl/>
        </w:rPr>
      </w:pPr>
      <w:r w:rsidRPr="00322BDC">
        <w:rPr>
          <w:rFonts w:asciiTheme="majorBidi" w:hAnsiTheme="majorBidi" w:cs="David"/>
          <w:rtl/>
        </w:rPr>
        <w:t xml:space="preserve">אבל תלמיד חכם זה נכנס לבית המדרש וכיון שפתח פיו נודע מי הוא. וכך </w:t>
      </w:r>
      <w:r w:rsidR="00BC3E64">
        <w:rPr>
          <w:rFonts w:asciiTheme="majorBidi" w:hAnsiTheme="majorBidi" w:cs="David" w:hint="cs"/>
          <w:rtl/>
        </w:rPr>
        <w:t>רכשו</w:t>
      </w:r>
      <w:r w:rsidRPr="00322BDC">
        <w:rPr>
          <w:rFonts w:asciiTheme="majorBidi" w:hAnsiTheme="majorBidi" w:cs="David"/>
          <w:rtl/>
        </w:rPr>
        <w:t xml:space="preserve"> לו כל בני אותה העיר כבוד גדול, והלבישוהו מכף רגליו ועד ראשו, וכל אחד היה מזמין אותו לבוא לביתו. וכשהיה הולך ממקום אחד לשני היו מהלכים אחריו כל הגבירים וכל חשובי העיר כדי ללוותו. ואותם הסוחרים כשראו את הכבוד הגדול שחולקים לו הלכו אצלו ופייסו אותו בדברים. אמרו לו: עשה עמנו חסד ודבר עלינו דברים טובים אל חשובי העיר שיעשו עמנו צדקה שאנו מתים מרעב שהרי כל נכסינו אבדו בים. והבטיחם החכם לעשות להם טובה כשיזדמן לידו, עוד יותר מכפי שהם חושבים. ואח"כ הוכיחם בדברים ואמר להם הרי עכשיו אתם רואים שסחורתי משובחת מסחורתכם עליכם לדעת שיש הבדל גדול בין זו לזו.</w:t>
      </w:r>
      <w:r w:rsidR="00BC3E64">
        <w:rPr>
          <w:rFonts w:asciiTheme="majorBidi" w:hAnsiTheme="majorBidi" w:cs="David" w:hint="cs"/>
          <w:rtl/>
        </w:rPr>
        <w:t xml:space="preserve"> </w:t>
      </w:r>
    </w:p>
    <w:p w:rsidR="00080B55" w:rsidRPr="00016538" w:rsidRDefault="00080B55" w:rsidP="00080B55">
      <w:pPr>
        <w:ind w:right="-142"/>
        <w:rPr>
          <w:rFonts w:asciiTheme="majorBidi" w:hAnsiTheme="majorBidi" w:cs="David"/>
          <w:b/>
          <w:bCs/>
          <w:u w:val="single"/>
          <w:rtl/>
        </w:rPr>
      </w:pPr>
      <w:r w:rsidRPr="00322BDC">
        <w:rPr>
          <w:rFonts w:asciiTheme="majorBidi" w:hAnsiTheme="majorBidi" w:cs="David"/>
          <w:rtl/>
        </w:rPr>
        <w:t>שכל הס</w:t>
      </w:r>
      <w:r w:rsidR="00EA34B7" w:rsidRPr="00322BDC">
        <w:rPr>
          <w:rFonts w:asciiTheme="majorBidi" w:hAnsiTheme="majorBidi" w:cs="David"/>
          <w:rtl/>
        </w:rPr>
        <w:t>חורות שבעולם עלולות להישרף או ל</w:t>
      </w:r>
      <w:r w:rsidR="00EA34B7" w:rsidRPr="00322BDC">
        <w:rPr>
          <w:rFonts w:asciiTheme="majorBidi" w:hAnsiTheme="majorBidi" w:cs="David" w:hint="cs"/>
          <w:rtl/>
        </w:rPr>
        <w:t>הי</w:t>
      </w:r>
      <w:r w:rsidR="00EA34B7" w:rsidRPr="00322BDC">
        <w:rPr>
          <w:rFonts w:asciiTheme="majorBidi" w:hAnsiTheme="majorBidi" w:cs="David"/>
          <w:rtl/>
        </w:rPr>
        <w:t xml:space="preserve">אבד בים או </w:t>
      </w:r>
      <w:r w:rsidR="00EA34B7" w:rsidRPr="00322BDC">
        <w:rPr>
          <w:rFonts w:asciiTheme="majorBidi" w:hAnsiTheme="majorBidi" w:cs="David" w:hint="cs"/>
          <w:rtl/>
        </w:rPr>
        <w:t>להיגנ</w:t>
      </w:r>
      <w:r w:rsidR="00EA34B7" w:rsidRPr="00322BDC">
        <w:rPr>
          <w:rFonts w:asciiTheme="majorBidi" w:hAnsiTheme="majorBidi" w:cs="David" w:hint="eastAsia"/>
          <w:rtl/>
        </w:rPr>
        <w:t>ב</w:t>
      </w:r>
      <w:r w:rsidRPr="00322BDC">
        <w:rPr>
          <w:rFonts w:asciiTheme="majorBidi" w:hAnsiTheme="majorBidi" w:cs="David"/>
          <w:rtl/>
        </w:rPr>
        <w:t xml:space="preserve">, או שעלול לבוא שבר בעסקו, וכדומה מן המאורעות המתרגשים בעולם, שיש הרבה אנשים העולים על משכבם כשהם עשירים וקמים עניים. </w:t>
      </w:r>
      <w:r w:rsidRPr="00016538">
        <w:rPr>
          <w:rFonts w:asciiTheme="majorBidi" w:hAnsiTheme="majorBidi" w:cs="David"/>
          <w:b/>
          <w:bCs/>
          <w:u w:val="single"/>
          <w:rtl/>
        </w:rPr>
        <w:t>ואילו התורה סחורה יקרה, ששום נזק אינו שולט בה.</w:t>
      </w:r>
    </w:p>
    <w:p w:rsidR="00BC3E64" w:rsidRDefault="00BC3E64" w:rsidP="00016538">
      <w:pPr>
        <w:ind w:right="-142"/>
        <w:rPr>
          <w:rFonts w:asciiTheme="majorBidi" w:hAnsiTheme="majorBidi" w:cstheme="majorBidi"/>
          <w:b/>
          <w:bCs/>
          <w:sz w:val="28"/>
          <w:szCs w:val="28"/>
          <w:u w:val="single"/>
          <w:rtl/>
        </w:rPr>
      </w:pPr>
    </w:p>
    <w:p w:rsidR="00BC3E64" w:rsidRDefault="00BC3E64" w:rsidP="00016538">
      <w:pPr>
        <w:ind w:right="-142"/>
        <w:rPr>
          <w:rFonts w:asciiTheme="majorBidi" w:hAnsiTheme="majorBidi" w:cstheme="majorBidi"/>
          <w:b/>
          <w:bCs/>
          <w:sz w:val="28"/>
          <w:szCs w:val="28"/>
          <w:u w:val="single"/>
          <w:rtl/>
        </w:rPr>
      </w:pPr>
    </w:p>
    <w:p w:rsidR="00016538" w:rsidRPr="00016538" w:rsidRDefault="00016538" w:rsidP="00016538">
      <w:pPr>
        <w:ind w:right="-142"/>
        <w:rPr>
          <w:rFonts w:asciiTheme="majorBidi" w:hAnsiTheme="majorBidi" w:cstheme="majorBidi"/>
          <w:sz w:val="28"/>
          <w:szCs w:val="28"/>
          <w:u w:val="single"/>
        </w:rPr>
      </w:pPr>
      <w:r>
        <w:rPr>
          <w:rFonts w:asciiTheme="majorBidi" w:hAnsiTheme="majorBidi" w:cstheme="majorBidi" w:hint="cs"/>
          <w:b/>
          <w:bCs/>
          <w:sz w:val="28"/>
          <w:szCs w:val="28"/>
          <w:u w:val="single"/>
          <w:rtl/>
        </w:rPr>
        <w:lastRenderedPageBreak/>
        <w:t>"</w:t>
      </w:r>
      <w:r w:rsidRPr="00016538">
        <w:rPr>
          <w:rFonts w:asciiTheme="majorBidi" w:hAnsiTheme="majorBidi" w:cstheme="majorBidi"/>
          <w:b/>
          <w:bCs/>
          <w:sz w:val="28"/>
          <w:szCs w:val="28"/>
          <w:u w:val="single"/>
          <w:rtl/>
        </w:rPr>
        <w:t>ויאמר יוסף אל אחיו אני יוסף העוד אבי חי, ולא יכלו אחיו לענות אתו כי נבהלו מפניו</w:t>
      </w:r>
      <w:r>
        <w:rPr>
          <w:rFonts w:asciiTheme="majorBidi" w:hAnsiTheme="majorBidi" w:cstheme="majorBidi" w:hint="cs"/>
          <w:b/>
          <w:bCs/>
          <w:sz w:val="28"/>
          <w:szCs w:val="28"/>
          <w:u w:val="single"/>
          <w:rtl/>
        </w:rPr>
        <w:t>"</w:t>
      </w:r>
      <w:r w:rsidRPr="00016538">
        <w:rPr>
          <w:rFonts w:asciiTheme="majorBidi" w:hAnsiTheme="majorBidi" w:cstheme="majorBidi"/>
          <w:b/>
          <w:bCs/>
          <w:sz w:val="28"/>
          <w:szCs w:val="28"/>
          <w:u w:val="single"/>
          <w:rtl/>
        </w:rPr>
        <w:t xml:space="preserve"> (</w:t>
      </w:r>
      <w:proofErr w:type="spellStart"/>
      <w:r w:rsidRPr="00016538">
        <w:rPr>
          <w:rFonts w:asciiTheme="majorBidi" w:hAnsiTheme="majorBidi" w:cstheme="majorBidi"/>
          <w:b/>
          <w:bCs/>
          <w:sz w:val="28"/>
          <w:szCs w:val="28"/>
          <w:u w:val="single"/>
          <w:rtl/>
        </w:rPr>
        <w:t>ויגש</w:t>
      </w:r>
      <w:proofErr w:type="spellEnd"/>
      <w:r w:rsidRPr="00016538">
        <w:rPr>
          <w:rFonts w:asciiTheme="majorBidi" w:hAnsiTheme="majorBidi" w:cstheme="majorBidi"/>
          <w:b/>
          <w:bCs/>
          <w:sz w:val="28"/>
          <w:szCs w:val="28"/>
          <w:u w:val="single"/>
          <w:rtl/>
        </w:rPr>
        <w:t xml:space="preserve"> מה-ג)</w:t>
      </w:r>
    </w:p>
    <w:p w:rsidR="00923E22" w:rsidRDefault="00923E22" w:rsidP="00680A2D">
      <w:pPr>
        <w:ind w:right="-142"/>
        <w:rPr>
          <w:rFonts w:asciiTheme="majorBidi" w:hAnsiTheme="majorBidi" w:cs="David"/>
          <w:rtl/>
        </w:rPr>
      </w:pPr>
    </w:p>
    <w:p w:rsidR="00080B55" w:rsidRPr="00322BDC" w:rsidRDefault="00016538" w:rsidP="003A2294">
      <w:pPr>
        <w:ind w:right="-142"/>
        <w:rPr>
          <w:rFonts w:asciiTheme="majorBidi" w:hAnsiTheme="majorBidi" w:cs="David"/>
          <w:rtl/>
        </w:rPr>
      </w:pPr>
      <w:r w:rsidRPr="00322BDC">
        <w:rPr>
          <w:rFonts w:asciiTheme="majorBidi" w:hAnsiTheme="majorBidi" w:cs="David"/>
          <w:rtl/>
        </w:rPr>
        <w:t xml:space="preserve">עד שטחו פניהם בקרקע. ומכאן למדו לנו חכמים לקח באומרם: אוי לנו מיום הדין אוי לנו מיום התוכחה. והרי יוסף קטן שבשבטים היה, ובכל זאת לא יכלו אחיו לענות אותו כי נבהלו מפניו, </w:t>
      </w:r>
      <w:r w:rsidR="003A2294">
        <w:rPr>
          <w:rFonts w:asciiTheme="majorBidi" w:hAnsiTheme="majorBidi" w:cs="David" w:hint="cs"/>
          <w:rtl/>
        </w:rPr>
        <w:t xml:space="preserve">על אחת כמה וכמה </w:t>
      </w:r>
      <w:r w:rsidRPr="00322BDC">
        <w:rPr>
          <w:rFonts w:asciiTheme="majorBidi" w:hAnsiTheme="majorBidi" w:cs="David"/>
          <w:rtl/>
        </w:rPr>
        <w:t>כשמלך מלכי המלכים הקב"ה שהאדם עתיד ליתן לו דין וחשבון על כל מעשיו. וכשיקרא לו הקב"ה וישאלו: למה לא קבעת עתים לתורה בכל יום, ולמה לא היית זהיר ללבוש ארבע כנפות כל יום. ולמה היית מדבר בתוך בית הכנסת שהוא מקום קודש שהשכינה שורה בו, וכיצד העזת ל</w:t>
      </w:r>
      <w:r w:rsidRPr="00322BDC">
        <w:rPr>
          <w:rFonts w:asciiTheme="majorBidi" w:hAnsiTheme="majorBidi" w:cs="David" w:hint="cs"/>
          <w:rtl/>
        </w:rPr>
        <w:t>הי</w:t>
      </w:r>
      <w:r w:rsidRPr="00322BDC">
        <w:rPr>
          <w:rFonts w:asciiTheme="majorBidi" w:hAnsiTheme="majorBidi" w:cs="David"/>
          <w:rtl/>
        </w:rPr>
        <w:t xml:space="preserve">שבע בשם ה’ ובתורה הקדושה ולדבר לשון הרע,ולגנוב ולעשוק ממון אחרים, או לקחת בגדו במשכון וציערת אותו עד ששילם לך, וכדומה משאר העבירות שהעולם דש בהם, עד שנשכחו מלב, בודאי לא יעצור האדם כוח לעמוד בפני הקב"ה. והשבטים </w:t>
      </w:r>
      <w:r w:rsidRPr="00322BDC">
        <w:rPr>
          <w:rFonts w:asciiTheme="majorBidi" w:hAnsiTheme="majorBidi" w:cs="David" w:hint="cs"/>
          <w:rtl/>
        </w:rPr>
        <w:t>יצטערו</w:t>
      </w:r>
      <w:r w:rsidRPr="00322BDC">
        <w:rPr>
          <w:rFonts w:asciiTheme="majorBidi" w:hAnsiTheme="majorBidi" w:cs="David"/>
          <w:rtl/>
        </w:rPr>
        <w:t xml:space="preserve"> כל כך שנפלו ממש מתים, ועשה הקב"ה נס וחיו. (מעם לועז)</w:t>
      </w:r>
    </w:p>
    <w:p w:rsidR="00C37A10" w:rsidRPr="00C37A10" w:rsidRDefault="00C37A10" w:rsidP="008245BB">
      <w:pPr>
        <w:ind w:right="-142"/>
        <w:rPr>
          <w:rFonts w:cs="David"/>
          <w:sz w:val="23"/>
          <w:szCs w:val="23"/>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C37A10" w:rsidTr="00C957DA">
        <w:tc>
          <w:tcPr>
            <w:tcW w:w="3420" w:type="dxa"/>
          </w:tcPr>
          <w:p w:rsidR="00C37A10" w:rsidRDefault="00C37A10" w:rsidP="00C957DA">
            <w:pPr>
              <w:jc w:val="center"/>
              <w:rPr>
                <w:rFonts w:cs="Guttman Stam"/>
                <w:i/>
                <w:iCs/>
                <w:sz w:val="48"/>
                <w:szCs w:val="48"/>
                <w:rtl/>
              </w:rPr>
            </w:pPr>
            <w:r>
              <w:rPr>
                <w:rFonts w:cs="Guttman Stam" w:hint="cs"/>
                <w:i/>
                <w:iCs/>
                <w:sz w:val="48"/>
                <w:szCs w:val="48"/>
                <w:rtl/>
              </w:rPr>
              <w:t>פינת ההלכה</w:t>
            </w:r>
          </w:p>
        </w:tc>
      </w:tr>
    </w:tbl>
    <w:p w:rsidR="00C37A10" w:rsidRDefault="00C37A10" w:rsidP="00C37A10">
      <w:pPr>
        <w:rPr>
          <w:rFonts w:cs="David"/>
          <w:b/>
          <w:bCs/>
          <w:sz w:val="28"/>
          <w:szCs w:val="28"/>
          <w:u w:val="single"/>
          <w:rtl/>
        </w:rPr>
      </w:pPr>
      <w:r w:rsidRPr="00563AFE">
        <w:rPr>
          <w:rFonts w:cs="David" w:hint="cs"/>
          <w:b/>
          <w:bCs/>
          <w:sz w:val="28"/>
          <w:szCs w:val="28"/>
          <w:u w:val="single"/>
          <w:rtl/>
        </w:rPr>
        <w:t>"מי האיש החפץ חיים"?</w:t>
      </w:r>
    </w:p>
    <w:p w:rsidR="002B1F81" w:rsidRPr="00322BDC" w:rsidRDefault="002B1F81" w:rsidP="002B1F81">
      <w:pPr>
        <w:ind w:left="360" w:hanging="360"/>
        <w:rPr>
          <w:rFonts w:cs="David"/>
          <w:rtl/>
        </w:rPr>
      </w:pPr>
      <w:r w:rsidRPr="002B1F81">
        <w:rPr>
          <w:rFonts w:cs="David" w:hint="cs"/>
          <w:sz w:val="23"/>
          <w:szCs w:val="23"/>
          <w:rtl/>
        </w:rPr>
        <w:t>א.</w:t>
      </w:r>
      <w:r w:rsidRPr="002B1F81">
        <w:rPr>
          <w:rFonts w:cs="David" w:hint="cs"/>
          <w:sz w:val="23"/>
          <w:szCs w:val="23"/>
          <w:rtl/>
        </w:rPr>
        <w:tab/>
      </w:r>
      <w:r w:rsidRPr="00322BDC">
        <w:rPr>
          <w:rFonts w:cs="David" w:hint="cs"/>
          <w:rtl/>
        </w:rPr>
        <w:t xml:space="preserve">שבח בפני שונא: אופן אחר של אבק לשון הרע הוא לדבר בשבחו של אדם, כאשר יש סיכוי שמשהו מהנוכחים יבוא ע"י כך לספר בגנותו. אסור לספר בשבחו של משהו בנוכחות אנשים המוחזקים כשונאיו היות ומצוי מאוד שהם יגיבו על דברי השבח במתיחת ביקורת ובציון מגרעותיו. לפיכך, אסור לספר בשבחו של פלוני בפני </w:t>
      </w:r>
      <w:r w:rsidRPr="00322BDC">
        <w:rPr>
          <w:rFonts w:cs="David" w:hint="cs"/>
          <w:u w:val="single"/>
          <w:rtl/>
        </w:rPr>
        <w:t>רבים</w:t>
      </w:r>
      <w:r w:rsidRPr="00322BDC">
        <w:rPr>
          <w:rFonts w:cs="David" w:hint="cs"/>
          <w:rtl/>
        </w:rPr>
        <w:t xml:space="preserve"> היות ויש סיכוי סביר שלפחות אחד מן הנוכחים לא רוכש לו ידידות.</w:t>
      </w:r>
    </w:p>
    <w:p w:rsidR="00680A2D" w:rsidRPr="00322BDC" w:rsidRDefault="002B1F81" w:rsidP="002B1F81">
      <w:pPr>
        <w:ind w:left="360" w:hanging="360"/>
        <w:rPr>
          <w:rFonts w:cs="David"/>
          <w:rtl/>
        </w:rPr>
      </w:pPr>
      <w:r w:rsidRPr="002B1F81">
        <w:rPr>
          <w:rFonts w:cs="David" w:hint="cs"/>
          <w:sz w:val="23"/>
          <w:szCs w:val="23"/>
          <w:rtl/>
        </w:rPr>
        <w:t>ב.</w:t>
      </w:r>
      <w:r w:rsidRPr="002B1F81">
        <w:rPr>
          <w:rFonts w:cs="David" w:hint="cs"/>
          <w:sz w:val="23"/>
          <w:szCs w:val="23"/>
          <w:rtl/>
        </w:rPr>
        <w:tab/>
      </w:r>
      <w:r w:rsidRPr="00322BDC">
        <w:rPr>
          <w:rFonts w:cs="David" w:hint="cs"/>
          <w:rtl/>
        </w:rPr>
        <w:t>לשון הרע מבין השטן: אחד מאופני אבק לשון הרע יכול להיגרם דווקא מתוך ההקפדה של שמירת הלשון. אם אומר אדם שאין הוא רוצה לדבר לשון הרע על חברו, הרי למעשה משתמע מתוך דבריו שהוא יודע משהו בגנותו של אותו חבר.</w:t>
      </w:r>
    </w:p>
    <w:p w:rsidR="00C37A10" w:rsidRPr="00563AFE" w:rsidRDefault="00C37A10" w:rsidP="00C37A10">
      <w:pPr>
        <w:ind w:left="360" w:hanging="360"/>
        <w:rPr>
          <w:rFonts w:cs="David"/>
          <w:b/>
          <w:bCs/>
          <w:sz w:val="28"/>
          <w:szCs w:val="28"/>
          <w:u w:val="single"/>
          <w:rtl/>
        </w:rPr>
      </w:pPr>
      <w:r w:rsidRPr="00563AFE">
        <w:rPr>
          <w:rFonts w:cs="David" w:hint="cs"/>
          <w:b/>
          <w:bCs/>
          <w:sz w:val="28"/>
          <w:szCs w:val="28"/>
          <w:u w:val="single"/>
          <w:rtl/>
        </w:rPr>
        <w:t>כל השומר שבת -</w:t>
      </w:r>
      <w:r>
        <w:rPr>
          <w:rFonts w:cs="David" w:hint="cs"/>
          <w:b/>
          <w:bCs/>
          <w:sz w:val="28"/>
          <w:szCs w:val="28"/>
          <w:u w:val="single"/>
          <w:rtl/>
        </w:rPr>
        <w:t xml:space="preserve"> ה</w:t>
      </w:r>
      <w:r w:rsidRPr="00563AFE">
        <w:rPr>
          <w:rFonts w:cs="David" w:hint="cs"/>
          <w:b/>
          <w:bCs/>
          <w:sz w:val="28"/>
          <w:szCs w:val="28"/>
          <w:u w:val="single"/>
          <w:rtl/>
        </w:rPr>
        <w:t>שבת משמרתו...</w:t>
      </w:r>
    </w:p>
    <w:p w:rsidR="003478A6" w:rsidRDefault="002B1F81" w:rsidP="00B632DE">
      <w:pPr>
        <w:rPr>
          <w:rFonts w:cs="David"/>
          <w:sz w:val="23"/>
          <w:szCs w:val="23"/>
          <w:rtl/>
        </w:rPr>
      </w:pPr>
      <w:r w:rsidRPr="002B1F81">
        <w:rPr>
          <w:rFonts w:cs="David" w:hint="cs"/>
          <w:b/>
          <w:bCs/>
          <w:rtl/>
        </w:rPr>
        <w:t>1.</w:t>
      </w:r>
      <w:r>
        <w:rPr>
          <w:rFonts w:cs="David" w:hint="cs"/>
          <w:b/>
          <w:bCs/>
          <w:rtl/>
        </w:rPr>
        <w:t xml:space="preserve"> </w:t>
      </w:r>
      <w:r w:rsidR="00B632DE" w:rsidRPr="00322BDC">
        <w:rPr>
          <w:rFonts w:cs="David" w:hint="cs"/>
          <w:rtl/>
        </w:rPr>
        <w:t xml:space="preserve">הסוחט את הפירות, חייב משום מפרק; ואינו חייב, עד שיהיה </w:t>
      </w:r>
      <w:proofErr w:type="spellStart"/>
      <w:r w:rsidR="00B632DE" w:rsidRPr="00322BDC">
        <w:rPr>
          <w:rFonts w:cs="David" w:hint="cs"/>
          <w:rtl/>
        </w:rPr>
        <w:t>במשקין</w:t>
      </w:r>
      <w:proofErr w:type="spellEnd"/>
      <w:r w:rsidR="00B632DE" w:rsidRPr="00322BDC">
        <w:rPr>
          <w:rFonts w:cs="David" w:hint="cs"/>
          <w:rtl/>
        </w:rPr>
        <w:t xml:space="preserve"> שסחט כגרוגרת.  ואין חייבים מן התורה, אלא על דריכת זיתים וענבים בלבד.  ומותר לסחוט אשכול של ענבים, לתוך האוכל--שמשקה הבא לאוכל אוכל הוא, ונמצא כמפרק אוכל מאוכל; אבל אם סחט לכלי שאין בו אוכל--הרי זה דורך, וחייב.  והחולב לתוך האוכל, או היונק בפיו--פטור, ואינו חייב עד שיחלוב לתוך הכלי.</w:t>
      </w:r>
    </w:p>
    <w:p w:rsidR="00680A2D" w:rsidRPr="00322BDC" w:rsidRDefault="00B632DE" w:rsidP="00E12003">
      <w:pPr>
        <w:rPr>
          <w:rFonts w:cs="David"/>
          <w:b/>
          <w:bCs/>
          <w:sz w:val="28"/>
          <w:szCs w:val="28"/>
          <w:rtl/>
        </w:rPr>
      </w:pPr>
      <w:r w:rsidRPr="00B632DE">
        <w:rPr>
          <w:rFonts w:cs="David" w:hint="cs"/>
          <w:b/>
          <w:bCs/>
          <w:rtl/>
        </w:rPr>
        <w:t>2</w:t>
      </w:r>
      <w:r w:rsidRPr="00B632DE">
        <w:rPr>
          <w:rFonts w:cs="David" w:hint="cs"/>
          <w:b/>
          <w:bCs/>
          <w:sz w:val="23"/>
          <w:szCs w:val="23"/>
          <w:rtl/>
        </w:rPr>
        <w:t>.</w:t>
      </w:r>
      <w:r w:rsidRPr="00B632DE">
        <w:rPr>
          <w:rFonts w:cs="David" w:hint="cs"/>
          <w:color w:val="000000"/>
          <w:sz w:val="23"/>
          <w:szCs w:val="23"/>
          <w:rtl/>
        </w:rPr>
        <w:t xml:space="preserve"> </w:t>
      </w:r>
      <w:r w:rsidRPr="00322BDC">
        <w:rPr>
          <w:rFonts w:cs="David" w:hint="cs"/>
          <w:color w:val="000000"/>
          <w:rtl/>
        </w:rPr>
        <w:t xml:space="preserve">מסדר אדם שולחנו בערב השבת, ואף על פי שאינו צריך אלא </w:t>
      </w:r>
      <w:proofErr w:type="spellStart"/>
      <w:r w:rsidRPr="00322BDC">
        <w:rPr>
          <w:rFonts w:cs="David" w:hint="cs"/>
          <w:color w:val="000000"/>
          <w:rtl/>
        </w:rPr>
        <w:t>לכזית</w:t>
      </w:r>
      <w:proofErr w:type="spellEnd"/>
      <w:r w:rsidRPr="00322BDC">
        <w:rPr>
          <w:rFonts w:cs="David" w:hint="cs"/>
          <w:color w:val="000000"/>
          <w:rtl/>
        </w:rPr>
        <w:t xml:space="preserve">, וכן מסדר שולחנו במוצאי שבת, ואף על פי שאינו צריך אלא </w:t>
      </w:r>
      <w:proofErr w:type="spellStart"/>
      <w:r w:rsidRPr="00322BDC">
        <w:rPr>
          <w:rFonts w:cs="David" w:hint="cs"/>
          <w:color w:val="000000"/>
          <w:rtl/>
        </w:rPr>
        <w:t>לכזית</w:t>
      </w:r>
      <w:proofErr w:type="spellEnd"/>
      <w:r w:rsidRPr="00322BDC">
        <w:rPr>
          <w:rFonts w:cs="David" w:hint="cs"/>
          <w:color w:val="000000"/>
          <w:rtl/>
        </w:rPr>
        <w:t>--כדי לכבדו בכניסתו, וביציאתו.  וצריך לתקן ביתו מבעוד יום, לכבוד השבת; ויהיה נר דלוק, ושולחן ערוך, ומיטה מוצעת--שכל אלו לכבוד שבת הן.</w:t>
      </w:r>
    </w:p>
    <w:p w:rsidR="00E12003" w:rsidRPr="00322BDC" w:rsidRDefault="00E12003" w:rsidP="00E12003">
      <w:pPr>
        <w:rPr>
          <w:rFonts w:cs="David"/>
          <w:b/>
          <w:bCs/>
          <w:sz w:val="12"/>
          <w:szCs w:val="12"/>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680A2D" w:rsidTr="0018503A">
        <w:tc>
          <w:tcPr>
            <w:tcW w:w="3420" w:type="dxa"/>
          </w:tcPr>
          <w:p w:rsidR="00680A2D" w:rsidRPr="00512025" w:rsidRDefault="00680A2D" w:rsidP="0018503A">
            <w:pPr>
              <w:jc w:val="center"/>
              <w:rPr>
                <w:rFonts w:cs="Guttman Stam"/>
                <w:b/>
                <w:bCs/>
                <w:i/>
                <w:iCs/>
                <w:sz w:val="48"/>
                <w:szCs w:val="48"/>
                <w:rtl/>
              </w:rPr>
            </w:pPr>
            <w:r w:rsidRPr="00512025">
              <w:rPr>
                <w:rFonts w:cs="Guttman Stam" w:hint="cs"/>
                <w:b/>
                <w:bCs/>
                <w:i/>
                <w:iCs/>
                <w:sz w:val="48"/>
                <w:szCs w:val="48"/>
                <w:rtl/>
              </w:rPr>
              <w:t>מעשה שהיה</w:t>
            </w:r>
          </w:p>
        </w:tc>
      </w:tr>
    </w:tbl>
    <w:p w:rsidR="00680A2D" w:rsidRPr="00E12003" w:rsidRDefault="00680A2D" w:rsidP="00680A2D">
      <w:pPr>
        <w:pStyle w:val="a4"/>
        <w:rPr>
          <w:rFonts w:cs="David"/>
          <w:b/>
          <w:bCs/>
          <w:sz w:val="2"/>
          <w:szCs w:val="2"/>
          <w:rtl/>
        </w:rPr>
      </w:pPr>
    </w:p>
    <w:p w:rsidR="00923E22" w:rsidRPr="00716936" w:rsidRDefault="00923E22" w:rsidP="00923E22">
      <w:pPr>
        <w:rPr>
          <w:rFonts w:asciiTheme="majorBidi" w:hAnsiTheme="majorBidi" w:cs="David"/>
          <w:b/>
          <w:bCs/>
          <w:sz w:val="23"/>
          <w:szCs w:val="23"/>
          <w:u w:val="single"/>
          <w:rtl/>
        </w:rPr>
      </w:pPr>
      <w:r w:rsidRPr="00716936">
        <w:rPr>
          <w:rFonts w:asciiTheme="majorBidi" w:hAnsiTheme="majorBidi" w:cstheme="majorBidi"/>
          <w:b/>
          <w:bCs/>
          <w:sz w:val="48"/>
          <w:szCs w:val="48"/>
          <w:u w:val="single"/>
          <w:rtl/>
        </w:rPr>
        <w:t xml:space="preserve">סוחר </w:t>
      </w:r>
      <w:r w:rsidRPr="00716936">
        <w:rPr>
          <w:rFonts w:asciiTheme="majorBidi" w:hAnsiTheme="majorBidi" w:cstheme="majorBidi" w:hint="cs"/>
          <w:b/>
          <w:bCs/>
          <w:sz w:val="48"/>
          <w:szCs w:val="48"/>
          <w:u w:val="single"/>
          <w:rtl/>
        </w:rPr>
        <w:t>היהלומים</w:t>
      </w:r>
      <w:r w:rsidRPr="00716936">
        <w:rPr>
          <w:rFonts w:asciiTheme="majorBidi" w:hAnsiTheme="majorBidi" w:cs="David"/>
          <w:b/>
          <w:bCs/>
          <w:sz w:val="22"/>
          <w:szCs w:val="22"/>
          <w:u w:val="single"/>
          <w:rtl/>
        </w:rPr>
        <w:t xml:space="preserve"> </w:t>
      </w:r>
    </w:p>
    <w:p w:rsidR="00923E22" w:rsidRDefault="00923E22" w:rsidP="00923E22">
      <w:pPr>
        <w:rPr>
          <w:rFonts w:asciiTheme="majorBidi" w:hAnsiTheme="majorBidi" w:cs="David"/>
          <w:sz w:val="14"/>
          <w:szCs w:val="14"/>
          <w:rtl/>
        </w:rPr>
      </w:pPr>
    </w:p>
    <w:p w:rsidR="00923E22" w:rsidRPr="00E572A4" w:rsidRDefault="00923E22" w:rsidP="00923E22">
      <w:pPr>
        <w:rPr>
          <w:rFonts w:asciiTheme="majorBidi" w:hAnsiTheme="majorBidi" w:cs="David"/>
          <w:sz w:val="14"/>
          <w:szCs w:val="14"/>
          <w:rtl/>
        </w:rPr>
      </w:pPr>
    </w:p>
    <w:p w:rsidR="00923E22" w:rsidRPr="00322BDC" w:rsidRDefault="00923E22" w:rsidP="008D6CE7">
      <w:pPr>
        <w:contextualSpacing/>
        <w:rPr>
          <w:rFonts w:asciiTheme="majorBidi" w:hAnsiTheme="majorBidi" w:cs="David"/>
          <w:rtl/>
        </w:rPr>
      </w:pPr>
      <w:r w:rsidRPr="00322BDC">
        <w:rPr>
          <w:rFonts w:asciiTheme="majorBidi" w:hAnsiTheme="majorBidi" w:cs="David"/>
          <w:rtl/>
        </w:rPr>
        <w:t>סוחר יהלומים עשיר נסע ליריד יהלומים מרכזי שהתקיים באחת הערים הגדולות. שכר האיש עגלון בעל צמד סוסים מהירים, מילא את תיקו במזומנים ובשטרות, ויצא לדרך. בדרכו הארוכה התאכסן במיטב האכסניות וסעד את נפשו במיטב המאכלים. הוא לא קימץ בהוצאות, הכסף לא היווה מכשול.כעבור ימים מספר הגיע אל היריד המרכזי, ושם, כהרגלו מימים ימימה, ניגש אל הסוחרים שהכיר מעסקאות קודמות, בחן את סחורתם, בדק, חקר, השווה והתמקח על המחיר. לאחר מספר ימים היה תיקו ריק ממזומנים ומלא ביהלומים יקרים ומיוחדים במינם. בכיסו נותר רק סכום כסף שיספיק להוצאות הדרך באכסניות הטובות שהורגל אליהן.נפרד האיש ממכריו ומידידיו לעסקים, וכשלבו טוב עליו פנה לעזוב את העיר. והנה הוא מבחין באחד הסוחרים הותיקים שרץ לכיוונו:"שמע, ידידי, יש לי הצעה שלא תוכל לסרב לה", פנה אליו האיש ישירות, "ברשותי יהלומים יקרים, מיוחדים במינם, שאני חייב למכרם"."צר לי, אבל מכסת המזומנים שלי לרכישה אזלה, איני יכול עוד לרכוש מאומה!" "המתן רגע לפני שאתה קובע עובדות, תן מבט על היהלומים, ורק אז תחליט", התחנן האיש.נאות הסוחר להביט בסחורה המוצעת, הוציא הסוחר זכוכית מגדלת שריקת התפעלות חרישית עלתה מפיו: "מאד הייתי רוצה לרוכשם, אבל אין בידי כסף"."כמה כסף יש לך?" שאל האיש כשהמצוקה נשמעת בקולו.חישב הסוחר לכמה פרוטות יזדקק כדי לשוב הביתה בדוחק, ונקב בסכום שהיה אפסי מול ערכם האמיתי של היהלומים.האיש שהיה לחוץ מאד, הוציא את צרור היהלומים, הניחו בידיו של הסוחר, הפטיר ברכת "מזל וברכה", נטל את הכסף ופנה לדרכו.הסוחר מצא את עצמו עשיר עשרת מונים ממה שהיה בבואו אל היריד. העסקה האחרונה הייתה עסקה שמזדמנת אולי פעם בחיים.לעת ערב, נאלץ להניח את גופו באכסניה מצחינה על גבי דרגש עלוב מכוסה קש, לאחר ארוחת ערב של לחם שחור גס וכוס קפה שחור. עצמותיו חישבו לה</w:t>
      </w:r>
      <w:r w:rsidRPr="00322BDC">
        <w:rPr>
          <w:rFonts w:asciiTheme="majorBidi" w:hAnsiTheme="majorBidi" w:cs="David" w:hint="cs"/>
          <w:rtl/>
        </w:rPr>
        <w:t>י</w:t>
      </w:r>
      <w:r w:rsidRPr="00322BDC">
        <w:rPr>
          <w:rFonts w:asciiTheme="majorBidi" w:hAnsiTheme="majorBidi" w:cs="David"/>
          <w:rtl/>
        </w:rPr>
        <w:t xml:space="preserve">שבר, גופו המפונק חישב להתפלץ, </w:t>
      </w:r>
      <w:r w:rsidRPr="00576252">
        <w:rPr>
          <w:rFonts w:asciiTheme="majorBidi" w:hAnsiTheme="majorBidi" w:cs="David"/>
          <w:u w:val="single"/>
          <w:rtl/>
        </w:rPr>
        <w:t>אבל מבט קטן ביהלומים הספיק להרגיע אותו ולהביא עליו שינה מתוקה</w:t>
      </w:r>
      <w:r w:rsidRPr="00322BDC">
        <w:rPr>
          <w:rFonts w:asciiTheme="majorBidi" w:hAnsiTheme="majorBidi" w:cs="David"/>
          <w:rtl/>
        </w:rPr>
        <w:t xml:space="preserve">.כשפקח את עיניו בבוקר וגילה היכן הוא שוכב, כמעט חטף התקף לב. אם </w:t>
      </w:r>
      <w:r w:rsidRPr="00576252">
        <w:rPr>
          <w:rFonts w:asciiTheme="majorBidi" w:hAnsiTheme="majorBidi" w:cs="David"/>
          <w:u w:val="single"/>
          <w:rtl/>
        </w:rPr>
        <w:t>לא מבט חטוף על היהלומים, לא היה מחזיק מעמד עוד רגע קט</w:t>
      </w:r>
      <w:r w:rsidRPr="00322BDC">
        <w:rPr>
          <w:rFonts w:asciiTheme="majorBidi" w:hAnsiTheme="majorBidi" w:cs="David"/>
          <w:rtl/>
        </w:rPr>
        <w:t>.כך במשך ימים אחדים המשיך את המסע המפרך, כל לילה באכסניה מצחינה אחרת, כשאחת גרועה מקודמתה, וגופו צובר סימני דרך כואבים.אך בכל שלב של עינוי, בכל רגע של קושי, מוציא הוא את היהלומים מכיסו, מוצא בהם נחמה, ולבו מתמלא שמחה. הקשיים מתגמדים, הסבל נשכח, הוא יודע שהכ</w:t>
      </w:r>
      <w:r w:rsidR="008D6CE7">
        <w:rPr>
          <w:rFonts w:asciiTheme="majorBidi" w:hAnsiTheme="majorBidi" w:cs="David" w:hint="cs"/>
          <w:rtl/>
        </w:rPr>
        <w:t>ו</w:t>
      </w:r>
      <w:r w:rsidRPr="00322BDC">
        <w:rPr>
          <w:rFonts w:asciiTheme="majorBidi" w:hAnsiTheme="majorBidi" w:cs="David"/>
          <w:rtl/>
        </w:rPr>
        <w:t>ל זמני, והוא עתיד לקבל תמורה מלאה על כל רגע של צער.</w:t>
      </w:r>
    </w:p>
    <w:p w:rsidR="00923E22" w:rsidRDefault="00923E22" w:rsidP="00576252">
      <w:pPr>
        <w:contextualSpacing/>
        <w:rPr>
          <w:rFonts w:asciiTheme="majorBidi" w:hAnsiTheme="majorBidi" w:cs="David"/>
          <w:rtl/>
        </w:rPr>
      </w:pPr>
      <w:r w:rsidRPr="00322BDC">
        <w:rPr>
          <w:rFonts w:asciiTheme="majorBidi" w:hAnsiTheme="majorBidi" w:cs="David" w:hint="cs"/>
          <w:b/>
          <w:bCs/>
          <w:rtl/>
        </w:rPr>
        <w:t>והמשל:</w:t>
      </w:r>
      <w:r w:rsidRPr="00322BDC">
        <w:rPr>
          <w:rFonts w:asciiTheme="majorBidi" w:hAnsiTheme="majorBidi" w:cs="David" w:hint="cs"/>
          <w:rtl/>
        </w:rPr>
        <w:t xml:space="preserve"> </w:t>
      </w:r>
      <w:r w:rsidRPr="00322BDC">
        <w:rPr>
          <w:rFonts w:asciiTheme="majorBidi" w:hAnsiTheme="majorBidi" w:cs="David"/>
          <w:rtl/>
        </w:rPr>
        <w:t xml:space="preserve">אם נזכור שנושאים אנו בחלקנו </w:t>
      </w:r>
      <w:r w:rsidRPr="00322BDC">
        <w:rPr>
          <w:rFonts w:asciiTheme="majorBidi" w:hAnsiTheme="majorBidi" w:cs="David"/>
          <w:b/>
          <w:bCs/>
          <w:u w:val="single"/>
          <w:rtl/>
        </w:rPr>
        <w:t>אוצרות יהודיים</w:t>
      </w:r>
      <w:r w:rsidRPr="00322BDC">
        <w:rPr>
          <w:rFonts w:asciiTheme="majorBidi" w:hAnsiTheme="majorBidi" w:cs="David"/>
          <w:rtl/>
        </w:rPr>
        <w:t xml:space="preserve"> רוחניים שלא יסולאו בפז, או אז כל הקשיים, כל המכשולים וכל המהמורות לא יקשו עוד בעינינו</w:t>
      </w:r>
      <w:r w:rsidRPr="00322BDC">
        <w:rPr>
          <w:rFonts w:asciiTheme="majorBidi" w:hAnsiTheme="majorBidi" w:cs="David" w:hint="cs"/>
          <w:rtl/>
        </w:rPr>
        <w:t>, מספיק רק לזכור שאנחנו ילדים של מלך, בורא עולם, דבר זה נותן לנו חיזוק ועידוד בעולם זה, בדיוק כמו אצל הסוחר "</w:t>
      </w:r>
      <w:r w:rsidR="00576252" w:rsidRPr="00576252">
        <w:rPr>
          <w:rFonts w:asciiTheme="majorBidi" w:hAnsiTheme="majorBidi" w:cs="David" w:hint="cs"/>
          <w:u w:val="single"/>
          <w:rtl/>
        </w:rPr>
        <w:t xml:space="preserve">אם לא </w:t>
      </w:r>
      <w:r w:rsidR="00576252" w:rsidRPr="00576252">
        <w:rPr>
          <w:rFonts w:asciiTheme="majorBidi" w:hAnsiTheme="majorBidi" w:cs="David"/>
          <w:u w:val="single"/>
          <w:rtl/>
        </w:rPr>
        <w:t>מבט חטוף על היהלומים, לא היה מחזיק מעמד עוד רגע קט</w:t>
      </w:r>
      <w:r w:rsidR="00576252">
        <w:rPr>
          <w:rFonts w:asciiTheme="majorBidi" w:hAnsiTheme="majorBidi" w:cs="David" w:hint="cs"/>
          <w:rtl/>
        </w:rPr>
        <w:t>".</w:t>
      </w:r>
    </w:p>
    <w:p w:rsidR="007C0617" w:rsidRPr="00042F74" w:rsidRDefault="007C0617" w:rsidP="00BC3E64">
      <w:pPr>
        <w:jc w:val="center"/>
        <w:rPr>
          <w:rFonts w:asciiTheme="majorBidi" w:hAnsiTheme="majorBidi" w:cs="Guttman Stam"/>
          <w:b/>
          <w:bCs/>
          <w:sz w:val="48"/>
          <w:szCs w:val="48"/>
          <w:u w:val="single"/>
          <w:rtl/>
        </w:rPr>
      </w:pPr>
      <w:r w:rsidRPr="00042F74">
        <w:rPr>
          <w:rFonts w:asciiTheme="majorBidi" w:hAnsiTheme="majorBidi" w:cs="Guttman Stam"/>
          <w:b/>
          <w:bCs/>
          <w:sz w:val="48"/>
          <w:szCs w:val="48"/>
          <w:u w:val="single"/>
          <w:rtl/>
        </w:rPr>
        <w:lastRenderedPageBreak/>
        <w:t xml:space="preserve">חתן </w:t>
      </w:r>
      <w:r w:rsidR="000635DB" w:rsidRPr="00042F74">
        <w:rPr>
          <w:rFonts w:asciiTheme="majorBidi" w:hAnsiTheme="majorBidi" w:cs="Guttman Stam" w:hint="cs"/>
          <w:b/>
          <w:bCs/>
          <w:sz w:val="48"/>
          <w:szCs w:val="48"/>
          <w:u w:val="single"/>
          <w:rtl/>
        </w:rPr>
        <w:t xml:space="preserve">, </w:t>
      </w:r>
      <w:r w:rsidRPr="00042F74">
        <w:rPr>
          <w:rFonts w:asciiTheme="majorBidi" w:hAnsiTheme="majorBidi" w:cs="Guttman Stam"/>
          <w:b/>
          <w:bCs/>
          <w:sz w:val="48"/>
          <w:szCs w:val="48"/>
          <w:u w:val="single"/>
          <w:rtl/>
        </w:rPr>
        <w:t>כלה</w:t>
      </w:r>
      <w:r w:rsidR="000635DB" w:rsidRPr="00042F74">
        <w:rPr>
          <w:rFonts w:asciiTheme="majorBidi" w:hAnsiTheme="majorBidi" w:cs="Guttman Stam" w:hint="cs"/>
          <w:b/>
          <w:bCs/>
          <w:sz w:val="48"/>
          <w:szCs w:val="48"/>
          <w:u w:val="single"/>
          <w:rtl/>
        </w:rPr>
        <w:t xml:space="preserve"> </w:t>
      </w:r>
      <w:r w:rsidRPr="00042F74">
        <w:rPr>
          <w:rFonts w:asciiTheme="majorBidi" w:hAnsiTheme="majorBidi" w:cs="Guttman Stam"/>
          <w:b/>
          <w:bCs/>
          <w:sz w:val="48"/>
          <w:szCs w:val="48"/>
          <w:u w:val="single"/>
          <w:rtl/>
        </w:rPr>
        <w:t>, וחמור קטן</w:t>
      </w:r>
      <w:r w:rsidRPr="00042F74">
        <w:rPr>
          <w:rFonts w:asciiTheme="majorBidi" w:hAnsiTheme="majorBidi" w:cs="Guttman Stam" w:hint="cs"/>
          <w:b/>
          <w:bCs/>
          <w:sz w:val="48"/>
          <w:szCs w:val="48"/>
          <w:u w:val="single"/>
          <w:rtl/>
        </w:rPr>
        <w:t>...</w:t>
      </w:r>
    </w:p>
    <w:p w:rsidR="007C0617" w:rsidRPr="007C0617" w:rsidRDefault="007C0617" w:rsidP="002B1F81">
      <w:pPr>
        <w:rPr>
          <w:rFonts w:asciiTheme="majorBidi" w:hAnsiTheme="majorBidi" w:cs="David"/>
          <w:sz w:val="10"/>
          <w:szCs w:val="10"/>
          <w:rtl/>
        </w:rPr>
      </w:pPr>
    </w:p>
    <w:p w:rsidR="000635DB" w:rsidRPr="00322BDC" w:rsidRDefault="007C0617" w:rsidP="008D6CE7">
      <w:pPr>
        <w:rPr>
          <w:rFonts w:asciiTheme="majorBidi" w:hAnsiTheme="majorBidi" w:cs="David"/>
          <w:rtl/>
        </w:rPr>
      </w:pPr>
      <w:r w:rsidRPr="00322BDC">
        <w:rPr>
          <w:rFonts w:asciiTheme="majorBidi" w:hAnsiTheme="majorBidi" w:cs="David"/>
          <w:rtl/>
        </w:rPr>
        <w:t>מ</w:t>
      </w:r>
      <w:r w:rsidRPr="00322BDC">
        <w:rPr>
          <w:rFonts w:asciiTheme="majorBidi" w:hAnsiTheme="majorBidi" w:cs="David" w:hint="cs"/>
          <w:rtl/>
        </w:rPr>
        <w:t>סופר</w:t>
      </w:r>
      <w:r w:rsidRPr="00322BDC">
        <w:rPr>
          <w:rFonts w:asciiTheme="majorBidi" w:hAnsiTheme="majorBidi" w:cs="David"/>
          <w:rtl/>
        </w:rPr>
        <w:t xml:space="preserve"> על זוג צעיר</w:t>
      </w:r>
      <w:r w:rsidRPr="00322BDC">
        <w:rPr>
          <w:rFonts w:asciiTheme="majorBidi" w:hAnsiTheme="majorBidi" w:cs="David" w:hint="cs"/>
          <w:rtl/>
        </w:rPr>
        <w:t xml:space="preserve"> אחרי חתונה</w:t>
      </w:r>
      <w:r w:rsidRPr="00322BDC">
        <w:rPr>
          <w:rFonts w:asciiTheme="majorBidi" w:hAnsiTheme="majorBidi" w:cs="David"/>
          <w:rtl/>
        </w:rPr>
        <w:t xml:space="preserve">, </w:t>
      </w:r>
      <w:r w:rsidR="00E12003" w:rsidRPr="00322BDC">
        <w:rPr>
          <w:rFonts w:asciiTheme="majorBidi" w:hAnsiTheme="majorBidi" w:cs="David"/>
          <w:rtl/>
        </w:rPr>
        <w:t>שהיה להם קצת כסף והחליטו</w:t>
      </w:r>
      <w:r w:rsidRPr="00322BDC">
        <w:rPr>
          <w:rFonts w:asciiTheme="majorBidi" w:hAnsiTheme="majorBidi" w:cs="David" w:hint="cs"/>
          <w:rtl/>
        </w:rPr>
        <w:t xml:space="preserve"> בכסף</w:t>
      </w:r>
      <w:r w:rsidRPr="00322BDC">
        <w:rPr>
          <w:rFonts w:asciiTheme="majorBidi" w:hAnsiTheme="majorBidi" w:cs="David"/>
          <w:rtl/>
        </w:rPr>
        <w:t xml:space="preserve"> לקנות חמור.</w:t>
      </w:r>
      <w:r w:rsidRPr="00322BDC">
        <w:rPr>
          <w:rFonts w:asciiTheme="majorBidi" w:hAnsiTheme="majorBidi" w:cs="David" w:hint="cs"/>
          <w:rtl/>
        </w:rPr>
        <w:t xml:space="preserve"> </w:t>
      </w:r>
      <w:r w:rsidR="00E12003" w:rsidRPr="00322BDC">
        <w:rPr>
          <w:rFonts w:asciiTheme="majorBidi" w:hAnsiTheme="majorBidi" w:cs="David"/>
          <w:rtl/>
        </w:rPr>
        <w:t>קנו את החמור, והתחילו ללכת אי</w:t>
      </w:r>
      <w:r w:rsidRPr="00322BDC">
        <w:rPr>
          <w:rFonts w:asciiTheme="majorBidi" w:hAnsiTheme="majorBidi" w:cs="David"/>
          <w:rtl/>
        </w:rPr>
        <w:t>תו בדרך.</w:t>
      </w:r>
      <w:r w:rsidRPr="00322BDC">
        <w:rPr>
          <w:rFonts w:asciiTheme="majorBidi" w:hAnsiTheme="majorBidi" w:cs="David" w:hint="cs"/>
          <w:rtl/>
        </w:rPr>
        <w:t xml:space="preserve"> </w:t>
      </w:r>
      <w:r w:rsidR="00E12003" w:rsidRPr="00322BDC">
        <w:rPr>
          <w:rFonts w:asciiTheme="majorBidi" w:hAnsiTheme="majorBidi" w:cs="David"/>
          <w:rtl/>
        </w:rPr>
        <w:t xml:space="preserve">החתן, החליט שזה </w:t>
      </w:r>
      <w:r w:rsidRPr="00322BDC">
        <w:rPr>
          <w:rFonts w:asciiTheme="majorBidi" w:hAnsiTheme="majorBidi" w:cs="David"/>
          <w:rtl/>
        </w:rPr>
        <w:t>טיפשי שאף אחד לא רוכב על החמור,</w:t>
      </w:r>
      <w:r w:rsidR="00E12003" w:rsidRPr="00322BDC">
        <w:rPr>
          <w:rFonts w:asciiTheme="majorBidi" w:hAnsiTheme="majorBidi" w:cs="David"/>
          <w:rtl/>
        </w:rPr>
        <w:t>והחליט הוא לרכב על החמור..</w:t>
      </w:r>
      <w:r w:rsidR="00E12003" w:rsidRPr="00322BDC">
        <w:rPr>
          <w:rFonts w:asciiTheme="majorBidi" w:hAnsiTheme="majorBidi" w:cs="David"/>
          <w:rtl/>
        </w:rPr>
        <w:br/>
      </w:r>
      <w:r w:rsidRPr="00322BDC">
        <w:rPr>
          <w:rFonts w:asciiTheme="majorBidi" w:hAnsiTheme="majorBidi" w:cs="David"/>
          <w:rtl/>
        </w:rPr>
        <w:t>פגשה אותם קבוצת אנשים ואמרה:</w:t>
      </w:r>
      <w:r w:rsidR="00E12003" w:rsidRPr="00322BDC">
        <w:rPr>
          <w:rFonts w:asciiTheme="majorBidi" w:hAnsiTheme="majorBidi" w:cs="David"/>
          <w:rtl/>
        </w:rPr>
        <w:t xml:space="preserve">"תראו, איזה חתן </w:t>
      </w:r>
      <w:r w:rsidRPr="00322BDC">
        <w:rPr>
          <w:rFonts w:asciiTheme="majorBidi" w:hAnsiTheme="majorBidi" w:cs="David" w:hint="cs"/>
          <w:rtl/>
        </w:rPr>
        <w:t>אגואיסט</w:t>
      </w:r>
      <w:r w:rsidRPr="00322BDC">
        <w:rPr>
          <w:rFonts w:asciiTheme="majorBidi" w:hAnsiTheme="majorBidi" w:cs="David"/>
          <w:rtl/>
        </w:rPr>
        <w:t>,איזה חתן שתלטן...</w:t>
      </w:r>
      <w:r w:rsidR="00E12003" w:rsidRPr="00322BDC">
        <w:rPr>
          <w:rFonts w:asciiTheme="majorBidi" w:hAnsiTheme="majorBidi" w:cs="David"/>
          <w:rtl/>
        </w:rPr>
        <w:t>כלה צעירה, התחתנה לפני</w:t>
      </w:r>
      <w:r w:rsidR="008A2505">
        <w:rPr>
          <w:rFonts w:asciiTheme="majorBidi" w:hAnsiTheme="majorBidi" w:cs="David"/>
          <w:rtl/>
        </w:rPr>
        <w:t xml:space="preserve"> כמה ימים,</w:t>
      </w:r>
      <w:r w:rsidRPr="00322BDC">
        <w:rPr>
          <w:rFonts w:asciiTheme="majorBidi" w:hAnsiTheme="majorBidi" w:cs="David"/>
          <w:rtl/>
        </w:rPr>
        <w:t xml:space="preserve">הוא לא יכול </w:t>
      </w:r>
      <w:r w:rsidRPr="00322BDC">
        <w:rPr>
          <w:rFonts w:asciiTheme="majorBidi" w:hAnsiTheme="majorBidi" w:cs="David" w:hint="cs"/>
          <w:rtl/>
        </w:rPr>
        <w:t>לתת לה לרכב</w:t>
      </w:r>
      <w:r w:rsidR="00E12003" w:rsidRPr="00322BDC">
        <w:rPr>
          <w:rFonts w:asciiTheme="majorBidi" w:hAnsiTheme="majorBidi" w:cs="David"/>
          <w:rtl/>
        </w:rPr>
        <w:t xml:space="preserve"> </w:t>
      </w:r>
      <w:r w:rsidRPr="00322BDC">
        <w:rPr>
          <w:rFonts w:asciiTheme="majorBidi" w:hAnsiTheme="majorBidi" w:cs="David"/>
          <w:rtl/>
        </w:rPr>
        <w:t>על החמור?</w:t>
      </w:r>
      <w:r w:rsidRPr="00322BDC">
        <w:rPr>
          <w:rFonts w:asciiTheme="majorBidi" w:hAnsiTheme="majorBidi" w:cs="David" w:hint="cs"/>
          <w:rtl/>
        </w:rPr>
        <w:t xml:space="preserve">" לאחר ששמע החתן את דבריהם של קבוצת האנשים </w:t>
      </w:r>
      <w:r w:rsidRPr="00322BDC">
        <w:rPr>
          <w:rFonts w:asciiTheme="majorBidi" w:hAnsiTheme="majorBidi" w:cs="David"/>
          <w:rtl/>
        </w:rPr>
        <w:t xml:space="preserve">החליט החתן להתחלף עם </w:t>
      </w:r>
      <w:proofErr w:type="spellStart"/>
      <w:r w:rsidRPr="00322BDC">
        <w:rPr>
          <w:rFonts w:asciiTheme="majorBidi" w:hAnsiTheme="majorBidi" w:cs="David"/>
          <w:rtl/>
        </w:rPr>
        <w:t>אישתו,הוא</w:t>
      </w:r>
      <w:proofErr w:type="spellEnd"/>
      <w:r w:rsidRPr="00322BDC">
        <w:rPr>
          <w:rFonts w:asciiTheme="majorBidi" w:hAnsiTheme="majorBidi" w:cs="David"/>
          <w:rtl/>
        </w:rPr>
        <w:t xml:space="preserve"> ברגל, והיא על החמור.</w:t>
      </w:r>
      <w:r w:rsidRPr="00322BDC">
        <w:rPr>
          <w:rFonts w:asciiTheme="majorBidi" w:hAnsiTheme="majorBidi" w:cs="David" w:hint="cs"/>
          <w:rtl/>
        </w:rPr>
        <w:t xml:space="preserve"> </w:t>
      </w:r>
      <w:r w:rsidR="00E12003" w:rsidRPr="00322BDC">
        <w:rPr>
          <w:rFonts w:asciiTheme="majorBidi" w:hAnsiTheme="majorBidi" w:cs="David"/>
          <w:rtl/>
        </w:rPr>
        <w:t>ושוב, הם</w:t>
      </w:r>
      <w:r w:rsidRPr="00322BDC">
        <w:rPr>
          <w:rFonts w:asciiTheme="majorBidi" w:hAnsiTheme="majorBidi" w:cs="David"/>
          <w:rtl/>
        </w:rPr>
        <w:t xml:space="preserve"> פוגשים קבוצת אנשים, שאמרה להם:</w:t>
      </w:r>
      <w:r w:rsidRPr="00322BDC">
        <w:rPr>
          <w:rFonts w:asciiTheme="majorBidi" w:hAnsiTheme="majorBidi" w:cs="David" w:hint="cs"/>
          <w:rtl/>
        </w:rPr>
        <w:t xml:space="preserve"> </w:t>
      </w:r>
      <w:r w:rsidR="008A2505">
        <w:rPr>
          <w:rFonts w:asciiTheme="majorBidi" w:hAnsiTheme="majorBidi" w:cs="David"/>
          <w:rtl/>
        </w:rPr>
        <w:t>"תראו איזה כלה הוא מצא,</w:t>
      </w:r>
      <w:r w:rsidR="00E12003" w:rsidRPr="00322BDC">
        <w:rPr>
          <w:rFonts w:asciiTheme="majorBidi" w:hAnsiTheme="majorBidi" w:cs="David"/>
          <w:rtl/>
        </w:rPr>
        <w:t>כבר בימים הרא</w:t>
      </w:r>
      <w:r w:rsidRPr="00322BDC">
        <w:rPr>
          <w:rFonts w:asciiTheme="majorBidi" w:hAnsiTheme="majorBidi" w:cs="David"/>
          <w:rtl/>
        </w:rPr>
        <w:t>שונים של החתונה היא שולטת עליו!</w:t>
      </w:r>
      <w:r w:rsidRPr="00322BDC">
        <w:rPr>
          <w:rFonts w:asciiTheme="majorBidi" w:hAnsiTheme="majorBidi" w:cs="David" w:hint="cs"/>
          <w:rtl/>
        </w:rPr>
        <w:t xml:space="preserve"> </w:t>
      </w:r>
      <w:r w:rsidRPr="00322BDC">
        <w:rPr>
          <w:rFonts w:asciiTheme="majorBidi" w:hAnsiTheme="majorBidi" w:cs="David"/>
          <w:rtl/>
        </w:rPr>
        <w:t>הוא יהיה כ</w:t>
      </w:r>
      <w:r w:rsidR="00E12003" w:rsidRPr="00322BDC">
        <w:rPr>
          <w:rFonts w:asciiTheme="majorBidi" w:hAnsiTheme="majorBidi" w:cs="David"/>
          <w:rtl/>
        </w:rPr>
        <w:t xml:space="preserve">זה </w:t>
      </w:r>
      <w:r w:rsidRPr="00322BDC">
        <w:rPr>
          <w:rFonts w:asciiTheme="majorBidi" w:hAnsiTheme="majorBidi" w:cs="David" w:hint="cs"/>
          <w:rtl/>
        </w:rPr>
        <w:t>מיסכן</w:t>
      </w:r>
      <w:r w:rsidRPr="00322BDC">
        <w:rPr>
          <w:rFonts w:asciiTheme="majorBidi" w:hAnsiTheme="majorBidi" w:cs="David"/>
          <w:rtl/>
        </w:rPr>
        <w:t>...</w:t>
      </w:r>
      <w:r w:rsidR="00E12003" w:rsidRPr="00322BDC">
        <w:rPr>
          <w:rFonts w:asciiTheme="majorBidi" w:hAnsiTheme="majorBidi" w:cs="David"/>
          <w:rtl/>
        </w:rPr>
        <w:t xml:space="preserve">ממש בעל </w:t>
      </w:r>
      <w:r w:rsidRPr="00322BDC">
        <w:rPr>
          <w:rFonts w:asciiTheme="majorBidi" w:hAnsiTheme="majorBidi" w:cs="David" w:hint="cs"/>
          <w:rtl/>
        </w:rPr>
        <w:t>חסר מזל</w:t>
      </w:r>
      <w:r w:rsidRPr="00322BDC">
        <w:rPr>
          <w:rFonts w:asciiTheme="majorBidi" w:hAnsiTheme="majorBidi" w:cs="David"/>
          <w:rtl/>
        </w:rPr>
        <w:t xml:space="preserve"> ...."</w:t>
      </w:r>
      <w:r w:rsidRPr="00322BDC">
        <w:rPr>
          <w:rFonts w:asciiTheme="majorBidi" w:hAnsiTheme="majorBidi" w:cs="David"/>
          <w:rtl/>
        </w:rPr>
        <w:br/>
        <w:t>לא</w:t>
      </w:r>
      <w:r w:rsidRPr="00322BDC">
        <w:rPr>
          <w:rFonts w:asciiTheme="majorBidi" w:hAnsiTheme="majorBidi" w:cs="David" w:hint="cs"/>
          <w:rtl/>
        </w:rPr>
        <w:t>חר ששמע החתן את דבריהם של קבוצת האנשים</w:t>
      </w:r>
      <w:r w:rsidRPr="00322BDC">
        <w:rPr>
          <w:rFonts w:asciiTheme="majorBidi" w:hAnsiTheme="majorBidi" w:cs="David"/>
          <w:rtl/>
        </w:rPr>
        <w:t xml:space="preserve"> החליט לעלות גם הוא על החמור.</w:t>
      </w:r>
      <w:r w:rsidRPr="00322BDC">
        <w:rPr>
          <w:rFonts w:asciiTheme="majorBidi" w:hAnsiTheme="majorBidi" w:cs="David" w:hint="cs"/>
          <w:rtl/>
        </w:rPr>
        <w:t xml:space="preserve"> </w:t>
      </w:r>
      <w:r w:rsidR="00E12003" w:rsidRPr="00322BDC">
        <w:rPr>
          <w:rFonts w:asciiTheme="majorBidi" w:hAnsiTheme="majorBidi" w:cs="David"/>
          <w:rtl/>
        </w:rPr>
        <w:t>ושוב, הם</w:t>
      </w:r>
      <w:r w:rsidRPr="00322BDC">
        <w:rPr>
          <w:rFonts w:asciiTheme="majorBidi" w:hAnsiTheme="majorBidi" w:cs="David"/>
          <w:rtl/>
        </w:rPr>
        <w:t xml:space="preserve"> פוגשים קבוצת אנשים, שאמרה להם:"תראו מזה, איזה חוסר בושה!! צער בעלי חיים!</w:t>
      </w:r>
      <w:r w:rsidR="00E12003" w:rsidRPr="00322BDC">
        <w:rPr>
          <w:rFonts w:asciiTheme="majorBidi" w:hAnsiTheme="majorBidi" w:cs="David"/>
          <w:rtl/>
        </w:rPr>
        <w:t>שני אנשים ב</w:t>
      </w:r>
      <w:r w:rsidRPr="00322BDC">
        <w:rPr>
          <w:rFonts w:asciiTheme="majorBidi" w:hAnsiTheme="majorBidi" w:cs="David"/>
          <w:rtl/>
        </w:rPr>
        <w:t>וגרים, עולים על חמור כל כך קטן,</w:t>
      </w:r>
      <w:r w:rsidRPr="00322BDC">
        <w:rPr>
          <w:rFonts w:asciiTheme="majorBidi" w:hAnsiTheme="majorBidi" w:cs="David" w:hint="cs"/>
          <w:rtl/>
        </w:rPr>
        <w:t xml:space="preserve"> </w:t>
      </w:r>
      <w:r w:rsidRPr="00322BDC">
        <w:rPr>
          <w:rFonts w:asciiTheme="majorBidi" w:hAnsiTheme="majorBidi" w:cs="David"/>
          <w:rtl/>
        </w:rPr>
        <w:t>איפה הרחמנות?"</w:t>
      </w:r>
      <w:r w:rsidRPr="00322BDC">
        <w:rPr>
          <w:rFonts w:asciiTheme="majorBidi" w:hAnsiTheme="majorBidi" w:cs="David" w:hint="cs"/>
          <w:rtl/>
        </w:rPr>
        <w:t xml:space="preserve"> </w:t>
      </w:r>
      <w:r w:rsidR="00E12003" w:rsidRPr="00322BDC">
        <w:rPr>
          <w:rFonts w:asciiTheme="majorBidi" w:hAnsiTheme="majorBidi" w:cs="David"/>
          <w:rtl/>
        </w:rPr>
        <w:t>הח</w:t>
      </w:r>
      <w:r w:rsidRPr="00322BDC">
        <w:rPr>
          <w:rFonts w:asciiTheme="majorBidi" w:hAnsiTheme="majorBidi" w:cs="David"/>
          <w:rtl/>
        </w:rPr>
        <w:t>ליט החתן ששניהם, ירדו מן החמור,</w:t>
      </w:r>
      <w:r w:rsidRPr="00322BDC">
        <w:rPr>
          <w:rFonts w:asciiTheme="majorBidi" w:hAnsiTheme="majorBidi" w:cs="David" w:hint="cs"/>
          <w:rtl/>
        </w:rPr>
        <w:t xml:space="preserve"> והמשיכו בדרכם. </w:t>
      </w:r>
      <w:r w:rsidR="00E12003" w:rsidRPr="00322BDC">
        <w:rPr>
          <w:rFonts w:asciiTheme="majorBidi" w:hAnsiTheme="majorBidi" w:cs="David"/>
          <w:rtl/>
        </w:rPr>
        <w:t>ושוב, הם</w:t>
      </w:r>
      <w:r w:rsidR="008A2505">
        <w:rPr>
          <w:rFonts w:asciiTheme="majorBidi" w:hAnsiTheme="majorBidi" w:cs="David"/>
          <w:rtl/>
        </w:rPr>
        <w:t xml:space="preserve"> פוגשים קבוצת אנשים, שאמרה להם:</w:t>
      </w:r>
      <w:r w:rsidR="00E12003" w:rsidRPr="00322BDC">
        <w:rPr>
          <w:rFonts w:asciiTheme="majorBidi" w:hAnsiTheme="majorBidi" w:cs="David"/>
          <w:rtl/>
        </w:rPr>
        <w:t>"</w:t>
      </w:r>
      <w:r w:rsidRPr="00322BDC">
        <w:rPr>
          <w:rFonts w:asciiTheme="majorBidi" w:hAnsiTheme="majorBidi" w:cs="David"/>
          <w:rtl/>
        </w:rPr>
        <w:t xml:space="preserve"> איזה שני אנשים טיפשים,</w:t>
      </w:r>
      <w:r w:rsidR="00E12003" w:rsidRPr="00322BDC">
        <w:rPr>
          <w:rFonts w:asciiTheme="majorBidi" w:hAnsiTheme="majorBidi" w:cs="David"/>
          <w:rtl/>
        </w:rPr>
        <w:t>יש לה</w:t>
      </w:r>
      <w:r w:rsidRPr="00322BDC">
        <w:rPr>
          <w:rFonts w:asciiTheme="majorBidi" w:hAnsiTheme="majorBidi" w:cs="David"/>
          <w:rtl/>
        </w:rPr>
        <w:t>ם חמור, ואף אחד לא רוכב עליו...מזה?</w:t>
      </w:r>
      <w:r w:rsidRPr="00322BDC">
        <w:rPr>
          <w:rFonts w:asciiTheme="majorBidi" w:hAnsiTheme="majorBidi" w:cs="David" w:hint="cs"/>
          <w:rtl/>
        </w:rPr>
        <w:t xml:space="preserve"> </w:t>
      </w:r>
      <w:r w:rsidRPr="00322BDC">
        <w:rPr>
          <w:rFonts w:asciiTheme="majorBidi" w:hAnsiTheme="majorBidi" w:cs="David"/>
          <w:rtl/>
        </w:rPr>
        <w:t>קנו חמור ליופי?"</w:t>
      </w:r>
      <w:r w:rsidRPr="00322BDC">
        <w:rPr>
          <w:rFonts w:asciiTheme="majorBidi" w:hAnsiTheme="majorBidi" w:cs="David" w:hint="cs"/>
          <w:rtl/>
        </w:rPr>
        <w:t xml:space="preserve"> </w:t>
      </w:r>
      <w:r w:rsidR="008A2505">
        <w:rPr>
          <w:rFonts w:asciiTheme="majorBidi" w:hAnsiTheme="majorBidi" w:cs="David"/>
          <w:rtl/>
        </w:rPr>
        <w:t>החתן כבר לא ידע מה לעשות,</w:t>
      </w:r>
      <w:r w:rsidR="00E12003" w:rsidRPr="00322BDC">
        <w:rPr>
          <w:rFonts w:asciiTheme="majorBidi" w:hAnsiTheme="majorBidi" w:cs="David"/>
          <w:rtl/>
        </w:rPr>
        <w:t>איזה עוד אופציה הם לא ניסו,ו</w:t>
      </w:r>
      <w:r w:rsidRPr="00322BDC">
        <w:rPr>
          <w:rFonts w:asciiTheme="majorBidi" w:hAnsiTheme="majorBidi" w:cs="David"/>
          <w:rtl/>
        </w:rPr>
        <w:t>אז הוא החליט, שכגמול טוב לחמור,הם</w:t>
      </w:r>
      <w:r w:rsidR="00E12003" w:rsidRPr="00322BDC">
        <w:rPr>
          <w:rFonts w:asciiTheme="majorBidi" w:hAnsiTheme="majorBidi" w:cs="David"/>
          <w:rtl/>
        </w:rPr>
        <w:t xml:space="preserve"> יסחבו על גבם את החמור...ואז, הם</w:t>
      </w:r>
      <w:r w:rsidRPr="00322BDC">
        <w:rPr>
          <w:rFonts w:asciiTheme="majorBidi" w:hAnsiTheme="majorBidi" w:cs="David"/>
          <w:rtl/>
        </w:rPr>
        <w:t xml:space="preserve"> פוגשים קבוצת אנשים, שאמרה להם</w:t>
      </w:r>
      <w:r w:rsidRPr="00322BDC">
        <w:rPr>
          <w:rFonts w:asciiTheme="majorBidi" w:hAnsiTheme="majorBidi" w:cs="David" w:hint="cs"/>
          <w:rtl/>
        </w:rPr>
        <w:t xml:space="preserve">: </w:t>
      </w:r>
      <w:r w:rsidR="00E12003" w:rsidRPr="00322BDC">
        <w:rPr>
          <w:rFonts w:asciiTheme="majorBidi" w:hAnsiTheme="majorBidi" w:cs="David"/>
          <w:rtl/>
        </w:rPr>
        <w:t xml:space="preserve">"תראו </w:t>
      </w:r>
      <w:r w:rsidR="008D6CE7">
        <w:rPr>
          <w:rFonts w:asciiTheme="majorBidi" w:hAnsiTheme="majorBidi" w:cs="David" w:hint="cs"/>
          <w:rtl/>
        </w:rPr>
        <w:t xml:space="preserve">תראו </w:t>
      </w:r>
      <w:r w:rsidR="00E12003" w:rsidRPr="00322BDC">
        <w:rPr>
          <w:rFonts w:asciiTheme="majorBidi" w:hAnsiTheme="majorBidi" w:cs="David"/>
          <w:rtl/>
        </w:rPr>
        <w:t>,</w:t>
      </w:r>
      <w:r w:rsidRPr="00322BDC">
        <w:rPr>
          <w:rFonts w:asciiTheme="majorBidi" w:hAnsiTheme="majorBidi" w:cs="David" w:hint="cs"/>
          <w:rtl/>
        </w:rPr>
        <w:t xml:space="preserve"> </w:t>
      </w:r>
      <w:r w:rsidR="000635DB" w:rsidRPr="00322BDC">
        <w:rPr>
          <w:rFonts w:asciiTheme="majorBidi" w:hAnsiTheme="majorBidi" w:cs="David"/>
          <w:rtl/>
        </w:rPr>
        <w:t>שלושה חמורים....."</w:t>
      </w:r>
    </w:p>
    <w:p w:rsidR="00680A2D" w:rsidRPr="008A2505" w:rsidRDefault="00322BDC" w:rsidP="008A2505">
      <w:pPr>
        <w:rPr>
          <w:rFonts w:asciiTheme="majorBidi" w:hAnsiTheme="majorBidi" w:cs="David"/>
          <w:rtl/>
        </w:rPr>
      </w:pPr>
      <w:r>
        <w:rPr>
          <w:rFonts w:asciiTheme="majorBidi" w:hAnsiTheme="majorBidi" w:cs="David" w:hint="cs"/>
          <w:b/>
          <w:bCs/>
          <w:rtl/>
        </w:rPr>
        <w:t>ומשל</w:t>
      </w:r>
      <w:r w:rsidR="000635DB" w:rsidRPr="00322BDC">
        <w:rPr>
          <w:rFonts w:asciiTheme="majorBidi" w:hAnsiTheme="majorBidi" w:cs="David" w:hint="cs"/>
          <w:b/>
          <w:bCs/>
          <w:rtl/>
        </w:rPr>
        <w:t>:</w:t>
      </w:r>
      <w:r w:rsidR="000635DB" w:rsidRPr="00322BDC">
        <w:rPr>
          <w:rFonts w:asciiTheme="majorBidi" w:hAnsiTheme="majorBidi" w:cs="David" w:hint="cs"/>
          <w:rtl/>
        </w:rPr>
        <w:t xml:space="preserve"> </w:t>
      </w:r>
      <w:r w:rsidR="00E12003" w:rsidRPr="000447EC">
        <w:rPr>
          <w:rFonts w:asciiTheme="majorBidi" w:hAnsiTheme="majorBidi" w:cs="David"/>
          <w:b/>
          <w:bCs/>
          <w:rtl/>
        </w:rPr>
        <w:t xml:space="preserve">כשאנו מתחזקים, </w:t>
      </w:r>
      <w:r w:rsidR="000635DB" w:rsidRPr="000447EC">
        <w:rPr>
          <w:rFonts w:asciiTheme="majorBidi" w:hAnsiTheme="majorBidi" w:cs="David" w:hint="cs"/>
          <w:b/>
          <w:bCs/>
          <w:rtl/>
        </w:rPr>
        <w:t>מתקרבים ל</w:t>
      </w:r>
      <w:r w:rsidR="00E12003" w:rsidRPr="000447EC">
        <w:rPr>
          <w:rFonts w:asciiTheme="majorBidi" w:hAnsiTheme="majorBidi" w:cs="David"/>
          <w:b/>
          <w:bCs/>
          <w:rtl/>
        </w:rPr>
        <w:t>בורא עולם,</w:t>
      </w:r>
      <w:r w:rsidR="000635DB" w:rsidRPr="000447EC">
        <w:rPr>
          <w:rFonts w:asciiTheme="majorBidi" w:hAnsiTheme="majorBidi" w:cs="David" w:hint="cs"/>
          <w:b/>
          <w:bCs/>
          <w:rtl/>
        </w:rPr>
        <w:t>עושים מצוות שונות,</w:t>
      </w:r>
      <w:r w:rsidR="00E12003" w:rsidRPr="000447EC">
        <w:rPr>
          <w:rFonts w:asciiTheme="majorBidi" w:hAnsiTheme="majorBidi" w:cs="David"/>
          <w:b/>
          <w:bCs/>
          <w:rtl/>
        </w:rPr>
        <w:t>עלינו להתחזק</w:t>
      </w:r>
      <w:r w:rsidR="000635DB" w:rsidRPr="000447EC">
        <w:rPr>
          <w:rFonts w:asciiTheme="majorBidi" w:hAnsiTheme="majorBidi" w:cs="David" w:hint="cs"/>
          <w:b/>
          <w:bCs/>
          <w:rtl/>
        </w:rPr>
        <w:t xml:space="preserve"> ולא לעסוק בדברים חסרי</w:t>
      </w:r>
      <w:r w:rsidR="000635DB" w:rsidRPr="00322BDC">
        <w:rPr>
          <w:rFonts w:asciiTheme="majorBidi" w:hAnsiTheme="majorBidi" w:cs="David" w:hint="cs"/>
          <w:rtl/>
        </w:rPr>
        <w:t xml:space="preserve"> </w:t>
      </w:r>
      <w:r w:rsidR="000635DB" w:rsidRPr="000447EC">
        <w:rPr>
          <w:rFonts w:asciiTheme="majorBidi" w:hAnsiTheme="majorBidi" w:cs="David" w:hint="cs"/>
          <w:b/>
          <w:bCs/>
          <w:rtl/>
        </w:rPr>
        <w:t>חשיבות</w:t>
      </w:r>
      <w:r w:rsidR="000635DB" w:rsidRPr="000447EC">
        <w:rPr>
          <w:rFonts w:asciiTheme="majorBidi" w:hAnsiTheme="majorBidi" w:cs="David"/>
          <w:b/>
          <w:bCs/>
          <w:rtl/>
        </w:rPr>
        <w:t>,</w:t>
      </w:r>
      <w:r w:rsidR="00E12003" w:rsidRPr="000447EC">
        <w:rPr>
          <w:rFonts w:asciiTheme="majorBidi" w:hAnsiTheme="majorBidi" w:cs="David"/>
          <w:b/>
          <w:bCs/>
          <w:rtl/>
        </w:rPr>
        <w:t>שלא יעניין אותנו מה אומרים אנש</w:t>
      </w:r>
      <w:r w:rsidR="000635DB" w:rsidRPr="000447EC">
        <w:rPr>
          <w:rFonts w:asciiTheme="majorBidi" w:hAnsiTheme="majorBidi" w:cs="David"/>
          <w:b/>
          <w:bCs/>
          <w:rtl/>
        </w:rPr>
        <w:t>ים אחרים</w:t>
      </w:r>
      <w:r w:rsidR="000635DB" w:rsidRPr="000447EC">
        <w:rPr>
          <w:rFonts w:asciiTheme="majorBidi" w:hAnsiTheme="majorBidi" w:cs="David" w:hint="cs"/>
          <w:b/>
          <w:bCs/>
          <w:rtl/>
        </w:rPr>
        <w:t xml:space="preserve">, </w:t>
      </w:r>
      <w:r w:rsidR="00E12003" w:rsidRPr="000447EC">
        <w:rPr>
          <w:rFonts w:asciiTheme="majorBidi" w:hAnsiTheme="majorBidi" w:cs="David"/>
          <w:b/>
          <w:bCs/>
          <w:rtl/>
        </w:rPr>
        <w:t>כי אנו הולכים בדרך הנכונה - דרך החיים !!!</w:t>
      </w:r>
    </w:p>
    <w:p w:rsidR="00A702DC" w:rsidRDefault="00A702DC" w:rsidP="00A702DC">
      <w:pPr>
        <w:pStyle w:val="a4"/>
        <w:rPr>
          <w:rFonts w:cs="David"/>
          <w:b/>
          <w:bCs/>
          <w:rtl/>
        </w:rPr>
      </w:pPr>
    </w:p>
    <w:p w:rsidR="00A702DC" w:rsidRPr="00A702DC" w:rsidRDefault="00A702DC" w:rsidP="00BC3E64">
      <w:pPr>
        <w:jc w:val="center"/>
        <w:rPr>
          <w:rFonts w:cs="David"/>
          <w:b/>
          <w:bCs/>
          <w:rtl/>
        </w:rPr>
      </w:pPr>
      <w:r w:rsidRPr="00042F74">
        <w:rPr>
          <w:rFonts w:asciiTheme="majorBidi" w:hAnsiTheme="majorBidi" w:cs="Guttman Stam" w:hint="cs"/>
          <w:b/>
          <w:bCs/>
          <w:sz w:val="44"/>
          <w:szCs w:val="44"/>
          <w:u w:val="single"/>
          <w:rtl/>
        </w:rPr>
        <w:t>מעשה ב</w:t>
      </w:r>
      <w:r w:rsidRPr="00042F74">
        <w:rPr>
          <w:rFonts w:asciiTheme="majorBidi" w:hAnsiTheme="majorBidi" w:cs="Guttman Stam"/>
          <w:b/>
          <w:bCs/>
          <w:sz w:val="44"/>
          <w:szCs w:val="44"/>
          <w:u w:val="single"/>
          <w:rtl/>
        </w:rPr>
        <w:t xml:space="preserve">רבי לוי יצחק </w:t>
      </w:r>
      <w:proofErr w:type="spellStart"/>
      <w:r w:rsidRPr="00042F74">
        <w:rPr>
          <w:rFonts w:asciiTheme="majorBidi" w:hAnsiTheme="majorBidi" w:cs="Guttman Stam"/>
          <w:b/>
          <w:bCs/>
          <w:sz w:val="44"/>
          <w:szCs w:val="44"/>
          <w:u w:val="single"/>
          <w:rtl/>
        </w:rPr>
        <w:t>מברדיצ'</w:t>
      </w:r>
      <w:r w:rsidRPr="00042F74">
        <w:rPr>
          <w:rFonts w:asciiTheme="majorBidi" w:hAnsiTheme="majorBidi" w:cs="Guttman Stam" w:hint="cs"/>
          <w:b/>
          <w:bCs/>
          <w:sz w:val="44"/>
          <w:szCs w:val="44"/>
          <w:u w:val="single"/>
          <w:rtl/>
        </w:rPr>
        <w:t>ב</w:t>
      </w:r>
      <w:proofErr w:type="spellEnd"/>
      <w:r>
        <w:rPr>
          <w:rFonts w:asciiTheme="majorBidi" w:hAnsiTheme="majorBidi" w:cstheme="majorBidi" w:hint="cs"/>
          <w:b/>
          <w:bCs/>
          <w:sz w:val="44"/>
          <w:szCs w:val="44"/>
          <w:u w:val="single"/>
          <w:rtl/>
        </w:rPr>
        <w:t xml:space="preserve"> ...</w:t>
      </w:r>
    </w:p>
    <w:p w:rsidR="00A702DC" w:rsidRDefault="00A702DC" w:rsidP="00A702DC">
      <w:pPr>
        <w:pStyle w:val="a4"/>
        <w:rPr>
          <w:rFonts w:cs="David"/>
          <w:b/>
          <w:bCs/>
          <w:rtl/>
        </w:rPr>
      </w:pPr>
    </w:p>
    <w:p w:rsidR="00A702DC" w:rsidRPr="00A702DC" w:rsidRDefault="00A702DC" w:rsidP="00042F74">
      <w:pPr>
        <w:pStyle w:val="a4"/>
        <w:ind w:left="-1"/>
        <w:rPr>
          <w:rFonts w:cs="David"/>
          <w:rtl/>
        </w:rPr>
      </w:pPr>
      <w:r w:rsidRPr="00A702DC">
        <w:rPr>
          <w:rFonts w:cs="David"/>
          <w:rtl/>
        </w:rPr>
        <w:t>מסכת אבות פרק ו' משנה ג': "הלומד מחברו פרק אחד או הלכה אחת או פסוק אחד או אפילו אות אחת צריך לנהוג בו כבוד</w:t>
      </w:r>
      <w:r w:rsidRPr="00A702DC">
        <w:rPr>
          <w:rFonts w:cs="David"/>
        </w:rPr>
        <w:t xml:space="preserve">. </w:t>
      </w:r>
      <w:r w:rsidR="00042F74">
        <w:rPr>
          <w:rFonts w:cs="David" w:hint="cs"/>
          <w:rtl/>
        </w:rPr>
        <w:t xml:space="preserve"> </w:t>
      </w:r>
      <w:r w:rsidRPr="00A702DC">
        <w:rPr>
          <w:rFonts w:cs="David"/>
          <w:rtl/>
        </w:rPr>
        <w:t>וחוץ מלנהוג כבוד בחברו ישנו גם ציווי (שם פרק א' משנה ו'): והוי דן את כל אדם לכף זכות</w:t>
      </w:r>
      <w:r w:rsidRPr="00A702DC">
        <w:rPr>
          <w:rFonts w:cs="David"/>
        </w:rPr>
        <w:t xml:space="preserve">". </w:t>
      </w:r>
      <w:r w:rsidRPr="00A702DC">
        <w:rPr>
          <w:rFonts w:cs="David"/>
        </w:rPr>
        <w:br/>
      </w:r>
      <w:r w:rsidRPr="00A702DC">
        <w:rPr>
          <w:rFonts w:cs="David"/>
          <w:rtl/>
        </w:rPr>
        <w:t>יש לנהוג בכל אדם בכבוד ולא לשפוט אותו מיד לחומרה</w:t>
      </w:r>
      <w:r w:rsidRPr="00A702DC">
        <w:rPr>
          <w:rFonts w:cs="David"/>
        </w:rPr>
        <w:t>.</w:t>
      </w:r>
    </w:p>
    <w:p w:rsidR="00A702DC" w:rsidRPr="00F35A04" w:rsidRDefault="00A702DC" w:rsidP="00042F74">
      <w:pPr>
        <w:pStyle w:val="a4"/>
        <w:ind w:left="-1"/>
        <w:rPr>
          <w:rFonts w:cs="David"/>
          <w:b/>
          <w:bCs/>
          <w:rtl/>
        </w:rPr>
      </w:pPr>
      <w:r w:rsidRPr="00A702DC">
        <w:rPr>
          <w:rFonts w:cs="David"/>
          <w:b/>
          <w:bCs/>
          <w:rtl/>
        </w:rPr>
        <w:t xml:space="preserve">מעשה ברבי יצחק </w:t>
      </w:r>
      <w:proofErr w:type="spellStart"/>
      <w:r w:rsidRPr="00A702DC">
        <w:rPr>
          <w:rFonts w:cs="David"/>
          <w:b/>
          <w:bCs/>
          <w:rtl/>
        </w:rPr>
        <w:t>מברדיצ'ב</w:t>
      </w:r>
      <w:proofErr w:type="spellEnd"/>
      <w:r w:rsidRPr="00A702DC">
        <w:rPr>
          <w:rFonts w:cs="David"/>
          <w:rtl/>
        </w:rPr>
        <w:t xml:space="preserve"> שיצא מבית הכנסת בשבת בבוקר וראה יהודי אחד מעשן</w:t>
      </w:r>
      <w:r w:rsidRPr="00A702DC">
        <w:rPr>
          <w:rFonts w:cs="David"/>
        </w:rPr>
        <w:t xml:space="preserve">. </w:t>
      </w:r>
      <w:r w:rsidRPr="00A702DC">
        <w:rPr>
          <w:rFonts w:cs="David"/>
        </w:rPr>
        <w:br/>
      </w:r>
      <w:r w:rsidRPr="00A702DC">
        <w:rPr>
          <w:rFonts w:cs="David"/>
          <w:rtl/>
        </w:rPr>
        <w:t>אמר לו: רבי יהודי, שמא אינו יודע כי שבת היום</w:t>
      </w:r>
      <w:r w:rsidRPr="00A702DC">
        <w:rPr>
          <w:rFonts w:cs="David"/>
        </w:rPr>
        <w:t xml:space="preserve">? </w:t>
      </w:r>
      <w:r w:rsidR="00042F74">
        <w:rPr>
          <w:rFonts w:cs="David" w:hint="cs"/>
          <w:rtl/>
        </w:rPr>
        <w:t xml:space="preserve"> </w:t>
      </w:r>
      <w:r w:rsidRPr="00A702DC">
        <w:rPr>
          <w:rFonts w:cs="David"/>
          <w:rtl/>
        </w:rPr>
        <w:t>ענה לו היהודי בחוצפה: אני יודע שהיום היום השביעי בשבוע</w:t>
      </w:r>
      <w:r w:rsidRPr="00A702DC">
        <w:rPr>
          <w:rFonts w:cs="David"/>
        </w:rPr>
        <w:t xml:space="preserve">. </w:t>
      </w:r>
      <w:r w:rsidRPr="00A702DC">
        <w:rPr>
          <w:rFonts w:cs="David"/>
        </w:rPr>
        <w:br/>
      </w:r>
      <w:r w:rsidRPr="00A702DC">
        <w:rPr>
          <w:rFonts w:cs="David"/>
          <w:rtl/>
        </w:rPr>
        <w:t>אמר לו: רבי יהודי, שמא אינו יודע כי ביום השביעי בשבוע אסור להבעיר אש</w:t>
      </w:r>
      <w:r w:rsidRPr="00A702DC">
        <w:rPr>
          <w:rFonts w:cs="David"/>
        </w:rPr>
        <w:t xml:space="preserve">? </w:t>
      </w:r>
      <w:r w:rsidRPr="00A702DC">
        <w:rPr>
          <w:rFonts w:cs="David"/>
        </w:rPr>
        <w:br/>
      </w:r>
      <w:r w:rsidRPr="00A702DC">
        <w:rPr>
          <w:rFonts w:cs="David"/>
          <w:rtl/>
        </w:rPr>
        <w:t>ענה לו: אני יודע שאסור להבעיר אש! אמר לו</w:t>
      </w:r>
      <w:r w:rsidRPr="00A702DC">
        <w:rPr>
          <w:rFonts w:cs="David"/>
        </w:rPr>
        <w:t xml:space="preserve">: </w:t>
      </w:r>
      <w:r w:rsidR="00042F74">
        <w:rPr>
          <w:rFonts w:cs="David" w:hint="cs"/>
          <w:rtl/>
        </w:rPr>
        <w:t xml:space="preserve"> </w:t>
      </w:r>
      <w:r w:rsidRPr="00A702DC">
        <w:rPr>
          <w:rFonts w:cs="David"/>
          <w:rtl/>
        </w:rPr>
        <w:t>רבי יהודי, שמא אינו יודע כי הדלקת סיגריה, נכלל באיסור הבערת אש</w:t>
      </w:r>
      <w:r w:rsidRPr="00A702DC">
        <w:rPr>
          <w:rFonts w:cs="David"/>
        </w:rPr>
        <w:t xml:space="preserve">? </w:t>
      </w:r>
      <w:r w:rsidR="00042F74">
        <w:rPr>
          <w:rFonts w:cs="David" w:hint="cs"/>
          <w:rtl/>
        </w:rPr>
        <w:t xml:space="preserve"> </w:t>
      </w:r>
      <w:r w:rsidRPr="00A702DC">
        <w:rPr>
          <w:rFonts w:cs="David"/>
          <w:rtl/>
        </w:rPr>
        <w:t>ענה לו: אני יודע שאסור לעשן בשבת</w:t>
      </w:r>
      <w:r w:rsidRPr="00A702DC">
        <w:rPr>
          <w:rFonts w:cs="David"/>
        </w:rPr>
        <w:t xml:space="preserve">! </w:t>
      </w:r>
      <w:r w:rsidRPr="00A702DC">
        <w:rPr>
          <w:rFonts w:cs="David"/>
        </w:rPr>
        <w:br/>
      </w:r>
      <w:r w:rsidRPr="00A702DC">
        <w:rPr>
          <w:rFonts w:cs="David"/>
          <w:rtl/>
        </w:rPr>
        <w:t>אמר לו: רבי יהודי, שמא חס וחלילה, אדוני חולה והרופא חייב אותך לעשן וזה בחזקת "פיקוח נפש דוחה שבת</w:t>
      </w:r>
      <w:r w:rsidRPr="00A702DC">
        <w:rPr>
          <w:rFonts w:cs="David"/>
        </w:rPr>
        <w:t xml:space="preserve">"? </w:t>
      </w:r>
      <w:r w:rsidRPr="00A702DC">
        <w:rPr>
          <w:rFonts w:cs="David"/>
        </w:rPr>
        <w:br/>
      </w:r>
      <w:r w:rsidRPr="00A702DC">
        <w:rPr>
          <w:rFonts w:cs="David"/>
          <w:rtl/>
        </w:rPr>
        <w:t>ענה לו: אני יודע שאסור לעשן, אף אחד לא התיר לי, לא רוצה לקיים מצוות ואני בכוונה מעשן בשבת</w:t>
      </w:r>
      <w:r w:rsidRPr="00A702DC">
        <w:rPr>
          <w:rFonts w:cs="David"/>
        </w:rPr>
        <w:t xml:space="preserve">!!! </w:t>
      </w:r>
      <w:r w:rsidRPr="00A702DC">
        <w:rPr>
          <w:rFonts w:cs="David"/>
        </w:rPr>
        <w:br/>
      </w:r>
      <w:r w:rsidRPr="00F35A04">
        <w:rPr>
          <w:rFonts w:cs="David"/>
          <w:b/>
          <w:bCs/>
          <w:rtl/>
        </w:rPr>
        <w:t xml:space="preserve">הרים רבי יצחק </w:t>
      </w:r>
      <w:proofErr w:type="spellStart"/>
      <w:r w:rsidRPr="00F35A04">
        <w:rPr>
          <w:rFonts w:cs="David"/>
          <w:b/>
          <w:bCs/>
          <w:rtl/>
        </w:rPr>
        <w:t>מברדיצ'ב</w:t>
      </w:r>
      <w:proofErr w:type="spellEnd"/>
      <w:r w:rsidRPr="00F35A04">
        <w:rPr>
          <w:rFonts w:cs="David"/>
          <w:b/>
          <w:bCs/>
          <w:rtl/>
        </w:rPr>
        <w:t xml:space="preserve"> עיניו לשמיים ואמר: ריבונו של עולם, ראה עמך ישראל כולם קדושים</w:t>
      </w:r>
      <w:r w:rsidRPr="00F35A04">
        <w:rPr>
          <w:rFonts w:cs="David"/>
          <w:b/>
          <w:bCs/>
        </w:rPr>
        <w:t>,</w:t>
      </w:r>
      <w:r w:rsidRPr="00A702DC">
        <w:rPr>
          <w:rFonts w:cs="David"/>
        </w:rPr>
        <w:t xml:space="preserve"> </w:t>
      </w:r>
      <w:r w:rsidRPr="00F35A04">
        <w:rPr>
          <w:rFonts w:cs="David"/>
          <w:b/>
          <w:bCs/>
        </w:rPr>
        <w:br/>
      </w:r>
      <w:r w:rsidRPr="00F35A04">
        <w:rPr>
          <w:rFonts w:cs="David"/>
          <w:b/>
          <w:bCs/>
          <w:rtl/>
        </w:rPr>
        <w:t>איך יהודי זה אינו מוציא דבר שקר מפיו</w:t>
      </w:r>
      <w:r w:rsidRPr="00F35A04">
        <w:rPr>
          <w:rFonts w:cs="David"/>
          <w:b/>
          <w:bCs/>
        </w:rPr>
        <w:t>.</w:t>
      </w:r>
      <w:r w:rsidR="008D6CE7">
        <w:rPr>
          <w:rFonts w:cs="David"/>
          <w:b/>
          <w:bCs/>
        </w:rPr>
        <w:t>.</w:t>
      </w:r>
      <w:r w:rsidRPr="00F35A04">
        <w:rPr>
          <w:rFonts w:cs="David"/>
          <w:b/>
          <w:bCs/>
        </w:rPr>
        <w:t>.</w:t>
      </w:r>
    </w:p>
    <w:p w:rsidR="00680A2D" w:rsidRPr="00F35A04" w:rsidRDefault="00680A2D" w:rsidP="00680A2D">
      <w:pPr>
        <w:pStyle w:val="a4"/>
        <w:rPr>
          <w:rFonts w:cs="David"/>
          <w:b/>
          <w:bCs/>
          <w:rtl/>
        </w:rPr>
      </w:pPr>
    </w:p>
    <w:p w:rsidR="00680A2D" w:rsidRPr="00042F74" w:rsidRDefault="00576252" w:rsidP="00BC3E64">
      <w:pPr>
        <w:jc w:val="center"/>
        <w:rPr>
          <w:rFonts w:asciiTheme="majorBidi" w:hAnsiTheme="majorBidi" w:cs="Guttman Stam"/>
          <w:b/>
          <w:bCs/>
          <w:sz w:val="44"/>
          <w:szCs w:val="44"/>
          <w:u w:val="single"/>
          <w:rtl/>
        </w:rPr>
      </w:pPr>
      <w:r w:rsidRPr="00042F74">
        <w:rPr>
          <w:rFonts w:asciiTheme="majorBidi" w:hAnsiTheme="majorBidi" w:cs="Guttman Stam"/>
          <w:b/>
          <w:bCs/>
          <w:sz w:val="44"/>
          <w:szCs w:val="44"/>
          <w:u w:val="single"/>
          <w:rtl/>
        </w:rPr>
        <w:t>מעשה היה בר' מתיא בר חרש</w:t>
      </w:r>
    </w:p>
    <w:p w:rsidR="00680A2D" w:rsidRDefault="00680A2D" w:rsidP="00680A2D">
      <w:pPr>
        <w:pStyle w:val="a4"/>
        <w:rPr>
          <w:rFonts w:cs="David"/>
          <w:b/>
          <w:bCs/>
          <w:rtl/>
        </w:rPr>
      </w:pPr>
    </w:p>
    <w:p w:rsidR="00576252" w:rsidRPr="00576252" w:rsidRDefault="00576252" w:rsidP="008D6CE7">
      <w:pPr>
        <w:spacing w:line="360" w:lineRule="auto"/>
        <w:rPr>
          <w:rFonts w:cs="David"/>
        </w:rPr>
      </w:pPr>
      <w:r w:rsidRPr="00576252">
        <w:rPr>
          <w:rFonts w:cs="David"/>
          <w:b/>
          <w:bCs/>
          <w:rtl/>
        </w:rPr>
        <w:t>מעשה היה בר' מתיא בר חרש</w:t>
      </w:r>
      <w:r w:rsidRPr="00576252">
        <w:rPr>
          <w:rFonts w:cs="David"/>
          <w:rtl/>
        </w:rPr>
        <w:t>, שהיה עשיר, וירא שמים, ובעל מ</w:t>
      </w:r>
      <w:r w:rsidR="00E703EE">
        <w:rPr>
          <w:rFonts w:cs="David" w:hint="cs"/>
          <w:rtl/>
        </w:rPr>
        <w:t>י</w:t>
      </w:r>
      <w:r w:rsidRPr="00576252">
        <w:rPr>
          <w:rFonts w:cs="David"/>
          <w:rtl/>
        </w:rPr>
        <w:t>דות טובות, ורודף מצ</w:t>
      </w:r>
      <w:r w:rsidR="0052496E">
        <w:rPr>
          <w:rFonts w:cs="David" w:hint="cs"/>
          <w:rtl/>
        </w:rPr>
        <w:t>ו</w:t>
      </w:r>
      <w:r w:rsidRPr="00576252">
        <w:rPr>
          <w:rFonts w:cs="David"/>
          <w:rtl/>
        </w:rPr>
        <w:t>וה וצדקה, ומהנה תלמידי חכמים מנכסיו, והיו יתומים ואלמנות מצוי</w:t>
      </w:r>
      <w:r w:rsidR="008D6CE7">
        <w:rPr>
          <w:rFonts w:cs="David" w:hint="cs"/>
          <w:rtl/>
        </w:rPr>
        <w:t>ים</w:t>
      </w:r>
      <w:r w:rsidRPr="00576252">
        <w:rPr>
          <w:rFonts w:cs="David"/>
          <w:rtl/>
        </w:rPr>
        <w:t xml:space="preserve"> על שלחנו תמיד, וכל אר</w:t>
      </w:r>
      <w:r w:rsidR="00E703EE">
        <w:rPr>
          <w:rFonts w:cs="David" w:hint="cs"/>
          <w:rtl/>
        </w:rPr>
        <w:t>ו</w:t>
      </w:r>
      <w:r w:rsidRPr="00576252">
        <w:rPr>
          <w:rFonts w:cs="David"/>
          <w:rtl/>
        </w:rPr>
        <w:t>חותיו ביושר, וכל ימיו עוסק בתורה, כר' מאיר רבו, והיה זיו פניו מבהיק כזוהר השמש, ואמרו עליו שמימיו לא הסתכל באשת איש ולא באשה אחרת. פעם אחת היה יושב ועוסק בתורה, ועבר השטן וראהו ונתקנא בו, אמר אפשר צדיק בלא חטא בעולם? מיד עלה למרום ועמד לפני הקב"ה ואמר: רבש"ע מתיא בן חרש מהו לפניך? אמר לו צדיק גמור. אמר תן לי רשות ואנס</w:t>
      </w:r>
      <w:r w:rsidR="008D6CE7">
        <w:rPr>
          <w:rFonts w:cs="David" w:hint="cs"/>
          <w:rtl/>
        </w:rPr>
        <w:t xml:space="preserve">ה אותו </w:t>
      </w:r>
      <w:r w:rsidRPr="00576252">
        <w:rPr>
          <w:rFonts w:cs="David"/>
          <w:rtl/>
        </w:rPr>
        <w:t>. נתן לו רשות. מיד הלך ומצאו יושב ועוסק בתורה, נדמה לו כא</w:t>
      </w:r>
      <w:r w:rsidR="0052496E">
        <w:rPr>
          <w:rFonts w:cs="David" w:hint="cs"/>
          <w:rtl/>
        </w:rPr>
        <w:t>י</w:t>
      </w:r>
      <w:r w:rsidRPr="00576252">
        <w:rPr>
          <w:rFonts w:cs="David"/>
          <w:rtl/>
        </w:rPr>
        <w:t xml:space="preserve">שה יפה שלא היה </w:t>
      </w:r>
      <w:proofErr w:type="spellStart"/>
      <w:r w:rsidRPr="00576252">
        <w:rPr>
          <w:rFonts w:cs="David"/>
          <w:rtl/>
        </w:rPr>
        <w:t>כיופיה</w:t>
      </w:r>
      <w:proofErr w:type="spellEnd"/>
      <w:r w:rsidRPr="00576252">
        <w:rPr>
          <w:rFonts w:cs="David"/>
          <w:rtl/>
        </w:rPr>
        <w:t xml:space="preserve">... כיון שראה אותה הפך פניו לאחוריו, חזר השטן והלך כנגד פניו, החזיר פניו לצד אחר והשטן כנגד פניו. כיון שראה שמתהפכת לכל הצדדים, אמר בלבו מתיירא אני שמא ישלוט בי יצר הרע. ומה עשה אותו צדיק, קרא לאחד מתלמידיו שהיה משמשו, ואמר לו בני לך והביא לי אש ומסמרים. כיון שהביאם הבעירם באש, ונעץ אותם בעיניו. וכיון שראה השטן כך, נבהל </w:t>
      </w:r>
      <w:r w:rsidR="0052496E" w:rsidRPr="00576252">
        <w:rPr>
          <w:rFonts w:cs="David" w:hint="cs"/>
          <w:rtl/>
        </w:rPr>
        <w:t>ונרטט</w:t>
      </w:r>
      <w:r w:rsidRPr="00576252">
        <w:rPr>
          <w:rFonts w:cs="David"/>
          <w:rtl/>
        </w:rPr>
        <w:t xml:space="preserve"> והלך מעליו, ועלה למרום, ואמר רבש"ע כך וכך היה המעשה. מיד קרא הקב"ה לרפאל שר של רפואות, ואמר לו לך ורפא עיני מתיא בן חרש, הלך רפאל המלאך ועמד בו, אמר ר' מתיא מי את</w:t>
      </w:r>
      <w:r w:rsidR="00E703EE">
        <w:rPr>
          <w:rFonts w:cs="David" w:hint="cs"/>
          <w:rtl/>
        </w:rPr>
        <w:t>ה</w:t>
      </w:r>
      <w:r w:rsidRPr="00576252">
        <w:rPr>
          <w:rFonts w:cs="David"/>
          <w:rtl/>
        </w:rPr>
        <w:t xml:space="preserve">? אמר לו אני רפאל המלאך שלוחו של הקב"ה ששלחני לרפאות את עיניך. השיבו איני רוצה מה שהיה היה, חזר רפאל לפני הקב"ה ואמר לו כך וכך אמר לי מתיא בן חרש, אמר לו הקב"ה לך אמור לו, מהיום ואילך אל תירא, אני ערב לך בדבר זה שלא ישלוט בך </w:t>
      </w:r>
      <w:r w:rsidR="000447EC">
        <w:rPr>
          <w:rFonts w:cs="David" w:hint="cs"/>
          <w:rtl/>
        </w:rPr>
        <w:t xml:space="preserve"> יצר  הרע </w:t>
      </w:r>
      <w:r w:rsidRPr="00576252">
        <w:rPr>
          <w:rFonts w:cs="David"/>
          <w:rtl/>
        </w:rPr>
        <w:t xml:space="preserve">כל ימי חייך, כיון ששמע מפי המלאך קבל רפואתו ונתרפא. </w:t>
      </w:r>
    </w:p>
    <w:p w:rsidR="0052496E" w:rsidRPr="00042F74" w:rsidRDefault="0052496E" w:rsidP="00BC3E64">
      <w:pPr>
        <w:jc w:val="center"/>
        <w:rPr>
          <w:rFonts w:asciiTheme="majorBidi" w:hAnsiTheme="majorBidi" w:cs="Guttman Stam"/>
          <w:b/>
          <w:bCs/>
          <w:sz w:val="40"/>
          <w:szCs w:val="40"/>
          <w:u w:val="single"/>
          <w:rtl/>
        </w:rPr>
      </w:pPr>
      <w:r w:rsidRPr="00042F74">
        <w:rPr>
          <w:rFonts w:asciiTheme="majorBidi" w:hAnsiTheme="majorBidi" w:cs="Guttman Stam"/>
          <w:b/>
          <w:bCs/>
          <w:sz w:val="40"/>
          <w:szCs w:val="40"/>
          <w:u w:val="single"/>
          <w:rtl/>
        </w:rPr>
        <w:lastRenderedPageBreak/>
        <w:t xml:space="preserve">רבי לוי יצחק </w:t>
      </w:r>
      <w:proofErr w:type="spellStart"/>
      <w:r w:rsidRPr="00042F74">
        <w:rPr>
          <w:rFonts w:asciiTheme="majorBidi" w:hAnsiTheme="majorBidi" w:cs="Guttman Stam"/>
          <w:b/>
          <w:bCs/>
          <w:sz w:val="40"/>
          <w:szCs w:val="40"/>
          <w:u w:val="single"/>
          <w:rtl/>
        </w:rPr>
        <w:t>מברדיצ'ב</w:t>
      </w:r>
      <w:proofErr w:type="spellEnd"/>
      <w:r w:rsidRPr="00042F74">
        <w:rPr>
          <w:rFonts w:asciiTheme="majorBidi" w:hAnsiTheme="majorBidi" w:cs="Guttman Stam"/>
          <w:b/>
          <w:bCs/>
          <w:sz w:val="40"/>
          <w:szCs w:val="40"/>
          <w:u w:val="single"/>
          <w:rtl/>
        </w:rPr>
        <w:t>, סנגורם של ישראל</w:t>
      </w:r>
    </w:p>
    <w:p w:rsidR="00134164" w:rsidRPr="00134164" w:rsidRDefault="00134164" w:rsidP="0052496E">
      <w:pPr>
        <w:rPr>
          <w:rFonts w:cs="David"/>
          <w:sz w:val="18"/>
          <w:szCs w:val="18"/>
          <w:rtl/>
        </w:rPr>
      </w:pPr>
    </w:p>
    <w:p w:rsidR="0052496E" w:rsidRPr="00134164" w:rsidRDefault="0052496E" w:rsidP="0052496E">
      <w:pPr>
        <w:rPr>
          <w:rFonts w:cs="David"/>
          <w:rtl/>
        </w:rPr>
      </w:pPr>
      <w:r w:rsidRPr="00134164">
        <w:rPr>
          <w:rFonts w:cs="David"/>
          <w:rtl/>
        </w:rPr>
        <w:t>בשמיים נערכים למשפט, המלאך מיכאל מגיע ומניח על כף המאזניים מזוודה קטנה, שאינה מושכת תשומת לב מיוחדת, בתוכה היו מונחים זכויותיהם של עם ישראל. לא עברה חצי דקה ולאולם נכנס השטן ועימו משאיות עמוסות עד שהיה המקום צר מלהכיל, בתוך המשאיות האלו נאספו עוונותיהם של עם ישראל.</w:t>
      </w:r>
    </w:p>
    <w:p w:rsidR="0052496E" w:rsidRPr="00134164" w:rsidRDefault="0052496E" w:rsidP="00FD2CCD">
      <w:pPr>
        <w:rPr>
          <w:rFonts w:cs="David"/>
          <w:rtl/>
        </w:rPr>
      </w:pPr>
      <w:r w:rsidRPr="00134164">
        <w:rPr>
          <w:rFonts w:cs="David"/>
          <w:rtl/>
        </w:rPr>
        <w:t>אבוי, אם זה המצב כנראה שחס וחלילה ה</w:t>
      </w:r>
      <w:r w:rsidR="008D2072" w:rsidRPr="00134164">
        <w:rPr>
          <w:rFonts w:cs="David"/>
          <w:rtl/>
        </w:rPr>
        <w:t xml:space="preserve">ולכת להיות שנה קשה לעם ישראל. </w:t>
      </w:r>
      <w:r w:rsidR="008D2072" w:rsidRPr="00134164">
        <w:rPr>
          <w:rFonts w:cs="David"/>
          <w:rtl/>
        </w:rPr>
        <w:br/>
      </w:r>
      <w:r w:rsidRPr="00134164">
        <w:rPr>
          <w:rFonts w:cs="David"/>
          <w:rtl/>
        </w:rPr>
        <w:t xml:space="preserve">לפתע רעש, מהומה באולם המשפט, כל העוונות של עם ישראל נעלמו. מישהו גנב את העוונות, עכשיו נשארו רק המצוות שמכריעות לטובת </w:t>
      </w:r>
      <w:r w:rsidR="00FD2CCD">
        <w:rPr>
          <w:rFonts w:cs="David" w:hint="cs"/>
          <w:rtl/>
        </w:rPr>
        <w:t xml:space="preserve"> עם   ישראל</w:t>
      </w:r>
      <w:r w:rsidR="00042F74">
        <w:rPr>
          <w:rFonts w:cs="David" w:hint="cs"/>
          <w:rtl/>
        </w:rPr>
        <w:t>.</w:t>
      </w:r>
    </w:p>
    <w:p w:rsidR="0052496E" w:rsidRPr="00134164" w:rsidRDefault="0052496E" w:rsidP="0052496E">
      <w:pPr>
        <w:rPr>
          <w:rFonts w:cs="David"/>
          <w:rtl/>
        </w:rPr>
      </w:pPr>
      <w:r w:rsidRPr="00134164">
        <w:rPr>
          <w:rFonts w:cs="David"/>
          <w:rtl/>
        </w:rPr>
        <w:t>פתאום נשמע קול בשמיים: "מי גנב את העוונות של עם ישראל ?"</w:t>
      </w:r>
    </w:p>
    <w:p w:rsidR="0052496E" w:rsidRPr="00134164" w:rsidRDefault="0052496E" w:rsidP="0052496E">
      <w:pPr>
        <w:rPr>
          <w:rFonts w:cs="David"/>
          <w:rtl/>
        </w:rPr>
      </w:pPr>
      <w:r w:rsidRPr="00134164">
        <w:rPr>
          <w:rFonts w:cs="David"/>
          <w:rtl/>
        </w:rPr>
        <w:t xml:space="preserve">ואחריו עוד קול, אחר: "ר' לוי יצחק בן שרה </w:t>
      </w:r>
      <w:proofErr w:type="spellStart"/>
      <w:r w:rsidRPr="00134164">
        <w:rPr>
          <w:rFonts w:cs="David"/>
          <w:rtl/>
        </w:rPr>
        <w:t>סאשא</w:t>
      </w:r>
      <w:proofErr w:type="spellEnd"/>
      <w:r w:rsidRPr="00134164">
        <w:rPr>
          <w:rFonts w:cs="David"/>
          <w:rtl/>
        </w:rPr>
        <w:t xml:space="preserve"> גנב את העוונות של עם ישראל."</w:t>
      </w:r>
    </w:p>
    <w:p w:rsidR="0052496E" w:rsidRPr="008D2072" w:rsidRDefault="0052496E" w:rsidP="00134164">
      <w:pPr>
        <w:pStyle w:val="a4"/>
        <w:ind w:left="-1"/>
        <w:rPr>
          <w:rFonts w:cs="David"/>
          <w:rtl/>
        </w:rPr>
      </w:pPr>
      <w:r w:rsidRPr="008D2072">
        <w:rPr>
          <w:rFonts w:cs="David"/>
          <w:rtl/>
        </w:rPr>
        <w:t>אם ר' לוי יצחק גנב את העוונות צריך לדון אותו.</w:t>
      </w:r>
    </w:p>
    <w:p w:rsidR="0052496E" w:rsidRPr="008D2072" w:rsidRDefault="0052496E" w:rsidP="00134164">
      <w:pPr>
        <w:pStyle w:val="a4"/>
        <w:ind w:left="-1"/>
        <w:rPr>
          <w:rFonts w:cs="David"/>
          <w:rtl/>
        </w:rPr>
      </w:pPr>
      <w:r w:rsidRPr="008D2072">
        <w:rPr>
          <w:rFonts w:cs="David"/>
          <w:rtl/>
        </w:rPr>
        <w:t>התכנס בית הדין של מעלה לדון את ר' לוי יצחק. לאחר הת</w:t>
      </w:r>
      <w:r w:rsidR="00042F74">
        <w:rPr>
          <w:rFonts w:cs="David" w:hint="cs"/>
          <w:rtl/>
        </w:rPr>
        <w:t>י</w:t>
      </w:r>
      <w:r w:rsidRPr="008D2072">
        <w:rPr>
          <w:rFonts w:cs="David"/>
          <w:rtl/>
        </w:rPr>
        <w:t xml:space="preserve">יעצות קלה אמרו </w:t>
      </w:r>
      <w:proofErr w:type="spellStart"/>
      <w:r w:rsidRPr="008D2072">
        <w:rPr>
          <w:rFonts w:cs="David"/>
          <w:rtl/>
        </w:rPr>
        <w:t>לר</w:t>
      </w:r>
      <w:proofErr w:type="spellEnd"/>
      <w:r w:rsidRPr="008D2072">
        <w:rPr>
          <w:rFonts w:cs="David"/>
          <w:rtl/>
        </w:rPr>
        <w:t>' לוי יצחק: "אם גנבת את העבירות צריך אתה לשלם בעדם. יש לך איך לשלם?"</w:t>
      </w:r>
    </w:p>
    <w:p w:rsidR="0052496E" w:rsidRPr="00134164" w:rsidRDefault="0052496E" w:rsidP="00134164">
      <w:pPr>
        <w:rPr>
          <w:rFonts w:cs="David"/>
          <w:rtl/>
        </w:rPr>
      </w:pPr>
      <w:r w:rsidRPr="00134164">
        <w:rPr>
          <w:rFonts w:cs="David"/>
          <w:rtl/>
        </w:rPr>
        <w:t>ענה להם ר' לוי יצחק: "הלא אני רק אחד, איך אוכל לשלם בעד כל העוונות?"</w:t>
      </w:r>
    </w:p>
    <w:p w:rsidR="0052496E" w:rsidRPr="008D2072" w:rsidRDefault="0052496E" w:rsidP="00134164">
      <w:pPr>
        <w:pStyle w:val="a4"/>
        <w:ind w:left="-1"/>
        <w:rPr>
          <w:rFonts w:cs="David"/>
          <w:rtl/>
        </w:rPr>
      </w:pPr>
      <w:r w:rsidRPr="008D2072">
        <w:rPr>
          <w:rFonts w:cs="David"/>
          <w:rtl/>
        </w:rPr>
        <w:t>השיב לו בית הדין: "אם כן צריך אתה להימכר לעבד, הלא כתוב בתורה: 'אם אין לו, ונמכר בגנבתו' אם אין לגנב דרך לשלם את הגניבה, מוכרים אותו לעבד, וכך משלמים את דמי הגניבה"</w:t>
      </w:r>
    </w:p>
    <w:p w:rsidR="0052496E" w:rsidRPr="00134164" w:rsidRDefault="0052496E" w:rsidP="00134164">
      <w:pPr>
        <w:rPr>
          <w:rFonts w:cs="David"/>
          <w:rtl/>
        </w:rPr>
      </w:pPr>
      <w:r w:rsidRPr="00134164">
        <w:rPr>
          <w:rFonts w:cs="David"/>
          <w:rtl/>
        </w:rPr>
        <w:t xml:space="preserve">יצא קול בשמיים: 'מי מוכן לקנות את ר' לוי יצחק בן שרה </w:t>
      </w:r>
      <w:proofErr w:type="spellStart"/>
      <w:r w:rsidRPr="00134164">
        <w:rPr>
          <w:rFonts w:cs="David"/>
          <w:rtl/>
        </w:rPr>
        <w:t>סאשא</w:t>
      </w:r>
      <w:proofErr w:type="spellEnd"/>
      <w:r w:rsidRPr="00134164">
        <w:rPr>
          <w:rFonts w:cs="David"/>
          <w:rtl/>
        </w:rPr>
        <w:t xml:space="preserve"> לעבד?'</w:t>
      </w:r>
    </w:p>
    <w:p w:rsidR="00680A2D" w:rsidRPr="00134164" w:rsidRDefault="0052496E" w:rsidP="00134164">
      <w:pPr>
        <w:rPr>
          <w:rFonts w:cs="David"/>
          <w:b/>
          <w:bCs/>
          <w:rtl/>
        </w:rPr>
      </w:pPr>
      <w:r w:rsidRPr="00134164">
        <w:rPr>
          <w:rFonts w:cs="David"/>
          <w:rtl/>
        </w:rPr>
        <w:t xml:space="preserve">ומיד יצא קול יחיד ומיוחד: "הקב"ה בכבודו קונה את ר' לוי יצחק בן שרה </w:t>
      </w:r>
      <w:proofErr w:type="spellStart"/>
      <w:r w:rsidRPr="00134164">
        <w:rPr>
          <w:rFonts w:cs="David"/>
          <w:rtl/>
        </w:rPr>
        <w:t>סאשא</w:t>
      </w:r>
      <w:proofErr w:type="spellEnd"/>
      <w:r w:rsidRPr="00134164">
        <w:rPr>
          <w:rFonts w:cs="David"/>
          <w:rtl/>
        </w:rPr>
        <w:t xml:space="preserve"> לעבד עולם"</w:t>
      </w:r>
      <w:r w:rsidR="008D2072" w:rsidRPr="00134164">
        <w:rPr>
          <w:rFonts w:cs="David" w:hint="cs"/>
          <w:rtl/>
        </w:rPr>
        <w:t>.</w:t>
      </w:r>
    </w:p>
    <w:p w:rsidR="00134164" w:rsidRPr="00042F74" w:rsidRDefault="00134164" w:rsidP="00BC3E64">
      <w:pPr>
        <w:jc w:val="center"/>
        <w:rPr>
          <w:rFonts w:asciiTheme="majorBidi" w:hAnsiTheme="majorBidi" w:cs="Guttman Stam"/>
          <w:b/>
          <w:bCs/>
          <w:sz w:val="40"/>
          <w:szCs w:val="40"/>
          <w:u w:val="single"/>
          <w:rtl/>
        </w:rPr>
      </w:pPr>
      <w:r w:rsidRPr="00042F74">
        <w:rPr>
          <w:rFonts w:asciiTheme="majorBidi" w:hAnsiTheme="majorBidi" w:cs="Guttman Stam"/>
          <w:b/>
          <w:bCs/>
          <w:sz w:val="40"/>
          <w:szCs w:val="40"/>
          <w:u w:val="single"/>
          <w:rtl/>
        </w:rPr>
        <w:t xml:space="preserve">הכומר והרב </w:t>
      </w:r>
      <w:r w:rsidRPr="00042F74">
        <w:rPr>
          <w:rFonts w:asciiTheme="majorBidi" w:hAnsiTheme="majorBidi" w:cs="Guttman Stam" w:hint="cs"/>
          <w:b/>
          <w:bCs/>
          <w:sz w:val="40"/>
          <w:szCs w:val="40"/>
          <w:u w:val="single"/>
          <w:rtl/>
        </w:rPr>
        <w:t>...</w:t>
      </w:r>
    </w:p>
    <w:p w:rsidR="00134164" w:rsidRDefault="00134164" w:rsidP="00134164">
      <w:pPr>
        <w:rPr>
          <w:rFonts w:cs="David"/>
          <w:rtl/>
        </w:rPr>
      </w:pPr>
    </w:p>
    <w:p w:rsidR="00134164" w:rsidRPr="00BC3E64" w:rsidRDefault="00134164" w:rsidP="00042F74">
      <w:pPr>
        <w:rPr>
          <w:rFonts w:cs="David"/>
        </w:rPr>
      </w:pPr>
      <w:r>
        <w:rPr>
          <w:rFonts w:cs="David"/>
          <w:rtl/>
        </w:rPr>
        <w:t xml:space="preserve">כומר פוגש את ידידו הרב. </w:t>
      </w:r>
      <w:r w:rsidRPr="00134164">
        <w:rPr>
          <w:rFonts w:cs="David"/>
          <w:rtl/>
        </w:rPr>
        <w:t xml:space="preserve">אומר הכומר לרב – " הרבה דברים לימדת אותי אבל דבר אחד אני רוצה ללמוד ואתה לא מוכן </w:t>
      </w:r>
      <w:r>
        <w:rPr>
          <w:rFonts w:cs="David"/>
          <w:rtl/>
        </w:rPr>
        <w:t xml:space="preserve">– אני רוצה שתלמד אותי גמרא ". </w:t>
      </w:r>
      <w:r w:rsidRPr="00134164">
        <w:rPr>
          <w:rFonts w:cs="David"/>
          <w:rtl/>
        </w:rPr>
        <w:t xml:space="preserve">אומר לו הרב – " אתה גוי ויש לך ראש של גוי, </w:t>
      </w:r>
      <w:r>
        <w:rPr>
          <w:rFonts w:cs="David"/>
          <w:rtl/>
        </w:rPr>
        <w:t xml:space="preserve">אין סיכוי שתצליח להבין גמרא". הפציר הכומר ברב עד שהסכים. </w:t>
      </w:r>
      <w:r w:rsidRPr="00134164">
        <w:rPr>
          <w:rFonts w:cs="David"/>
          <w:rtl/>
        </w:rPr>
        <w:t>אמר לו הרב – " אני מסכים ללמד אותך גמרא</w:t>
      </w:r>
      <w:r>
        <w:rPr>
          <w:rFonts w:cs="David"/>
          <w:rtl/>
        </w:rPr>
        <w:t xml:space="preserve"> בתנאי שתענה לי על שאלה אחת". </w:t>
      </w:r>
      <w:r w:rsidRPr="00134164">
        <w:rPr>
          <w:rFonts w:cs="David"/>
          <w:rtl/>
        </w:rPr>
        <w:t xml:space="preserve">" </w:t>
      </w:r>
      <w:r>
        <w:rPr>
          <w:rFonts w:cs="David"/>
          <w:rtl/>
        </w:rPr>
        <w:t xml:space="preserve">טוב" משיב הכומר – "מה השאלה?" </w:t>
      </w:r>
      <w:r w:rsidRPr="00134164">
        <w:rPr>
          <w:rFonts w:cs="David"/>
          <w:rtl/>
        </w:rPr>
        <w:t>שואל אותו הרב – " שני אנשים נופלים דרך ארובה, אחד יוצא מלוכלך ואחד יוצא נקי מי מבין שניהם</w:t>
      </w:r>
      <w:r>
        <w:rPr>
          <w:rFonts w:cs="David"/>
          <w:rtl/>
        </w:rPr>
        <w:t xml:space="preserve"> ילך להתרחץ?" </w:t>
      </w:r>
      <w:r w:rsidRPr="00134164">
        <w:rPr>
          <w:rFonts w:cs="David"/>
          <w:rtl/>
        </w:rPr>
        <w:t>" פשוט מאוד" עונה הכומר</w:t>
      </w:r>
      <w:r>
        <w:rPr>
          <w:rFonts w:cs="David"/>
          <w:rtl/>
        </w:rPr>
        <w:t xml:space="preserve"> – " המלוכלך יתרחץ והנקי לא". </w:t>
      </w:r>
      <w:r>
        <w:rPr>
          <w:rFonts w:cs="David"/>
          <w:rtl/>
        </w:rPr>
        <w:br/>
      </w:r>
      <w:r w:rsidRPr="00134164">
        <w:rPr>
          <w:rFonts w:cs="David"/>
          <w:rtl/>
        </w:rPr>
        <w:t xml:space="preserve">" אמרתי לך שלא תצליח להבין " אומר לו הרב - " בדיוק להפך – הנקי מסתכל על המלוכלך, חושב שגם הוא מלוכלך והולך להתרחץ, המלוכלך לעומת זאת, מסתכל על הנקי חושב </w:t>
      </w:r>
      <w:r>
        <w:rPr>
          <w:rFonts w:cs="David"/>
          <w:rtl/>
        </w:rPr>
        <w:t xml:space="preserve">שגם הוא נקי ולא הולך להתרחץ". </w:t>
      </w:r>
      <w:r w:rsidRPr="00134164">
        <w:rPr>
          <w:rFonts w:cs="David"/>
          <w:rtl/>
        </w:rPr>
        <w:t xml:space="preserve">"על זה לא חשבתי" מסכים </w:t>
      </w:r>
      <w:r>
        <w:rPr>
          <w:rFonts w:cs="David"/>
          <w:rtl/>
        </w:rPr>
        <w:t xml:space="preserve">הכומר – " שאל אותי עוד שאלה". </w:t>
      </w:r>
      <w:r w:rsidRPr="00134164">
        <w:rPr>
          <w:rFonts w:cs="David"/>
          <w:rtl/>
        </w:rPr>
        <w:t>"טוב" אומר הרב – " שני אנשים נופלים דרך ארובה, אחד יוצא מלוכלך ואחד יוצא נק</w:t>
      </w:r>
      <w:r>
        <w:rPr>
          <w:rFonts w:cs="David"/>
          <w:rtl/>
        </w:rPr>
        <w:t xml:space="preserve">י, מי מבין שניהם ילך להתרחץ?" </w:t>
      </w:r>
      <w:r w:rsidRPr="00134164">
        <w:rPr>
          <w:rFonts w:cs="David"/>
          <w:rtl/>
        </w:rPr>
        <w:t xml:space="preserve">" פשוט מאוד" עונה הכומר בביטחון – " – הנקי מסתכל על המלוכלך, חושב שגם הוא מלוכלך והולך להתרחץ, המלוכלך לעומת זאת מסתכל על הנקי חושב </w:t>
      </w:r>
      <w:r>
        <w:rPr>
          <w:rFonts w:cs="David"/>
          <w:rtl/>
        </w:rPr>
        <w:t xml:space="preserve">שגם הוא נקי ולא הולך להתרחץ". </w:t>
      </w:r>
      <w:r w:rsidRPr="00134164">
        <w:rPr>
          <w:rFonts w:cs="David"/>
          <w:rtl/>
        </w:rPr>
        <w:t>" שוב טעית" אומר לו הרב - " אמרתי לך שלא תצליח להבין , הנקי מסתכל במראה , רואה שהוא נקי ולא הולך להתרחץ, המלוכלך מסתכל במראה ר</w:t>
      </w:r>
      <w:r>
        <w:rPr>
          <w:rFonts w:cs="David"/>
          <w:rtl/>
        </w:rPr>
        <w:t xml:space="preserve">ואה שהוא מלוכלך והולך להתרחץ" </w:t>
      </w:r>
      <w:r>
        <w:rPr>
          <w:rFonts w:cs="David"/>
          <w:rtl/>
        </w:rPr>
        <w:br/>
      </w:r>
      <w:r w:rsidRPr="00134164">
        <w:rPr>
          <w:rFonts w:cs="David"/>
          <w:rtl/>
        </w:rPr>
        <w:t xml:space="preserve">"אבל לא אמרת שיש שם מראה" - </w:t>
      </w:r>
      <w:r>
        <w:rPr>
          <w:rFonts w:cs="David"/>
          <w:rtl/>
        </w:rPr>
        <w:t xml:space="preserve">מתלונן הכומר. </w:t>
      </w:r>
      <w:r w:rsidRPr="00134164">
        <w:rPr>
          <w:rFonts w:cs="David"/>
          <w:rtl/>
        </w:rPr>
        <w:t>" זה מה שאמרתי לך" עונה הרב – " זה הראש שלך – אתה גוי ולא תצליח להבין – לפי הגמרא צריך לחשוב על כל ה</w:t>
      </w:r>
      <w:r w:rsidR="00042F74">
        <w:rPr>
          <w:rFonts w:cs="David" w:hint="cs"/>
          <w:rtl/>
        </w:rPr>
        <w:t xml:space="preserve">תהליכים </w:t>
      </w:r>
      <w:r w:rsidRPr="00134164">
        <w:rPr>
          <w:rFonts w:cs="David"/>
          <w:rtl/>
        </w:rPr>
        <w:t xml:space="preserve"> האפשריים –</w:t>
      </w:r>
      <w:r>
        <w:rPr>
          <w:rFonts w:cs="David"/>
          <w:rtl/>
        </w:rPr>
        <w:t xml:space="preserve"> צריך לחשוב על כל האפשרויות". </w:t>
      </w:r>
      <w:r>
        <w:rPr>
          <w:rFonts w:cs="David"/>
          <w:rtl/>
        </w:rPr>
        <w:br/>
      </w:r>
      <w:r w:rsidRPr="00134164">
        <w:rPr>
          <w:rFonts w:cs="David"/>
          <w:rtl/>
        </w:rPr>
        <w:t xml:space="preserve">" טוב " נאנח הכומר – " בא </w:t>
      </w:r>
      <w:r>
        <w:rPr>
          <w:rFonts w:cs="David"/>
          <w:rtl/>
        </w:rPr>
        <w:t xml:space="preserve">ננסה שוב, שאל אותי עוד שאלה". </w:t>
      </w:r>
      <w:r w:rsidRPr="00134164">
        <w:rPr>
          <w:rFonts w:cs="David"/>
          <w:rtl/>
        </w:rPr>
        <w:t>" פעם אחרונה" אומר הרב - " שני אנשים נופלים דרך ארובה, אחד יוצא מלוכלך ואחד יוצא נקי</w:t>
      </w:r>
      <w:r>
        <w:rPr>
          <w:rFonts w:cs="David"/>
          <w:rtl/>
        </w:rPr>
        <w:t xml:space="preserve"> , מי מבין שניהם ילך להתרחץ?" </w:t>
      </w:r>
      <w:r w:rsidRPr="00134164">
        <w:rPr>
          <w:rFonts w:cs="David"/>
          <w:rtl/>
        </w:rPr>
        <w:t>" זה נורא פשוט " מחייך הכומר – " אם אין שם מראה – הנקי מסתכל על המלוכלך, חושב שגם הוא מלוכלך והולך להתרחץ, המלוכלך לעומת זאת מסתכל על הנקי חושב שגם הוא נקי ולא הולך להתרחץ. אם יש שם מראה - הנקי מסתכל במראה , רואה שהוא</w:t>
      </w:r>
      <w:r>
        <w:rPr>
          <w:rFonts w:cs="David"/>
          <w:rtl/>
        </w:rPr>
        <w:t xml:space="preserve"> נקי ולא הולך להתרחץ, המלוכלך </w:t>
      </w:r>
      <w:r w:rsidRPr="00134164">
        <w:rPr>
          <w:rFonts w:cs="David"/>
          <w:rtl/>
        </w:rPr>
        <w:t>מסתכל במראה רו</w:t>
      </w:r>
      <w:r>
        <w:rPr>
          <w:rFonts w:cs="David"/>
          <w:rtl/>
        </w:rPr>
        <w:t xml:space="preserve">אה שהוא מלוכלך והולך להתרחץ". </w:t>
      </w:r>
      <w:r w:rsidRPr="00134164">
        <w:rPr>
          <w:rFonts w:cs="David"/>
          <w:rtl/>
        </w:rPr>
        <w:t xml:space="preserve">אומר לו הרב – " </w:t>
      </w:r>
      <w:r w:rsidRPr="000F1394">
        <w:rPr>
          <w:rFonts w:cs="David"/>
          <w:b/>
          <w:bCs/>
          <w:rtl/>
        </w:rPr>
        <w:t>אמרתי לך שלא תצליח</w:t>
      </w:r>
      <w:r w:rsidRPr="00134164">
        <w:rPr>
          <w:rFonts w:cs="David"/>
          <w:rtl/>
        </w:rPr>
        <w:t xml:space="preserve"> </w:t>
      </w:r>
      <w:r w:rsidRPr="00BC3E64">
        <w:rPr>
          <w:rFonts w:cs="David"/>
          <w:rtl/>
        </w:rPr>
        <w:t>להבין – אתה גוי ויש לך ראש של גוי –תסביר לי איך יכול להיות ששני אנשים יפלו דרך ארובה - אחד יצא מלוכלך והשני יצא נקי?"</w:t>
      </w:r>
      <w:r w:rsidR="00BC3E64">
        <w:rPr>
          <w:rFonts w:cs="David" w:hint="cs"/>
          <w:rtl/>
        </w:rPr>
        <w:t>....</w:t>
      </w:r>
      <w:r w:rsidR="006F3FB1" w:rsidRPr="00BC3E64">
        <w:rPr>
          <w:rFonts w:cs="David" w:hint="cs"/>
          <w:rtl/>
        </w:rPr>
        <w:t>לכן  אחים  יקרים    כדאי  ללמוד</w:t>
      </w:r>
      <w:r w:rsidR="000F1394" w:rsidRPr="00BC3E64">
        <w:rPr>
          <w:rFonts w:cs="David" w:hint="cs"/>
          <w:rtl/>
        </w:rPr>
        <w:t xml:space="preserve">  תנ"ך</w:t>
      </w:r>
      <w:r w:rsidR="006F3FB1" w:rsidRPr="00BC3E64">
        <w:rPr>
          <w:rFonts w:cs="David" w:hint="cs"/>
          <w:rtl/>
        </w:rPr>
        <w:t xml:space="preserve">  גמרא    כי  זה  לא  סוד    שכל    החוכמה  נמצאת   </w:t>
      </w:r>
      <w:r w:rsidR="000F1394" w:rsidRPr="00BC3E64">
        <w:rPr>
          <w:rFonts w:cs="David" w:hint="cs"/>
          <w:rtl/>
        </w:rPr>
        <w:t>שם</w:t>
      </w:r>
      <w:r w:rsidR="00BC3E64" w:rsidRPr="00BC3E64">
        <w:rPr>
          <w:rFonts w:cs="David" w:hint="cs"/>
          <w:rtl/>
        </w:rPr>
        <w:t xml:space="preserve"> </w:t>
      </w:r>
      <w:r w:rsidR="000F1394" w:rsidRPr="00BC3E64">
        <w:rPr>
          <w:rFonts w:cs="David" w:hint="cs"/>
          <w:rtl/>
        </w:rPr>
        <w:t xml:space="preserve"> </w:t>
      </w:r>
      <w:r w:rsidR="006F3FB1" w:rsidRPr="00BC3E64">
        <w:rPr>
          <w:rFonts w:cs="David" w:hint="cs"/>
          <w:rtl/>
        </w:rPr>
        <w:t xml:space="preserve">ולא </w:t>
      </w:r>
      <w:r w:rsidR="00BC3E64" w:rsidRPr="00BC3E64">
        <w:rPr>
          <w:rFonts w:cs="David" w:hint="cs"/>
          <w:rtl/>
        </w:rPr>
        <w:t xml:space="preserve">כדאי </w:t>
      </w:r>
      <w:r w:rsidR="006F3FB1" w:rsidRPr="00BC3E64">
        <w:rPr>
          <w:rFonts w:cs="David" w:hint="cs"/>
          <w:rtl/>
        </w:rPr>
        <w:t xml:space="preserve"> לעזוב   </w:t>
      </w:r>
      <w:r w:rsidR="00BC3E64" w:rsidRPr="00BC3E64">
        <w:rPr>
          <w:rStyle w:val="st1"/>
          <w:rFonts w:ascii="Arial" w:hAnsi="Arial" w:cs="David"/>
          <w:color w:val="000000"/>
          <w:rtl/>
        </w:rPr>
        <w:t>מקור מים חיים</w:t>
      </w:r>
      <w:r w:rsidR="00BC3E64" w:rsidRPr="00BC3E64">
        <w:rPr>
          <w:rStyle w:val="st1"/>
          <w:rFonts w:ascii="Arial" w:hAnsi="Arial" w:cs="David"/>
          <w:rtl/>
        </w:rPr>
        <w:t xml:space="preserve">, </w:t>
      </w:r>
      <w:r w:rsidR="00BC3E64" w:rsidRPr="00BC3E64">
        <w:rPr>
          <w:rStyle w:val="st1"/>
          <w:rFonts w:ascii="Arial" w:hAnsi="Arial" w:cs="David" w:hint="cs"/>
          <w:rtl/>
        </w:rPr>
        <w:t>ו</w:t>
      </w:r>
      <w:r w:rsidR="00BC3E64" w:rsidRPr="00BC3E64">
        <w:rPr>
          <w:rStyle w:val="st1"/>
          <w:rFonts w:ascii="Arial" w:hAnsi="Arial" w:cs="David"/>
          <w:rtl/>
        </w:rPr>
        <w:t xml:space="preserve">לחצוב  </w:t>
      </w:r>
      <w:r w:rsidR="00BC3E64" w:rsidRPr="00BC3E64">
        <w:rPr>
          <w:rStyle w:val="st1"/>
          <w:rFonts w:ascii="Arial" w:hAnsi="Arial" w:cs="David"/>
          <w:color w:val="000000"/>
          <w:rtl/>
        </w:rPr>
        <w:t>בורות נשברים</w:t>
      </w:r>
      <w:r w:rsidR="00BC3E64" w:rsidRPr="00BC3E64">
        <w:rPr>
          <w:rStyle w:val="st1"/>
          <w:rFonts w:ascii="Arial" w:hAnsi="Arial" w:cs="David" w:hint="cs"/>
          <w:color w:val="000000"/>
          <w:rtl/>
        </w:rPr>
        <w:t>.</w:t>
      </w:r>
      <w:r w:rsidR="006F3FB1" w:rsidRPr="00BC3E64">
        <w:rPr>
          <w:rFonts w:cs="David" w:hint="cs"/>
          <w:rtl/>
        </w:rPr>
        <w:t xml:space="preserve"> </w:t>
      </w:r>
    </w:p>
    <w:p w:rsidR="00943D61" w:rsidRDefault="00943D61" w:rsidP="00943D61">
      <w:pPr>
        <w:jc w:val="center"/>
        <w:rPr>
          <w:rFonts w:ascii="Arial" w:hAnsi="Arial" w:cs="David"/>
          <w:b/>
          <w:bCs/>
          <w:color w:val="000000"/>
          <w:rtl/>
          <w:lang w:eastAsia="en-US"/>
        </w:rPr>
      </w:pPr>
      <w:r>
        <w:rPr>
          <w:rFonts w:ascii="Arial" w:hAnsi="Arial" w:cs="David" w:hint="cs"/>
          <w:b/>
          <w:bCs/>
          <w:color w:val="000000"/>
          <w:rtl/>
          <w:lang w:eastAsia="en-US"/>
        </w:rPr>
        <w:t>********************************************************************************************************************</w:t>
      </w:r>
    </w:p>
    <w:p w:rsidR="00BC3E64" w:rsidRPr="00042F74" w:rsidRDefault="00BC3E64" w:rsidP="00943D61">
      <w:pPr>
        <w:jc w:val="center"/>
        <w:rPr>
          <w:rFonts w:ascii="Arial" w:hAnsi="Arial" w:cs="David"/>
          <w:b/>
          <w:bCs/>
          <w:color w:val="000000"/>
          <w:sz w:val="36"/>
          <w:szCs w:val="36"/>
          <w:rtl/>
          <w:lang w:eastAsia="en-US"/>
        </w:rPr>
      </w:pPr>
      <w:r w:rsidRPr="00042F74">
        <w:rPr>
          <w:rFonts w:ascii="Arial" w:hAnsi="Arial" w:cs="David" w:hint="cs"/>
          <w:b/>
          <w:bCs/>
          <w:color w:val="000000"/>
          <w:sz w:val="36"/>
          <w:szCs w:val="36"/>
          <w:rtl/>
          <w:lang w:eastAsia="en-US"/>
        </w:rPr>
        <w:t xml:space="preserve">לעילוי נשמת יעקב חמו בן פרחה </w:t>
      </w:r>
      <w:proofErr w:type="spellStart"/>
      <w:r w:rsidRPr="00042F74">
        <w:rPr>
          <w:rFonts w:ascii="Arial" w:hAnsi="Arial" w:cs="David" w:hint="cs"/>
          <w:b/>
          <w:bCs/>
          <w:color w:val="000000"/>
          <w:sz w:val="36"/>
          <w:szCs w:val="36"/>
          <w:rtl/>
          <w:lang w:eastAsia="en-US"/>
        </w:rPr>
        <w:t>ת.נ.צ.ב.ה</w:t>
      </w:r>
      <w:proofErr w:type="spellEnd"/>
      <w:r w:rsidR="00042F74">
        <w:rPr>
          <w:rFonts w:ascii="Arial" w:hAnsi="Arial" w:cs="David" w:hint="cs"/>
          <w:b/>
          <w:bCs/>
          <w:color w:val="000000"/>
          <w:sz w:val="36"/>
          <w:szCs w:val="36"/>
          <w:rtl/>
          <w:lang w:eastAsia="en-US"/>
        </w:rPr>
        <w:t>,</w:t>
      </w:r>
      <w:r w:rsidRPr="00042F74">
        <w:rPr>
          <w:rFonts w:ascii="Arial" w:hAnsi="Arial" w:cs="David" w:hint="cs"/>
          <w:b/>
          <w:bCs/>
          <w:color w:val="000000"/>
          <w:sz w:val="36"/>
          <w:szCs w:val="36"/>
          <w:rtl/>
          <w:lang w:eastAsia="en-US"/>
        </w:rPr>
        <w:t xml:space="preserve"> </w:t>
      </w:r>
    </w:p>
    <w:tbl>
      <w:tblPr>
        <w:tblpPr w:leftFromText="180" w:rightFromText="180" w:vertAnchor="text" w:horzAnchor="margin" w:tblpY="56"/>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397"/>
        <w:gridCol w:w="3691"/>
      </w:tblGrid>
      <w:tr w:rsidR="00AB570A" w:rsidRPr="00E31F8F" w:rsidTr="00512025">
        <w:trPr>
          <w:trHeight w:val="2140"/>
        </w:trPr>
        <w:tc>
          <w:tcPr>
            <w:tcW w:w="3232" w:type="dxa"/>
            <w:tcBorders>
              <w:top w:val="single" w:sz="4" w:space="0" w:color="auto"/>
              <w:left w:val="single" w:sz="4" w:space="0" w:color="auto"/>
              <w:bottom w:val="single" w:sz="4" w:space="0" w:color="auto"/>
              <w:right w:val="single" w:sz="4" w:space="0" w:color="auto"/>
            </w:tcBorders>
          </w:tcPr>
          <w:p w:rsidR="00AB570A" w:rsidRPr="0002103F" w:rsidRDefault="00AB570A" w:rsidP="00AB570A">
            <w:pPr>
              <w:tabs>
                <w:tab w:val="left" w:pos="142"/>
              </w:tabs>
              <w:ind w:left="283" w:right="142" w:hanging="141"/>
              <w:rPr>
                <w:rFonts w:cs="David"/>
                <w:b/>
                <w:bCs/>
                <w:sz w:val="12"/>
                <w:szCs w:val="12"/>
                <w:rtl/>
              </w:rPr>
            </w:pPr>
            <w:r w:rsidRPr="0002103F">
              <w:rPr>
                <w:rFonts w:cs="David"/>
                <w:b/>
                <w:bCs/>
                <w:sz w:val="12"/>
                <w:szCs w:val="12"/>
                <w:rtl/>
              </w:rPr>
              <w:t xml:space="preserve">הרב ישעיהו שעיה בן ליזה </w:t>
            </w:r>
            <w:r w:rsidRPr="0002103F">
              <w:rPr>
                <w:rFonts w:cs="David" w:hint="cs"/>
                <w:b/>
                <w:bCs/>
                <w:sz w:val="12"/>
                <w:szCs w:val="12"/>
                <w:rtl/>
              </w:rPr>
              <w:t>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ויקטוריה  בת רוזה ת.נ.צ.ב.ה</w:t>
            </w:r>
          </w:p>
          <w:p w:rsidR="00D73E67" w:rsidRDefault="00AB570A" w:rsidP="00AB570A">
            <w:pPr>
              <w:tabs>
                <w:tab w:val="left" w:pos="142"/>
              </w:tabs>
              <w:ind w:left="283" w:right="142" w:hanging="141"/>
              <w:rPr>
                <w:rFonts w:cs="David"/>
                <w:b/>
                <w:bCs/>
                <w:sz w:val="12"/>
                <w:szCs w:val="12"/>
                <w:rtl/>
              </w:rPr>
            </w:pPr>
            <w:r w:rsidRPr="0002103F">
              <w:rPr>
                <w:rFonts w:cs="David" w:hint="cs"/>
                <w:b/>
                <w:bCs/>
                <w:sz w:val="12"/>
                <w:szCs w:val="12"/>
                <w:rtl/>
              </w:rPr>
              <w:t>חיים פרץ בן סוליקה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יוסף בן </w:t>
            </w:r>
            <w:proofErr w:type="spellStart"/>
            <w:r w:rsidRPr="0002103F">
              <w:rPr>
                <w:rFonts w:cs="David" w:hint="cs"/>
                <w:b/>
                <w:bCs/>
                <w:sz w:val="12"/>
                <w:szCs w:val="12"/>
                <w:rtl/>
              </w:rPr>
              <w:t>נזימה</w:t>
            </w:r>
            <w:proofErr w:type="spellEnd"/>
            <w:r w:rsidRPr="0002103F">
              <w:rPr>
                <w:rFonts w:cs="David" w:hint="cs"/>
                <w:b/>
                <w:bCs/>
                <w:sz w:val="12"/>
                <w:szCs w:val="12"/>
                <w:rtl/>
              </w:rPr>
              <w:t xml:space="preserve"> למשפחת בן דוד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שלמה כהן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w:t>
            </w:r>
            <w:proofErr w:type="spellStart"/>
            <w:r w:rsidRPr="0002103F">
              <w:rPr>
                <w:rFonts w:cs="David" w:hint="cs"/>
                <w:b/>
                <w:bCs/>
                <w:sz w:val="12"/>
                <w:szCs w:val="12"/>
                <w:rtl/>
              </w:rPr>
              <w:t>ת..נ</w:t>
            </w:r>
            <w:proofErr w:type="spellEnd"/>
            <w:r w:rsidRPr="0002103F">
              <w:rPr>
                <w:rFonts w:cs="David" w:hint="cs"/>
                <w:b/>
                <w:bCs/>
                <w:sz w:val="12"/>
                <w:szCs w:val="12"/>
                <w:rtl/>
              </w:rPr>
              <w:t>. 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שמעון כהן בן חנה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אברהם דנינו בן אסתר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החייל סיני בן </w:t>
            </w:r>
            <w:proofErr w:type="spellStart"/>
            <w:r w:rsidRPr="0002103F">
              <w:rPr>
                <w:rFonts w:cs="David" w:hint="cs"/>
                <w:b/>
                <w:bCs/>
                <w:sz w:val="12"/>
                <w:szCs w:val="12"/>
                <w:rtl/>
              </w:rPr>
              <w:t>טוראן</w:t>
            </w:r>
            <w:proofErr w:type="spellEnd"/>
            <w:r w:rsidRPr="0002103F">
              <w:rPr>
                <w:rFonts w:cs="David" w:hint="cs"/>
                <w:b/>
                <w:bCs/>
                <w:sz w:val="12"/>
                <w:szCs w:val="12"/>
                <w:rtl/>
              </w:rPr>
              <w:t xml:space="preserve"> ושוקרון </w:t>
            </w:r>
            <w:proofErr w:type="spellStart"/>
            <w:r w:rsidRPr="0002103F">
              <w:rPr>
                <w:rFonts w:cs="David" w:hint="cs"/>
                <w:b/>
                <w:bCs/>
                <w:sz w:val="12"/>
                <w:szCs w:val="12"/>
                <w:rtl/>
              </w:rPr>
              <w:t>דודפור</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r w:rsidRPr="0002103F">
              <w:rPr>
                <w:rFonts w:cs="David" w:hint="cs"/>
                <w:b/>
                <w:bCs/>
                <w:sz w:val="12"/>
                <w:szCs w:val="12"/>
                <w:rtl/>
              </w:rPr>
              <w:t>.</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ראובן  אורן  בן זוהרה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סוליקה בת אסתר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ישראל בן מרים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סעדה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בת  רחמה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יחזקאל יצחקי בן </w:t>
            </w:r>
            <w:proofErr w:type="spellStart"/>
            <w:r w:rsidRPr="0002103F">
              <w:rPr>
                <w:rFonts w:cs="David" w:hint="cs"/>
                <w:b/>
                <w:bCs/>
                <w:sz w:val="12"/>
                <w:szCs w:val="12"/>
                <w:rtl/>
              </w:rPr>
              <w:t>רג'ינה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proofErr w:type="spellStart"/>
            <w:r w:rsidRPr="0002103F">
              <w:rPr>
                <w:rFonts w:ascii="Antique Olive Roman" w:hAnsi="Antique Olive Roman" w:cs="David" w:hint="cs"/>
                <w:b/>
                <w:bCs/>
                <w:sz w:val="12"/>
                <w:szCs w:val="12"/>
                <w:rtl/>
              </w:rPr>
              <w:t>מכלוף</w:t>
            </w:r>
            <w:proofErr w:type="spellEnd"/>
            <w:r w:rsidRPr="0002103F">
              <w:rPr>
                <w:rFonts w:ascii="Antique Olive Roman" w:hAnsi="Antique Olive Roman" w:cs="David" w:hint="cs"/>
                <w:b/>
                <w:bCs/>
                <w:sz w:val="12"/>
                <w:szCs w:val="12"/>
                <w:rtl/>
              </w:rPr>
              <w:t xml:space="preserve"> בן פרחה </w:t>
            </w:r>
            <w:proofErr w:type="spellStart"/>
            <w:r w:rsidRPr="0002103F">
              <w:rPr>
                <w:rFonts w:ascii="Antique Olive Roman" w:hAnsi="Antique Olive Roman" w:cs="David" w:hint="cs"/>
                <w:b/>
                <w:bCs/>
                <w:sz w:val="12"/>
                <w:szCs w:val="12"/>
                <w:rtl/>
              </w:rPr>
              <w:t>פדידה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אברהם בן </w:t>
            </w:r>
            <w:proofErr w:type="spellStart"/>
            <w:r w:rsidRPr="0002103F">
              <w:rPr>
                <w:rFonts w:cs="David" w:hint="cs"/>
                <w:b/>
                <w:bCs/>
                <w:sz w:val="12"/>
                <w:szCs w:val="12"/>
                <w:rtl/>
              </w:rPr>
              <w:t>סנאם</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אברהם בן רחל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ניסים בן זאב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משה בן זאב ת.נ.צ.ב.ה</w:t>
            </w:r>
          </w:p>
          <w:p w:rsidR="00AB570A" w:rsidRPr="0002103F" w:rsidRDefault="00AB570A" w:rsidP="00AB570A">
            <w:pPr>
              <w:tabs>
                <w:tab w:val="left" w:pos="142"/>
              </w:tabs>
              <w:ind w:left="283" w:hanging="141"/>
              <w:rPr>
                <w:rFonts w:cs="David"/>
                <w:b/>
                <w:bCs/>
                <w:sz w:val="12"/>
                <w:szCs w:val="12"/>
                <w:rtl/>
              </w:rPr>
            </w:pPr>
            <w:r w:rsidRPr="0002103F">
              <w:rPr>
                <w:rFonts w:cs="David" w:hint="cs"/>
                <w:b/>
                <w:bCs/>
                <w:sz w:val="12"/>
                <w:szCs w:val="12"/>
                <w:rtl/>
              </w:rPr>
              <w:t>שם טוב מרציאנו בן מרים ת.נ.צ.ב.ה</w:t>
            </w:r>
          </w:p>
          <w:p w:rsidR="00AB570A" w:rsidRPr="0002103F" w:rsidRDefault="00AB570A" w:rsidP="00AB570A">
            <w:pPr>
              <w:tabs>
                <w:tab w:val="left" w:pos="142"/>
              </w:tabs>
              <w:ind w:left="283" w:hanging="141"/>
              <w:rPr>
                <w:rFonts w:cs="David"/>
                <w:b/>
                <w:bCs/>
                <w:sz w:val="12"/>
                <w:szCs w:val="12"/>
                <w:rtl/>
              </w:rPr>
            </w:pPr>
            <w:r w:rsidRPr="0002103F">
              <w:rPr>
                <w:rFonts w:cs="David" w:hint="cs"/>
                <w:b/>
                <w:bCs/>
                <w:sz w:val="12"/>
                <w:szCs w:val="12"/>
                <w:rtl/>
              </w:rPr>
              <w:t xml:space="preserve">תרזה בת טפחה לבית </w:t>
            </w:r>
            <w:proofErr w:type="spellStart"/>
            <w:r w:rsidRPr="0002103F">
              <w:rPr>
                <w:rFonts w:cs="David" w:hint="cs"/>
                <w:b/>
                <w:bCs/>
                <w:sz w:val="12"/>
                <w:szCs w:val="12"/>
                <w:rtl/>
              </w:rPr>
              <w:t>לביוד</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hanging="141"/>
              <w:rPr>
                <w:rFonts w:cs="David"/>
                <w:b/>
                <w:bCs/>
                <w:sz w:val="12"/>
                <w:szCs w:val="12"/>
              </w:rPr>
            </w:pPr>
            <w:r>
              <w:rPr>
                <w:rFonts w:cs="David" w:hint="cs"/>
                <w:b/>
                <w:bCs/>
                <w:sz w:val="12"/>
                <w:szCs w:val="12"/>
                <w:rtl/>
              </w:rPr>
              <w:t xml:space="preserve">שי </w:t>
            </w:r>
            <w:proofErr w:type="spellStart"/>
            <w:r>
              <w:rPr>
                <w:rFonts w:cs="David" w:hint="cs"/>
                <w:b/>
                <w:bCs/>
                <w:sz w:val="12"/>
                <w:szCs w:val="12"/>
                <w:rtl/>
              </w:rPr>
              <w:t>אביטן</w:t>
            </w:r>
            <w:proofErr w:type="spellEnd"/>
            <w:r>
              <w:rPr>
                <w:rFonts w:cs="David" w:hint="cs"/>
                <w:b/>
                <w:bCs/>
                <w:sz w:val="12"/>
                <w:szCs w:val="12"/>
                <w:rtl/>
              </w:rPr>
              <w:t xml:space="preserve"> בן רחל </w:t>
            </w:r>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r w:rsidRPr="0002103F">
              <w:rPr>
                <w:rFonts w:cs="David" w:hint="cs"/>
                <w:b/>
                <w:bCs/>
                <w:sz w:val="12"/>
                <w:szCs w:val="12"/>
                <w:rtl/>
              </w:rPr>
              <w:t xml:space="preserve"> </w:t>
            </w:r>
          </w:p>
        </w:tc>
        <w:tc>
          <w:tcPr>
            <w:tcW w:w="3397" w:type="dxa"/>
            <w:tcBorders>
              <w:top w:val="single" w:sz="4" w:space="0" w:color="auto"/>
              <w:left w:val="single" w:sz="4" w:space="0" w:color="auto"/>
              <w:bottom w:val="single" w:sz="4" w:space="0" w:color="auto"/>
              <w:right w:val="single" w:sz="4" w:space="0" w:color="auto"/>
            </w:tcBorders>
          </w:tcPr>
          <w:p w:rsidR="00AB570A" w:rsidRPr="0002103F" w:rsidRDefault="00AB570A" w:rsidP="00AB570A">
            <w:pPr>
              <w:tabs>
                <w:tab w:val="left" w:pos="142"/>
                <w:tab w:val="center" w:pos="1272"/>
              </w:tabs>
              <w:ind w:left="283" w:right="142" w:hanging="141"/>
              <w:rPr>
                <w:rFonts w:cs="David"/>
                <w:b/>
                <w:bCs/>
                <w:sz w:val="12"/>
                <w:szCs w:val="12"/>
                <w:rtl/>
              </w:rPr>
            </w:pPr>
            <w:r w:rsidRPr="0002103F">
              <w:rPr>
                <w:rFonts w:cs="David" w:hint="cs"/>
                <w:b/>
                <w:bCs/>
                <w:sz w:val="12"/>
                <w:szCs w:val="12"/>
                <w:rtl/>
              </w:rPr>
              <w:t>ר' דוד בן פרחה למשפחת בן ישי ת.נ.צ.ב.ב.ה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עובדיה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סרנו עובדיה בן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Pr>
            </w:pPr>
            <w:r w:rsidRPr="0002103F">
              <w:rPr>
                <w:rFonts w:cs="David" w:hint="cs"/>
                <w:b/>
                <w:bCs/>
                <w:sz w:val="12"/>
                <w:szCs w:val="12"/>
                <w:rtl/>
              </w:rPr>
              <w:t xml:space="preserve">מסעוד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בן </w:t>
            </w:r>
            <w:proofErr w:type="spellStart"/>
            <w:r w:rsidRPr="0002103F">
              <w:rPr>
                <w:rFonts w:cs="David" w:hint="cs"/>
                <w:b/>
                <w:bCs/>
                <w:sz w:val="12"/>
                <w:szCs w:val="12"/>
                <w:rtl/>
              </w:rPr>
              <w:t>עישה</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יהודה שריקי בן </w:t>
            </w:r>
            <w:proofErr w:type="spellStart"/>
            <w:r w:rsidRPr="0002103F">
              <w:rPr>
                <w:rFonts w:cs="David" w:hint="cs"/>
                <w:b/>
                <w:bCs/>
                <w:sz w:val="12"/>
                <w:szCs w:val="12"/>
                <w:rtl/>
              </w:rPr>
              <w:t>יקוט</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רבי שלמה ניזרי בן פרחה ת.נ.צ.ב.ה</w:t>
            </w:r>
          </w:p>
          <w:p w:rsidR="00AB570A" w:rsidRPr="0002103F" w:rsidRDefault="00AB570A" w:rsidP="00AB570A">
            <w:pPr>
              <w:tabs>
                <w:tab w:val="left" w:pos="142"/>
              </w:tabs>
              <w:ind w:left="283" w:right="142" w:hanging="141"/>
              <w:rPr>
                <w:rFonts w:cs="David"/>
                <w:b/>
                <w:bCs/>
                <w:sz w:val="12"/>
                <w:szCs w:val="12"/>
                <w:rtl/>
              </w:rPr>
            </w:pPr>
            <w:proofErr w:type="spellStart"/>
            <w:r w:rsidRPr="0002103F">
              <w:rPr>
                <w:rFonts w:cs="David" w:hint="cs"/>
                <w:b/>
                <w:bCs/>
                <w:sz w:val="12"/>
                <w:szCs w:val="12"/>
                <w:rtl/>
              </w:rPr>
              <w:t>טוראן</w:t>
            </w:r>
            <w:proofErr w:type="spellEnd"/>
            <w:r w:rsidRPr="0002103F">
              <w:rPr>
                <w:rFonts w:cs="David" w:hint="cs"/>
                <w:b/>
                <w:bCs/>
                <w:sz w:val="12"/>
                <w:szCs w:val="12"/>
                <w:rtl/>
              </w:rPr>
              <w:t xml:space="preserve"> </w:t>
            </w:r>
            <w:proofErr w:type="spellStart"/>
            <w:r w:rsidRPr="0002103F">
              <w:rPr>
                <w:rFonts w:cs="David" w:hint="cs"/>
                <w:b/>
                <w:bCs/>
                <w:sz w:val="12"/>
                <w:szCs w:val="12"/>
                <w:rtl/>
              </w:rPr>
              <w:t>דודפור</w:t>
            </w:r>
            <w:proofErr w:type="spellEnd"/>
            <w:r w:rsidRPr="0002103F">
              <w:rPr>
                <w:rFonts w:cs="David" w:hint="cs"/>
                <w:b/>
                <w:bCs/>
                <w:sz w:val="12"/>
                <w:szCs w:val="12"/>
                <w:rtl/>
              </w:rPr>
              <w:t xml:space="preserve"> בת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אליהו זריהן בר זוהרה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מסודי בת אסתר פרץ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גרשון חדד בן פורטונה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יוסף בן ישעו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ניסים  (לעזיז) פרץ בר  פרחה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אליהו שמש בן מזל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יהודה בן עישה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שמעון בן זוהרה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אסתר אדרי בת סוליקה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מנשה  </w:t>
            </w:r>
            <w:proofErr w:type="spellStart"/>
            <w:r w:rsidRPr="0002103F">
              <w:rPr>
                <w:rFonts w:cs="David" w:hint="cs"/>
                <w:b/>
                <w:bCs/>
                <w:sz w:val="12"/>
                <w:szCs w:val="12"/>
                <w:rtl/>
              </w:rPr>
              <w:t>אדטו</w:t>
            </w:r>
            <w:proofErr w:type="spellEnd"/>
            <w:r w:rsidRPr="0002103F">
              <w:rPr>
                <w:rFonts w:cs="David" w:hint="cs"/>
                <w:b/>
                <w:bCs/>
                <w:sz w:val="12"/>
                <w:szCs w:val="12"/>
                <w:rtl/>
              </w:rPr>
              <w:t xml:space="preserve">  בן  קלו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חנה רבקה בת פנחס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מאיר בן זאב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יוסף  </w:t>
            </w:r>
            <w:proofErr w:type="spellStart"/>
            <w:r w:rsidRPr="0002103F">
              <w:rPr>
                <w:rFonts w:cs="David" w:hint="cs"/>
                <w:b/>
                <w:bCs/>
                <w:sz w:val="12"/>
                <w:szCs w:val="12"/>
                <w:rtl/>
              </w:rPr>
              <w:t>דדון</w:t>
            </w:r>
            <w:proofErr w:type="spellEnd"/>
            <w:r w:rsidRPr="0002103F">
              <w:rPr>
                <w:rFonts w:cs="David" w:hint="cs"/>
                <w:b/>
                <w:bCs/>
                <w:sz w:val="12"/>
                <w:szCs w:val="12"/>
                <w:rtl/>
              </w:rPr>
              <w:t xml:space="preserve">  בר  סעדה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Pr>
            </w:pPr>
            <w:r w:rsidRPr="0002103F">
              <w:rPr>
                <w:rFonts w:cs="David" w:hint="cs"/>
                <w:b/>
                <w:bCs/>
                <w:sz w:val="12"/>
                <w:szCs w:val="12"/>
                <w:rtl/>
              </w:rPr>
              <w:t xml:space="preserve">דוד גבאי בן פרחה ת.נ.צ.ב.ה </w:t>
            </w:r>
          </w:p>
        </w:tc>
        <w:tc>
          <w:tcPr>
            <w:tcW w:w="3691" w:type="dxa"/>
            <w:tcBorders>
              <w:top w:val="single" w:sz="4" w:space="0" w:color="auto"/>
              <w:left w:val="single" w:sz="4" w:space="0" w:color="auto"/>
              <w:bottom w:val="single" w:sz="4" w:space="0" w:color="auto"/>
              <w:right w:val="single" w:sz="4" w:space="0" w:color="auto"/>
            </w:tcBorders>
          </w:tcPr>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הרב הצדיק  אלעזר </w:t>
            </w:r>
            <w:proofErr w:type="spellStart"/>
            <w:r w:rsidRPr="0002103F">
              <w:rPr>
                <w:rFonts w:cs="David" w:hint="cs"/>
                <w:b/>
                <w:bCs/>
                <w:sz w:val="12"/>
                <w:szCs w:val="12"/>
                <w:rtl/>
              </w:rPr>
              <w:t>אביחצירא</w:t>
            </w:r>
            <w:proofErr w:type="spellEnd"/>
            <w:r w:rsidRPr="0002103F">
              <w:rPr>
                <w:rFonts w:cs="David" w:hint="cs"/>
                <w:b/>
                <w:bCs/>
                <w:sz w:val="12"/>
                <w:szCs w:val="12"/>
                <w:rtl/>
              </w:rPr>
              <w:t xml:space="preserve"> בן שמחה זצוק"ל ת.נ.צ.ב.ה </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הרב  הראשי, ישראל גלזר בן יואל יהודה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הרבנית רחמה </w:t>
            </w:r>
            <w:proofErr w:type="spellStart"/>
            <w:r w:rsidRPr="0002103F">
              <w:rPr>
                <w:rFonts w:cs="David" w:hint="cs"/>
                <w:b/>
                <w:bCs/>
                <w:sz w:val="12"/>
                <w:szCs w:val="12"/>
                <w:rtl/>
              </w:rPr>
              <w:t>אביחצירא</w:t>
            </w:r>
            <w:proofErr w:type="spellEnd"/>
            <w:r w:rsidRPr="0002103F">
              <w:rPr>
                <w:rFonts w:cs="David" w:hint="cs"/>
                <w:b/>
                <w:bCs/>
                <w:sz w:val="12"/>
                <w:szCs w:val="12"/>
                <w:rtl/>
              </w:rPr>
              <w:t xml:space="preserve"> בת פרחה </w:t>
            </w:r>
            <w:proofErr w:type="spellStart"/>
            <w:r w:rsidRPr="0002103F">
              <w:rPr>
                <w:rFonts w:cs="David" w:hint="cs"/>
                <w:b/>
                <w:bCs/>
                <w:sz w:val="12"/>
                <w:szCs w:val="12"/>
                <w:rtl/>
              </w:rPr>
              <w:t>ת.נ.צ.ב.ה</w:t>
            </w:r>
            <w:proofErr w:type="spellEnd"/>
            <w:r w:rsidRPr="0002103F">
              <w:rPr>
                <w:rFonts w:cs="David" w:hint="cs"/>
                <w:b/>
                <w:bCs/>
                <w:sz w:val="12"/>
                <w:szCs w:val="12"/>
                <w:rtl/>
              </w:rPr>
              <w:t xml:space="preserve"> </w:t>
            </w:r>
          </w:p>
          <w:p w:rsidR="00AB570A" w:rsidRPr="0002103F" w:rsidRDefault="00AB570A" w:rsidP="00AB570A">
            <w:pPr>
              <w:tabs>
                <w:tab w:val="left" w:pos="142"/>
              </w:tabs>
              <w:ind w:left="283" w:right="142" w:hanging="141"/>
              <w:rPr>
                <w:rFonts w:cs="David"/>
                <w:b/>
                <w:bCs/>
                <w:sz w:val="12"/>
                <w:szCs w:val="12"/>
              </w:rPr>
            </w:pPr>
            <w:r w:rsidRPr="0002103F">
              <w:rPr>
                <w:rFonts w:cs="David" w:hint="cs"/>
                <w:b/>
                <w:bCs/>
                <w:sz w:val="12"/>
                <w:szCs w:val="12"/>
                <w:rtl/>
              </w:rPr>
              <w:t xml:space="preserve"> שלמה פרדו בן </w:t>
            </w:r>
            <w:proofErr w:type="spellStart"/>
            <w:r w:rsidRPr="0002103F">
              <w:rPr>
                <w:rFonts w:cs="David" w:hint="cs"/>
                <w:b/>
                <w:bCs/>
                <w:sz w:val="12"/>
                <w:szCs w:val="12"/>
                <w:rtl/>
              </w:rPr>
              <w:t>אסתריה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ascii="Antique Olive Roman" w:hAnsi="Antique Olive Roman" w:cs="David" w:hint="cs"/>
                <w:b/>
                <w:bCs/>
                <w:sz w:val="12"/>
                <w:szCs w:val="12"/>
                <w:rtl/>
              </w:rPr>
              <w:t xml:space="preserve"> עישה ניזרי בת אסתר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ראובן אשר בן פרחה ויוסף ז"ל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שלמה בן מזל טוב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שמואל אלבז בן זוהרה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אשר{מסעוד}</w:t>
            </w:r>
            <w:proofErr w:type="spellStart"/>
            <w:r w:rsidRPr="0002103F">
              <w:rPr>
                <w:rFonts w:cs="David" w:hint="cs"/>
                <w:b/>
                <w:bCs/>
                <w:sz w:val="12"/>
                <w:szCs w:val="12"/>
                <w:rtl/>
              </w:rPr>
              <w:t>ניזרי</w:t>
            </w:r>
            <w:proofErr w:type="spellEnd"/>
            <w:r w:rsidRPr="0002103F">
              <w:rPr>
                <w:rFonts w:cs="David" w:hint="cs"/>
                <w:b/>
                <w:bCs/>
                <w:sz w:val="12"/>
                <w:szCs w:val="12"/>
                <w:rtl/>
              </w:rPr>
              <w:t xml:space="preserve"> בן </w:t>
            </w:r>
            <w:proofErr w:type="spellStart"/>
            <w:r w:rsidRPr="0002103F">
              <w:rPr>
                <w:rFonts w:cs="David" w:hint="cs"/>
                <w:b/>
                <w:bCs/>
                <w:sz w:val="12"/>
                <w:szCs w:val="12"/>
                <w:rtl/>
              </w:rPr>
              <w:t>עישה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  יוסף </w:t>
            </w:r>
            <w:proofErr w:type="spellStart"/>
            <w:r w:rsidRPr="0002103F">
              <w:rPr>
                <w:rFonts w:cs="David" w:hint="cs"/>
                <w:b/>
                <w:bCs/>
                <w:sz w:val="12"/>
                <w:szCs w:val="12"/>
                <w:rtl/>
              </w:rPr>
              <w:t>שוקרני</w:t>
            </w:r>
            <w:proofErr w:type="spellEnd"/>
            <w:r w:rsidRPr="0002103F">
              <w:rPr>
                <w:rFonts w:cs="David" w:hint="cs"/>
                <w:b/>
                <w:bCs/>
                <w:sz w:val="12"/>
                <w:szCs w:val="12"/>
                <w:rtl/>
              </w:rPr>
              <w:t xml:space="preserve"> בן אירן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ניסים אדרי בן אסתר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מרים בת ויקטוריה גבאי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מסרי ציון בן מישה </w:t>
            </w:r>
            <w:proofErr w:type="spellStart"/>
            <w:r w:rsidRPr="0002103F">
              <w:rPr>
                <w:rFonts w:cs="David" w:hint="cs"/>
                <w:b/>
                <w:bCs/>
                <w:sz w:val="12"/>
                <w:szCs w:val="12"/>
                <w:rtl/>
              </w:rPr>
              <w:t>ת.נ.צ.ב</w:t>
            </w:r>
            <w:proofErr w:type="spellEnd"/>
            <w:r w:rsidRPr="0002103F">
              <w:rPr>
                <w:rFonts w:cs="David" w:hint="cs"/>
                <w:b/>
                <w:bCs/>
                <w:sz w:val="12"/>
                <w:szCs w:val="12"/>
                <w:rtl/>
              </w:rPr>
              <w:t>.</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יעקב  ממן   בן  שרה  ת.נ.צ.ב.ה</w:t>
            </w:r>
          </w:p>
          <w:p w:rsidR="00AB570A" w:rsidRPr="0002103F" w:rsidRDefault="00AB570A" w:rsidP="00AB570A">
            <w:pPr>
              <w:tabs>
                <w:tab w:val="left" w:pos="142"/>
              </w:tabs>
              <w:ind w:left="283" w:right="142" w:hanging="141"/>
              <w:rPr>
                <w:rFonts w:cs="David"/>
                <w:b/>
                <w:bCs/>
                <w:sz w:val="12"/>
                <w:szCs w:val="12"/>
                <w:rtl/>
              </w:rPr>
            </w:pPr>
            <w:proofErr w:type="spellStart"/>
            <w:r w:rsidRPr="0002103F">
              <w:rPr>
                <w:rFonts w:cs="David" w:hint="cs"/>
                <w:b/>
                <w:bCs/>
                <w:sz w:val="12"/>
                <w:szCs w:val="12"/>
                <w:rtl/>
              </w:rPr>
              <w:t>וסינה</w:t>
            </w:r>
            <w:proofErr w:type="spellEnd"/>
            <w:r w:rsidRPr="0002103F">
              <w:rPr>
                <w:rFonts w:cs="David" w:hint="cs"/>
                <w:b/>
                <w:bCs/>
                <w:sz w:val="12"/>
                <w:szCs w:val="12"/>
                <w:rtl/>
              </w:rPr>
              <w:t xml:space="preserve">  בת  </w:t>
            </w:r>
            <w:proofErr w:type="spellStart"/>
            <w:r w:rsidRPr="0002103F">
              <w:rPr>
                <w:rFonts w:cs="David" w:hint="cs"/>
                <w:b/>
                <w:bCs/>
                <w:sz w:val="12"/>
                <w:szCs w:val="12"/>
                <w:rtl/>
              </w:rPr>
              <w:t>סולטנה</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proofErr w:type="spellStart"/>
            <w:r w:rsidRPr="0002103F">
              <w:rPr>
                <w:rFonts w:cs="David" w:hint="cs"/>
                <w:b/>
                <w:bCs/>
                <w:sz w:val="12"/>
                <w:szCs w:val="12"/>
                <w:rtl/>
              </w:rPr>
              <w:t>נרזג</w:t>
            </w:r>
            <w:proofErr w:type="spellEnd"/>
            <w:r w:rsidRPr="0002103F">
              <w:rPr>
                <w:rFonts w:cs="David" w:hint="cs"/>
                <w:b/>
                <w:bCs/>
                <w:sz w:val="12"/>
                <w:szCs w:val="12"/>
                <w:rtl/>
              </w:rPr>
              <w:t xml:space="preserve"> בת </w:t>
            </w:r>
            <w:proofErr w:type="spellStart"/>
            <w:r w:rsidRPr="0002103F">
              <w:rPr>
                <w:rFonts w:cs="David" w:hint="cs"/>
                <w:b/>
                <w:bCs/>
                <w:sz w:val="12"/>
                <w:szCs w:val="12"/>
                <w:rtl/>
              </w:rPr>
              <w:t>ג'ואהר</w:t>
            </w:r>
            <w:proofErr w:type="spellEnd"/>
            <w:r w:rsidRPr="0002103F">
              <w:rPr>
                <w:rFonts w:cs="David" w:hint="cs"/>
                <w:b/>
                <w:bCs/>
                <w:sz w:val="12"/>
                <w:szCs w:val="12"/>
                <w:rtl/>
              </w:rPr>
              <w:t xml:space="preserve"> </w:t>
            </w:r>
            <w:proofErr w:type="spellStart"/>
            <w:r w:rsidRPr="0002103F">
              <w:rPr>
                <w:rFonts w:cs="David" w:hint="cs"/>
                <w:b/>
                <w:bCs/>
                <w:sz w:val="12"/>
                <w:szCs w:val="12"/>
                <w:rtl/>
              </w:rPr>
              <w:t>ת.נ.צ.ב.ה</w:t>
            </w:r>
            <w:proofErr w:type="spellEnd"/>
            <w:r w:rsidRPr="0002103F">
              <w:rPr>
                <w:rFonts w:cs="David" w:hint="cs"/>
                <w:b/>
                <w:bCs/>
                <w:sz w:val="12"/>
                <w:szCs w:val="12"/>
                <w:rtl/>
              </w:rPr>
              <w:t>.</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זוהרה בת בתיה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 xml:space="preserve">לוי </w:t>
            </w:r>
            <w:proofErr w:type="spellStart"/>
            <w:r w:rsidRPr="0002103F">
              <w:rPr>
                <w:rFonts w:cs="David" w:hint="cs"/>
                <w:b/>
                <w:bCs/>
                <w:sz w:val="12"/>
                <w:szCs w:val="12"/>
                <w:rtl/>
              </w:rPr>
              <w:t>בוסאני</w:t>
            </w:r>
            <w:proofErr w:type="spellEnd"/>
            <w:r w:rsidRPr="0002103F">
              <w:rPr>
                <w:rFonts w:cs="David" w:hint="cs"/>
                <w:b/>
                <w:bCs/>
                <w:sz w:val="12"/>
                <w:szCs w:val="12"/>
                <w:rtl/>
              </w:rPr>
              <w:t xml:space="preserve"> בן דוד </w:t>
            </w:r>
            <w:proofErr w:type="spellStart"/>
            <w:r w:rsidRPr="0002103F">
              <w:rPr>
                <w:rFonts w:cs="David" w:hint="cs"/>
                <w:b/>
                <w:bCs/>
                <w:sz w:val="12"/>
                <w:szCs w:val="12"/>
                <w:rtl/>
              </w:rPr>
              <w:t>ת.נ.צ.ב.ה</w:t>
            </w:r>
            <w:proofErr w:type="spellEnd"/>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פרלה בת לאה ת.נ.צ.ב.ה</w:t>
            </w:r>
          </w:p>
          <w:p w:rsidR="00AB570A" w:rsidRPr="0002103F" w:rsidRDefault="00AB570A" w:rsidP="00AB570A">
            <w:pPr>
              <w:tabs>
                <w:tab w:val="left" w:pos="142"/>
              </w:tabs>
              <w:ind w:left="283" w:right="142" w:hanging="141"/>
              <w:rPr>
                <w:rFonts w:cs="David"/>
                <w:b/>
                <w:bCs/>
                <w:sz w:val="12"/>
                <w:szCs w:val="12"/>
                <w:rtl/>
              </w:rPr>
            </w:pPr>
            <w:r w:rsidRPr="0002103F">
              <w:rPr>
                <w:rFonts w:cs="David" w:hint="cs"/>
                <w:b/>
                <w:bCs/>
                <w:sz w:val="12"/>
                <w:szCs w:val="12"/>
                <w:rtl/>
              </w:rPr>
              <w:t>יצחק אשר בן מרים ת.נ.צ.ב.ה</w:t>
            </w:r>
          </w:p>
          <w:p w:rsidR="00AB570A" w:rsidRDefault="00AB570A" w:rsidP="00AB570A">
            <w:pPr>
              <w:tabs>
                <w:tab w:val="left" w:pos="142"/>
              </w:tabs>
              <w:ind w:left="283" w:right="142" w:hanging="141"/>
              <w:rPr>
                <w:rFonts w:cs="David"/>
                <w:b/>
                <w:bCs/>
                <w:sz w:val="12"/>
                <w:szCs w:val="12"/>
                <w:rtl/>
              </w:rPr>
            </w:pPr>
            <w:proofErr w:type="spellStart"/>
            <w:r w:rsidRPr="0002103F">
              <w:rPr>
                <w:rFonts w:cs="David" w:hint="cs"/>
                <w:b/>
                <w:bCs/>
                <w:sz w:val="12"/>
                <w:szCs w:val="12"/>
                <w:rtl/>
              </w:rPr>
              <w:t>קינג'ה</w:t>
            </w:r>
            <w:proofErr w:type="spellEnd"/>
            <w:r w:rsidRPr="0002103F">
              <w:rPr>
                <w:rFonts w:cs="David" w:hint="cs"/>
                <w:b/>
                <w:bCs/>
                <w:sz w:val="12"/>
                <w:szCs w:val="12"/>
                <w:rtl/>
              </w:rPr>
              <w:t xml:space="preserve"> בת מזל </w:t>
            </w:r>
            <w:proofErr w:type="spellStart"/>
            <w:r w:rsidRPr="0002103F">
              <w:rPr>
                <w:rFonts w:cs="David" w:hint="cs"/>
                <w:b/>
                <w:bCs/>
                <w:sz w:val="12"/>
                <w:szCs w:val="12"/>
                <w:rtl/>
              </w:rPr>
              <w:t>ת.נ.צ.ב.ה</w:t>
            </w:r>
            <w:proofErr w:type="spellEnd"/>
            <w:r w:rsidRPr="0002103F">
              <w:rPr>
                <w:rFonts w:cs="David" w:hint="cs"/>
                <w:b/>
                <w:bCs/>
                <w:sz w:val="12"/>
                <w:szCs w:val="12"/>
                <w:rtl/>
              </w:rPr>
              <w:t xml:space="preserve"> </w:t>
            </w:r>
          </w:p>
          <w:p w:rsidR="00AB570A" w:rsidRPr="0002103F" w:rsidRDefault="00AB570A" w:rsidP="00AB570A">
            <w:pPr>
              <w:tabs>
                <w:tab w:val="left" w:pos="142"/>
              </w:tabs>
              <w:ind w:left="283" w:right="142" w:hanging="141"/>
              <w:rPr>
                <w:rFonts w:cs="David"/>
                <w:b/>
                <w:bCs/>
                <w:sz w:val="12"/>
                <w:szCs w:val="12"/>
                <w:rtl/>
              </w:rPr>
            </w:pPr>
            <w:r>
              <w:rPr>
                <w:rFonts w:cs="David" w:hint="cs"/>
                <w:b/>
                <w:bCs/>
                <w:sz w:val="12"/>
                <w:szCs w:val="12"/>
                <w:rtl/>
              </w:rPr>
              <w:t>עליזה אדרי בת חנה ת.נ.צ.ב.ה</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B570A" w:rsidRPr="00E31F8F" w:rsidTr="004829FB">
        <w:trPr>
          <w:trHeight w:val="104"/>
        </w:trPr>
        <w:tc>
          <w:tcPr>
            <w:tcW w:w="8788" w:type="dxa"/>
          </w:tcPr>
          <w:p w:rsidR="00AB570A" w:rsidRPr="00E31F8F" w:rsidRDefault="004829FB" w:rsidP="000C33D8">
            <w:pPr>
              <w:tabs>
                <w:tab w:val="left" w:pos="142"/>
              </w:tabs>
              <w:ind w:left="283" w:hanging="141"/>
              <w:jc w:val="center"/>
              <w:rPr>
                <w:rFonts w:cs="David"/>
                <w:b/>
                <w:bCs/>
                <w:rtl/>
              </w:rPr>
            </w:pPr>
            <w:r>
              <w:rPr>
                <w:rFonts w:cs="David" w:hint="cs"/>
                <w:b/>
                <w:bCs/>
                <w:sz w:val="22"/>
                <w:szCs w:val="22"/>
                <w:rtl/>
              </w:rPr>
              <w:t xml:space="preserve">לא  לקרוא </w:t>
            </w:r>
            <w:r w:rsidRPr="00E31F8F">
              <w:rPr>
                <w:rFonts w:cs="David" w:hint="cs"/>
                <w:b/>
                <w:bCs/>
                <w:sz w:val="22"/>
                <w:szCs w:val="22"/>
                <w:rtl/>
              </w:rPr>
              <w:t xml:space="preserve">את  העלון  בשעת  התפילה וקריאת  התורה.  *נא לשמור על קדושת העלון </w:t>
            </w:r>
            <w:r w:rsidRPr="00E31F8F">
              <w:rPr>
                <w:rFonts w:cs="David"/>
                <w:b/>
                <w:bCs/>
                <w:sz w:val="22"/>
                <w:szCs w:val="22"/>
                <w:rtl/>
              </w:rPr>
              <w:t>–</w:t>
            </w:r>
            <w:r w:rsidRPr="004829FB">
              <w:rPr>
                <w:rFonts w:cs="David" w:hint="cs"/>
                <w:b/>
                <w:bCs/>
                <w:rtl/>
              </w:rPr>
              <w:t>טעון גניזה</w:t>
            </w:r>
          </w:p>
        </w:tc>
      </w:tr>
      <w:tr w:rsidR="00AB570A" w:rsidRPr="00ED40EF" w:rsidTr="00482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3"/>
        </w:trPr>
        <w:tc>
          <w:tcPr>
            <w:tcW w:w="8788" w:type="dxa"/>
            <w:tcBorders>
              <w:top w:val="single" w:sz="4" w:space="0" w:color="auto"/>
              <w:left w:val="single" w:sz="4" w:space="0" w:color="auto"/>
              <w:bottom w:val="single" w:sz="4" w:space="0" w:color="auto"/>
              <w:right w:val="single" w:sz="4" w:space="0" w:color="auto"/>
            </w:tcBorders>
          </w:tcPr>
          <w:p w:rsidR="00AB570A" w:rsidRPr="007A7EEA" w:rsidRDefault="00AB570A" w:rsidP="000C33D8">
            <w:pPr>
              <w:ind w:right="650"/>
              <w:jc w:val="center"/>
              <w:rPr>
                <w:rFonts w:cs="Guttman Stam"/>
                <w:b/>
                <w:bCs/>
                <w:sz w:val="20"/>
                <w:szCs w:val="20"/>
                <w:u w:val="single"/>
                <w:rtl/>
              </w:rPr>
            </w:pPr>
            <w:r w:rsidRPr="00ED40EF">
              <w:rPr>
                <w:rFonts w:cs="David" w:hint="cs"/>
                <w:b/>
                <w:bCs/>
                <w:sz w:val="20"/>
                <w:szCs w:val="20"/>
                <w:u w:val="single"/>
                <w:rtl/>
              </w:rPr>
              <w:t>העלון מוקדש לבריאותם והצלחתם של נתנאל  אשר והודיה</w:t>
            </w:r>
            <w:r w:rsidR="00BB0638">
              <w:rPr>
                <w:rFonts w:cs="David" w:hint="cs"/>
                <w:b/>
                <w:bCs/>
                <w:sz w:val="20"/>
                <w:szCs w:val="20"/>
                <w:u w:val="single"/>
                <w:rtl/>
              </w:rPr>
              <w:t xml:space="preserve">  בני  שולי</w:t>
            </w:r>
            <w:r>
              <w:rPr>
                <w:rFonts w:cs="David" w:hint="cs"/>
                <w:b/>
                <w:bCs/>
                <w:sz w:val="20"/>
                <w:szCs w:val="20"/>
                <w:u w:val="single"/>
                <w:rtl/>
              </w:rPr>
              <w:t>, טל  בת  כרמלה ,</w:t>
            </w:r>
            <w:r w:rsidRPr="00ED40EF">
              <w:rPr>
                <w:rFonts w:cs="David" w:hint="cs"/>
                <w:b/>
                <w:bCs/>
                <w:sz w:val="20"/>
                <w:szCs w:val="20"/>
                <w:u w:val="single"/>
                <w:rtl/>
              </w:rPr>
              <w:t>יחיאל בן חנה. לרפואתם השלמה ובמהרה של:נדרה בת נעימה,</w:t>
            </w:r>
            <w:r>
              <w:rPr>
                <w:rFonts w:cs="David" w:hint="cs"/>
                <w:b/>
                <w:bCs/>
                <w:sz w:val="20"/>
                <w:szCs w:val="20"/>
                <w:u w:val="single"/>
                <w:rtl/>
              </w:rPr>
              <w:t xml:space="preserve"> מימי שמחה בת אסתר,</w:t>
            </w:r>
            <w:r w:rsidRPr="00ED40EF">
              <w:rPr>
                <w:rFonts w:cs="David" w:hint="cs"/>
                <w:b/>
                <w:bCs/>
                <w:sz w:val="20"/>
                <w:szCs w:val="20"/>
                <w:u w:val="single"/>
                <w:rtl/>
              </w:rPr>
              <w:t xml:space="preserve"> </w:t>
            </w:r>
            <w:r>
              <w:rPr>
                <w:rFonts w:cs="David" w:hint="cs"/>
                <w:b/>
                <w:bCs/>
                <w:sz w:val="20"/>
                <w:szCs w:val="20"/>
                <w:u w:val="single"/>
                <w:rtl/>
              </w:rPr>
              <w:t>דוד בן רחל,</w:t>
            </w:r>
            <w:r w:rsidRPr="00ED40EF">
              <w:rPr>
                <w:rFonts w:cs="David" w:hint="cs"/>
                <w:b/>
                <w:bCs/>
                <w:sz w:val="20"/>
                <w:szCs w:val="20"/>
                <w:u w:val="single"/>
                <w:rtl/>
              </w:rPr>
              <w:t xml:space="preserve"> שאול בן חנה, אבנר בן </w:t>
            </w:r>
            <w:r>
              <w:rPr>
                <w:rFonts w:cs="David" w:hint="cs"/>
                <w:b/>
                <w:bCs/>
                <w:sz w:val="20"/>
                <w:szCs w:val="20"/>
                <w:u w:val="single"/>
                <w:rtl/>
              </w:rPr>
              <w:t xml:space="preserve">     </w:t>
            </w:r>
            <w:r w:rsidRPr="00ED40EF">
              <w:rPr>
                <w:rFonts w:cs="David" w:hint="cs"/>
                <w:b/>
                <w:bCs/>
                <w:sz w:val="20"/>
                <w:szCs w:val="20"/>
                <w:u w:val="single"/>
                <w:rtl/>
              </w:rPr>
              <w:t>עמומה, חנה בת עישה, אהרון יוסף בן איילה, מאיר בן איילה,צחי בן רחל, מ</w:t>
            </w:r>
            <w:r>
              <w:rPr>
                <w:rFonts w:cs="David" w:hint="cs"/>
                <w:b/>
                <w:bCs/>
                <w:sz w:val="20"/>
                <w:szCs w:val="20"/>
                <w:u w:val="single"/>
                <w:rtl/>
              </w:rPr>
              <w:t xml:space="preserve">רסל בן אליס, אדיר שלום, מוריס בן </w:t>
            </w:r>
            <w:r w:rsidR="00BB0638">
              <w:rPr>
                <w:rFonts w:cs="David" w:hint="cs"/>
                <w:b/>
                <w:bCs/>
                <w:sz w:val="20"/>
                <w:szCs w:val="20"/>
                <w:u w:val="single"/>
                <w:rtl/>
              </w:rPr>
              <w:t>אסתר וכל חולי עמך</w:t>
            </w:r>
            <w:r w:rsidRPr="00ED40EF">
              <w:rPr>
                <w:rFonts w:cs="David" w:hint="cs"/>
                <w:b/>
                <w:bCs/>
                <w:sz w:val="20"/>
                <w:szCs w:val="20"/>
                <w:u w:val="single"/>
                <w:rtl/>
              </w:rPr>
              <w:t xml:space="preserve"> ישראל</w:t>
            </w:r>
          </w:p>
        </w:tc>
      </w:tr>
    </w:tbl>
    <w:p w:rsidR="00023BD8" w:rsidRPr="006D1CE3" w:rsidRDefault="00023BD8">
      <w:bookmarkStart w:id="0" w:name="_GoBack"/>
      <w:bookmarkEnd w:id="0"/>
    </w:p>
    <w:sectPr w:rsidR="00023BD8" w:rsidRPr="006D1CE3" w:rsidSect="00DB42CD">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1BC"/>
    <w:multiLevelType w:val="hybridMultilevel"/>
    <w:tmpl w:val="A87AEE2A"/>
    <w:lvl w:ilvl="0" w:tplc="EF66DE4C">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9E57AC"/>
    <w:multiLevelType w:val="hybridMultilevel"/>
    <w:tmpl w:val="F5A8C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E2CAD"/>
    <w:multiLevelType w:val="hybridMultilevel"/>
    <w:tmpl w:val="3A009F0E"/>
    <w:lvl w:ilvl="0" w:tplc="02F0ECA0">
      <w:start w:val="1"/>
      <w:numFmt w:val="hebrew1"/>
      <w:lvlText w:val="%1)"/>
      <w:lvlJc w:val="left"/>
      <w:pPr>
        <w:ind w:left="720" w:hanging="360"/>
      </w:pPr>
      <w:rPr>
        <w:rFonts w:ascii="Arial" w:hAnsi="Arial" w:cs="Arial" w:hint="default"/>
        <w:b w:val="0"/>
        <w:color w:val="3E3E3E"/>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60FB1"/>
    <w:multiLevelType w:val="hybridMultilevel"/>
    <w:tmpl w:val="E3D859EC"/>
    <w:lvl w:ilvl="0" w:tplc="1764A748">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1C263D4"/>
    <w:multiLevelType w:val="hybridMultilevel"/>
    <w:tmpl w:val="ED4627EA"/>
    <w:lvl w:ilvl="0" w:tplc="508C6C0E">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909BD"/>
    <w:multiLevelType w:val="hybridMultilevel"/>
    <w:tmpl w:val="BF4C6912"/>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A0887"/>
    <w:multiLevelType w:val="hybridMultilevel"/>
    <w:tmpl w:val="757815C2"/>
    <w:lvl w:ilvl="0" w:tplc="3A4AADA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15:restartNumberingAfterBreak="0">
    <w:nsid w:val="45AA4BF0"/>
    <w:multiLevelType w:val="multilevel"/>
    <w:tmpl w:val="E5A6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D23A1A"/>
    <w:multiLevelType w:val="multilevel"/>
    <w:tmpl w:val="796C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E7007"/>
    <w:multiLevelType w:val="hybridMultilevel"/>
    <w:tmpl w:val="84C02C56"/>
    <w:lvl w:ilvl="0" w:tplc="6E9857EC">
      <w:start w:val="1"/>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 w15:restartNumberingAfterBreak="0">
    <w:nsid w:val="623A1B5D"/>
    <w:multiLevelType w:val="multilevel"/>
    <w:tmpl w:val="0F1C1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6A179B"/>
    <w:multiLevelType w:val="hybridMultilevel"/>
    <w:tmpl w:val="42ECE970"/>
    <w:lvl w:ilvl="0" w:tplc="D4C64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2073FD"/>
    <w:multiLevelType w:val="hybridMultilevel"/>
    <w:tmpl w:val="F37204FC"/>
    <w:lvl w:ilvl="0" w:tplc="51661A1C">
      <w:start w:val="2"/>
      <w:numFmt w:val="bullet"/>
      <w:lvlText w:val=""/>
      <w:lvlJc w:val="left"/>
      <w:pPr>
        <w:ind w:left="720" w:hanging="360"/>
      </w:pPr>
      <w:rPr>
        <w:rFonts w:ascii="Symbol" w:eastAsia="Times New Roman" w:hAnsi="Symbol" w:cs="Davi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2028D"/>
    <w:multiLevelType w:val="hybridMultilevel"/>
    <w:tmpl w:val="E89ADD1A"/>
    <w:lvl w:ilvl="0" w:tplc="1E50539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 w:numId="2">
    <w:abstractNumId w:val="3"/>
  </w:num>
  <w:num w:numId="3">
    <w:abstractNumId w:val="5"/>
  </w:num>
  <w:num w:numId="4">
    <w:abstractNumId w:val="13"/>
  </w:num>
  <w:num w:numId="5">
    <w:abstractNumId w:val="9"/>
  </w:num>
  <w:num w:numId="6">
    <w:abstractNumId w:val="6"/>
  </w:num>
  <w:num w:numId="7">
    <w:abstractNumId w:val="4"/>
  </w:num>
  <w:num w:numId="8">
    <w:abstractNumId w:val="2"/>
  </w:num>
  <w:num w:numId="9">
    <w:abstractNumId w:val="12"/>
  </w:num>
  <w:num w:numId="10">
    <w:abstractNumId w:val="7"/>
  </w:num>
  <w:num w:numId="11">
    <w:abstractNumId w:val="11"/>
  </w:num>
  <w:num w:numId="12">
    <w:abstractNumId w:val="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C3731"/>
    <w:rsid w:val="00016538"/>
    <w:rsid w:val="00023BD8"/>
    <w:rsid w:val="0004160A"/>
    <w:rsid w:val="00042F74"/>
    <w:rsid w:val="000447EC"/>
    <w:rsid w:val="00050759"/>
    <w:rsid w:val="000635DB"/>
    <w:rsid w:val="00073D05"/>
    <w:rsid w:val="00080B55"/>
    <w:rsid w:val="000B2AFD"/>
    <w:rsid w:val="000C3731"/>
    <w:rsid w:val="000D25D9"/>
    <w:rsid w:val="000D2D0C"/>
    <w:rsid w:val="000E5C3E"/>
    <w:rsid w:val="000E7D9B"/>
    <w:rsid w:val="000F1394"/>
    <w:rsid w:val="00133D47"/>
    <w:rsid w:val="00134164"/>
    <w:rsid w:val="00171A71"/>
    <w:rsid w:val="0018080B"/>
    <w:rsid w:val="001A2693"/>
    <w:rsid w:val="001B0A62"/>
    <w:rsid w:val="001B33F2"/>
    <w:rsid w:val="001E621E"/>
    <w:rsid w:val="00205EBD"/>
    <w:rsid w:val="00237427"/>
    <w:rsid w:val="00245616"/>
    <w:rsid w:val="00251241"/>
    <w:rsid w:val="0029648B"/>
    <w:rsid w:val="002B1F81"/>
    <w:rsid w:val="00313701"/>
    <w:rsid w:val="00322BDC"/>
    <w:rsid w:val="003478A6"/>
    <w:rsid w:val="00353FD7"/>
    <w:rsid w:val="003A2294"/>
    <w:rsid w:val="003A4D25"/>
    <w:rsid w:val="003B6F65"/>
    <w:rsid w:val="003E44EB"/>
    <w:rsid w:val="00406E54"/>
    <w:rsid w:val="00420472"/>
    <w:rsid w:val="004205E5"/>
    <w:rsid w:val="004574E0"/>
    <w:rsid w:val="00472F23"/>
    <w:rsid w:val="004829FB"/>
    <w:rsid w:val="004C5EE0"/>
    <w:rsid w:val="004D50D2"/>
    <w:rsid w:val="00512025"/>
    <w:rsid w:val="0052496E"/>
    <w:rsid w:val="00576252"/>
    <w:rsid w:val="00576CC3"/>
    <w:rsid w:val="00586FF6"/>
    <w:rsid w:val="005C7DA3"/>
    <w:rsid w:val="005F5CFB"/>
    <w:rsid w:val="00620165"/>
    <w:rsid w:val="00622B4B"/>
    <w:rsid w:val="00633A05"/>
    <w:rsid w:val="00680A2D"/>
    <w:rsid w:val="00681609"/>
    <w:rsid w:val="006C2B7E"/>
    <w:rsid w:val="006D1486"/>
    <w:rsid w:val="006D1CE3"/>
    <w:rsid w:val="006D7A8E"/>
    <w:rsid w:val="006F3FB1"/>
    <w:rsid w:val="007139EA"/>
    <w:rsid w:val="00716936"/>
    <w:rsid w:val="007655EC"/>
    <w:rsid w:val="0076731D"/>
    <w:rsid w:val="00785789"/>
    <w:rsid w:val="007C0617"/>
    <w:rsid w:val="008215B3"/>
    <w:rsid w:val="008245BB"/>
    <w:rsid w:val="008352A2"/>
    <w:rsid w:val="00865FC3"/>
    <w:rsid w:val="0087042C"/>
    <w:rsid w:val="00897EF3"/>
    <w:rsid w:val="008A2505"/>
    <w:rsid w:val="008B3533"/>
    <w:rsid w:val="008D2072"/>
    <w:rsid w:val="008D6CE7"/>
    <w:rsid w:val="00907B0C"/>
    <w:rsid w:val="00922D98"/>
    <w:rsid w:val="00923E22"/>
    <w:rsid w:val="00943D61"/>
    <w:rsid w:val="00955D84"/>
    <w:rsid w:val="009C7B56"/>
    <w:rsid w:val="009D69B6"/>
    <w:rsid w:val="009E251B"/>
    <w:rsid w:val="00A12CBB"/>
    <w:rsid w:val="00A702DC"/>
    <w:rsid w:val="00A86258"/>
    <w:rsid w:val="00AB570A"/>
    <w:rsid w:val="00B16877"/>
    <w:rsid w:val="00B33387"/>
    <w:rsid w:val="00B632DE"/>
    <w:rsid w:val="00BB0638"/>
    <w:rsid w:val="00BC3E64"/>
    <w:rsid w:val="00C330A8"/>
    <w:rsid w:val="00C37A10"/>
    <w:rsid w:val="00C56A44"/>
    <w:rsid w:val="00CA45AD"/>
    <w:rsid w:val="00D2213A"/>
    <w:rsid w:val="00D73E67"/>
    <w:rsid w:val="00DE3355"/>
    <w:rsid w:val="00E12003"/>
    <w:rsid w:val="00E1684B"/>
    <w:rsid w:val="00E25724"/>
    <w:rsid w:val="00E572A4"/>
    <w:rsid w:val="00E7027E"/>
    <w:rsid w:val="00E703EE"/>
    <w:rsid w:val="00E74F19"/>
    <w:rsid w:val="00EA2F1D"/>
    <w:rsid w:val="00EA34B7"/>
    <w:rsid w:val="00EB433A"/>
    <w:rsid w:val="00EC0992"/>
    <w:rsid w:val="00ED754F"/>
    <w:rsid w:val="00F35A04"/>
    <w:rsid w:val="00F40171"/>
    <w:rsid w:val="00F60B2E"/>
    <w:rsid w:val="00F739AF"/>
    <w:rsid w:val="00F87BA6"/>
    <w:rsid w:val="00FD2CCD"/>
    <w:rsid w:val="00FE0B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789C936-312C-46AD-8494-E75B8665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60A"/>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0C3731"/>
    <w:pPr>
      <w:keepNext/>
      <w:jc w:val="center"/>
      <w:outlineLvl w:val="4"/>
    </w:pPr>
    <w:rPr>
      <w:rFonts w:cs="David"/>
      <w:sz w:val="32"/>
      <w:szCs w:val="32"/>
    </w:rPr>
  </w:style>
  <w:style w:type="paragraph" w:styleId="8">
    <w:name w:val="heading 8"/>
    <w:basedOn w:val="a"/>
    <w:next w:val="a"/>
    <w:link w:val="80"/>
    <w:qFormat/>
    <w:rsid w:val="000C3731"/>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0C3731"/>
    <w:rPr>
      <w:rFonts w:ascii="Times New Roman" w:eastAsia="Times New Roman" w:hAnsi="Times New Roman" w:cs="David"/>
      <w:sz w:val="32"/>
      <w:szCs w:val="32"/>
      <w:lang w:eastAsia="he-IL"/>
    </w:rPr>
  </w:style>
  <w:style w:type="character" w:customStyle="1" w:styleId="80">
    <w:name w:val="כותרת 8 תו"/>
    <w:basedOn w:val="a0"/>
    <w:link w:val="8"/>
    <w:rsid w:val="000C3731"/>
    <w:rPr>
      <w:rFonts w:ascii="Times New Roman" w:eastAsia="Times New Roman" w:hAnsi="Times New Roman" w:cs="David"/>
      <w:sz w:val="24"/>
      <w:szCs w:val="24"/>
      <w:lang w:eastAsia="he-IL"/>
    </w:rPr>
  </w:style>
  <w:style w:type="paragraph" w:styleId="2">
    <w:name w:val="Body Text 2"/>
    <w:basedOn w:val="a"/>
    <w:link w:val="20"/>
    <w:rsid w:val="000C3731"/>
    <w:pPr>
      <w:jc w:val="center"/>
    </w:pPr>
    <w:rPr>
      <w:rFonts w:cs="David"/>
      <w:sz w:val="32"/>
      <w:szCs w:val="32"/>
    </w:rPr>
  </w:style>
  <w:style w:type="character" w:customStyle="1" w:styleId="20">
    <w:name w:val="גוף טקסט 2 תו"/>
    <w:basedOn w:val="a0"/>
    <w:link w:val="2"/>
    <w:rsid w:val="000C3731"/>
    <w:rPr>
      <w:rFonts w:ascii="Times New Roman" w:eastAsia="Times New Roman" w:hAnsi="Times New Roman" w:cs="David"/>
      <w:sz w:val="32"/>
      <w:szCs w:val="32"/>
      <w:lang w:eastAsia="he-IL"/>
    </w:rPr>
  </w:style>
  <w:style w:type="table" w:styleId="a6">
    <w:name w:val="Table Grid"/>
    <w:basedOn w:val="a1"/>
    <w:uiPriority w:val="59"/>
    <w:rsid w:val="000C3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99"/>
    <w:unhideWhenUsed/>
    <w:rsid w:val="0029648B"/>
    <w:pPr>
      <w:spacing w:after="120"/>
    </w:pPr>
  </w:style>
  <w:style w:type="character" w:customStyle="1" w:styleId="a8">
    <w:name w:val="גוף טקסט תו"/>
    <w:basedOn w:val="a0"/>
    <w:link w:val="a7"/>
    <w:uiPriority w:val="99"/>
    <w:rsid w:val="0029648B"/>
    <w:rPr>
      <w:rFonts w:ascii="Times New Roman" w:eastAsia="Times New Roman" w:hAnsi="Times New Roman" w:cs="Times New Roman"/>
      <w:sz w:val="24"/>
      <w:szCs w:val="24"/>
      <w:lang w:eastAsia="he-IL"/>
    </w:rPr>
  </w:style>
  <w:style w:type="character" w:styleId="Hyperlink">
    <w:name w:val="Hyperlink"/>
    <w:basedOn w:val="a0"/>
    <w:uiPriority w:val="99"/>
    <w:unhideWhenUsed/>
    <w:rsid w:val="003478A6"/>
    <w:rPr>
      <w:color w:val="0000FF" w:themeColor="hyperlink"/>
      <w:u w:val="single"/>
    </w:rPr>
  </w:style>
  <w:style w:type="character" w:customStyle="1" w:styleId="st1">
    <w:name w:val="st1"/>
    <w:basedOn w:val="a0"/>
    <w:rsid w:val="00BC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8953">
      <w:bodyDiv w:val="1"/>
      <w:marLeft w:val="0"/>
      <w:marRight w:val="0"/>
      <w:marTop w:val="77"/>
      <w:marBottom w:val="0"/>
      <w:divBdr>
        <w:top w:val="none" w:sz="0" w:space="0" w:color="auto"/>
        <w:left w:val="none" w:sz="0" w:space="0" w:color="auto"/>
        <w:bottom w:val="none" w:sz="0" w:space="0" w:color="auto"/>
        <w:right w:val="none" w:sz="0" w:space="0" w:color="auto"/>
      </w:divBdr>
      <w:divsChild>
        <w:div w:id="849561031">
          <w:marLeft w:val="0"/>
          <w:marRight w:val="0"/>
          <w:marTop w:val="0"/>
          <w:marBottom w:val="0"/>
          <w:divBdr>
            <w:top w:val="none" w:sz="0" w:space="0" w:color="auto"/>
            <w:left w:val="none" w:sz="0" w:space="0" w:color="auto"/>
            <w:bottom w:val="none" w:sz="0" w:space="0" w:color="auto"/>
            <w:right w:val="none" w:sz="0" w:space="0" w:color="auto"/>
          </w:divBdr>
          <w:divsChild>
            <w:div w:id="904069885">
              <w:marLeft w:val="0"/>
              <w:marRight w:val="123"/>
              <w:marTop w:val="0"/>
              <w:marBottom w:val="0"/>
              <w:divBdr>
                <w:top w:val="none" w:sz="0" w:space="0" w:color="auto"/>
                <w:left w:val="none" w:sz="0" w:space="0" w:color="auto"/>
                <w:bottom w:val="none" w:sz="0" w:space="0" w:color="auto"/>
                <w:right w:val="none" w:sz="0" w:space="0" w:color="auto"/>
              </w:divBdr>
              <w:divsChild>
                <w:div w:id="713968607">
                  <w:marLeft w:val="0"/>
                  <w:marRight w:val="0"/>
                  <w:marTop w:val="0"/>
                  <w:marBottom w:val="153"/>
                  <w:divBdr>
                    <w:top w:val="none" w:sz="0" w:space="0" w:color="auto"/>
                    <w:left w:val="none" w:sz="0" w:space="0" w:color="auto"/>
                    <w:bottom w:val="none" w:sz="0" w:space="0" w:color="auto"/>
                    <w:right w:val="none" w:sz="0" w:space="0" w:color="auto"/>
                  </w:divBdr>
                  <w:divsChild>
                    <w:div w:id="985283286">
                      <w:marLeft w:val="0"/>
                      <w:marRight w:val="0"/>
                      <w:marTop w:val="214"/>
                      <w:marBottom w:val="0"/>
                      <w:divBdr>
                        <w:top w:val="none" w:sz="0" w:space="0" w:color="auto"/>
                        <w:left w:val="none" w:sz="0" w:space="0" w:color="auto"/>
                        <w:bottom w:val="none" w:sz="0" w:space="0" w:color="auto"/>
                        <w:right w:val="none" w:sz="0" w:space="0" w:color="auto"/>
                      </w:divBdr>
                      <w:divsChild>
                        <w:div w:id="1504273866">
                          <w:marLeft w:val="0"/>
                          <w:marRight w:val="0"/>
                          <w:marTop w:val="0"/>
                          <w:marBottom w:val="0"/>
                          <w:divBdr>
                            <w:top w:val="none" w:sz="0" w:space="0" w:color="auto"/>
                            <w:left w:val="none" w:sz="0" w:space="0" w:color="auto"/>
                            <w:bottom w:val="none" w:sz="0" w:space="0" w:color="auto"/>
                            <w:right w:val="none" w:sz="0" w:space="0" w:color="auto"/>
                          </w:divBdr>
                        </w:div>
                        <w:div w:id="714506001">
                          <w:marLeft w:val="0"/>
                          <w:marRight w:val="0"/>
                          <w:marTop w:val="153"/>
                          <w:marBottom w:val="0"/>
                          <w:divBdr>
                            <w:top w:val="none" w:sz="0" w:space="0" w:color="auto"/>
                            <w:left w:val="none" w:sz="0" w:space="0" w:color="auto"/>
                            <w:bottom w:val="none" w:sz="0" w:space="0" w:color="auto"/>
                            <w:right w:val="none" w:sz="0" w:space="0" w:color="auto"/>
                          </w:divBdr>
                        </w:div>
                        <w:div w:id="14227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0885">
      <w:bodyDiv w:val="1"/>
      <w:marLeft w:val="153"/>
      <w:marRight w:val="153"/>
      <w:marTop w:val="77"/>
      <w:marBottom w:val="153"/>
      <w:divBdr>
        <w:top w:val="none" w:sz="0" w:space="0" w:color="auto"/>
        <w:left w:val="none" w:sz="0" w:space="0" w:color="auto"/>
        <w:bottom w:val="none" w:sz="0" w:space="0" w:color="auto"/>
        <w:right w:val="none" w:sz="0" w:space="0" w:color="auto"/>
      </w:divBdr>
      <w:divsChild>
        <w:div w:id="932930817">
          <w:marLeft w:val="0"/>
          <w:marRight w:val="0"/>
          <w:marTop w:val="0"/>
          <w:marBottom w:val="0"/>
          <w:divBdr>
            <w:top w:val="none" w:sz="0" w:space="0" w:color="auto"/>
            <w:left w:val="none" w:sz="0" w:space="0" w:color="auto"/>
            <w:bottom w:val="none" w:sz="0" w:space="0" w:color="auto"/>
            <w:right w:val="none" w:sz="0" w:space="0" w:color="auto"/>
          </w:divBdr>
          <w:divsChild>
            <w:div w:id="1069770634">
              <w:marLeft w:val="0"/>
              <w:marRight w:val="0"/>
              <w:marTop w:val="0"/>
              <w:marBottom w:val="0"/>
              <w:divBdr>
                <w:top w:val="none" w:sz="0" w:space="0" w:color="auto"/>
                <w:left w:val="none" w:sz="0" w:space="0" w:color="auto"/>
                <w:bottom w:val="none" w:sz="0" w:space="0" w:color="auto"/>
                <w:right w:val="none" w:sz="0" w:space="0" w:color="auto"/>
              </w:divBdr>
              <w:divsChild>
                <w:div w:id="17961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5575">
      <w:bodyDiv w:val="1"/>
      <w:marLeft w:val="0"/>
      <w:marRight w:val="0"/>
      <w:marTop w:val="0"/>
      <w:marBottom w:val="0"/>
      <w:divBdr>
        <w:top w:val="none" w:sz="0" w:space="0" w:color="auto"/>
        <w:left w:val="none" w:sz="0" w:space="0" w:color="auto"/>
        <w:bottom w:val="none" w:sz="0" w:space="0" w:color="auto"/>
        <w:right w:val="none" w:sz="0" w:space="0" w:color="auto"/>
      </w:divBdr>
      <w:divsChild>
        <w:div w:id="19108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34374">
      <w:bodyDiv w:val="1"/>
      <w:marLeft w:val="0"/>
      <w:marRight w:val="0"/>
      <w:marTop w:val="0"/>
      <w:marBottom w:val="0"/>
      <w:divBdr>
        <w:top w:val="none" w:sz="0" w:space="0" w:color="auto"/>
        <w:left w:val="none" w:sz="0" w:space="0" w:color="auto"/>
        <w:bottom w:val="none" w:sz="0" w:space="0" w:color="auto"/>
        <w:right w:val="none" w:sz="0" w:space="0" w:color="auto"/>
      </w:divBdr>
      <w:divsChild>
        <w:div w:id="1525628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35008">
      <w:bodyDiv w:val="1"/>
      <w:marLeft w:val="0"/>
      <w:marRight w:val="0"/>
      <w:marTop w:val="0"/>
      <w:marBottom w:val="0"/>
      <w:divBdr>
        <w:top w:val="none" w:sz="0" w:space="0" w:color="auto"/>
        <w:left w:val="none" w:sz="0" w:space="0" w:color="auto"/>
        <w:bottom w:val="none" w:sz="0" w:space="0" w:color="auto"/>
        <w:right w:val="none" w:sz="0" w:space="0" w:color="auto"/>
      </w:divBdr>
      <w:divsChild>
        <w:div w:id="1655723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257080">
      <w:bodyDiv w:val="1"/>
      <w:marLeft w:val="0"/>
      <w:marRight w:val="0"/>
      <w:marTop w:val="0"/>
      <w:marBottom w:val="0"/>
      <w:divBdr>
        <w:top w:val="none" w:sz="0" w:space="0" w:color="auto"/>
        <w:left w:val="none" w:sz="0" w:space="0" w:color="auto"/>
        <w:bottom w:val="none" w:sz="0" w:space="0" w:color="auto"/>
        <w:right w:val="none" w:sz="0" w:space="0" w:color="auto"/>
      </w:divBdr>
      <w:divsChild>
        <w:div w:id="1731613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078205">
      <w:bodyDiv w:val="1"/>
      <w:marLeft w:val="0"/>
      <w:marRight w:val="0"/>
      <w:marTop w:val="0"/>
      <w:marBottom w:val="0"/>
      <w:divBdr>
        <w:top w:val="none" w:sz="0" w:space="0" w:color="auto"/>
        <w:left w:val="none" w:sz="0" w:space="0" w:color="auto"/>
        <w:bottom w:val="none" w:sz="0" w:space="0" w:color="auto"/>
        <w:right w:val="none" w:sz="0" w:space="0" w:color="auto"/>
      </w:divBdr>
      <w:divsChild>
        <w:div w:id="75519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914270">
      <w:bodyDiv w:val="1"/>
      <w:marLeft w:val="0"/>
      <w:marRight w:val="0"/>
      <w:marTop w:val="0"/>
      <w:marBottom w:val="0"/>
      <w:divBdr>
        <w:top w:val="none" w:sz="0" w:space="0" w:color="auto"/>
        <w:left w:val="none" w:sz="0" w:space="0" w:color="auto"/>
        <w:bottom w:val="none" w:sz="0" w:space="0" w:color="auto"/>
        <w:right w:val="none" w:sz="0" w:space="0" w:color="auto"/>
      </w:divBdr>
      <w:divsChild>
        <w:div w:id="559638929">
          <w:marLeft w:val="0"/>
          <w:marRight w:val="0"/>
          <w:marTop w:val="77"/>
          <w:marBottom w:val="153"/>
          <w:divBdr>
            <w:top w:val="none" w:sz="0" w:space="0" w:color="auto"/>
            <w:left w:val="none" w:sz="0" w:space="0" w:color="auto"/>
            <w:bottom w:val="none" w:sz="0" w:space="0" w:color="auto"/>
            <w:right w:val="none" w:sz="0" w:space="0" w:color="auto"/>
          </w:divBdr>
          <w:divsChild>
            <w:div w:id="1750617998">
              <w:marLeft w:val="0"/>
              <w:marRight w:val="0"/>
              <w:marTop w:val="0"/>
              <w:marBottom w:val="0"/>
              <w:divBdr>
                <w:top w:val="none" w:sz="0" w:space="0" w:color="auto"/>
                <w:left w:val="none" w:sz="0" w:space="0" w:color="auto"/>
                <w:bottom w:val="none" w:sz="0" w:space="0" w:color="auto"/>
                <w:right w:val="none" w:sz="0" w:space="0" w:color="auto"/>
              </w:divBdr>
              <w:divsChild>
                <w:div w:id="187719226">
                  <w:marLeft w:val="0"/>
                  <w:marRight w:val="0"/>
                  <w:marTop w:val="0"/>
                  <w:marBottom w:val="0"/>
                  <w:divBdr>
                    <w:top w:val="none" w:sz="0" w:space="0" w:color="auto"/>
                    <w:left w:val="none" w:sz="0" w:space="0" w:color="auto"/>
                    <w:bottom w:val="none" w:sz="0" w:space="0" w:color="auto"/>
                    <w:right w:val="none" w:sz="0" w:space="0" w:color="auto"/>
                  </w:divBdr>
                  <w:divsChild>
                    <w:div w:id="2049723558">
                      <w:marLeft w:val="0"/>
                      <w:marRight w:val="0"/>
                      <w:marTop w:val="0"/>
                      <w:marBottom w:val="0"/>
                      <w:divBdr>
                        <w:top w:val="none" w:sz="0" w:space="0" w:color="auto"/>
                        <w:left w:val="none" w:sz="0" w:space="0" w:color="auto"/>
                        <w:bottom w:val="none" w:sz="0" w:space="0" w:color="auto"/>
                        <w:right w:val="none" w:sz="0" w:space="0" w:color="auto"/>
                      </w:divBdr>
                      <w:divsChild>
                        <w:div w:id="657004302">
                          <w:marLeft w:val="0"/>
                          <w:marRight w:val="0"/>
                          <w:marTop w:val="0"/>
                          <w:marBottom w:val="0"/>
                          <w:divBdr>
                            <w:top w:val="none" w:sz="0" w:space="0" w:color="auto"/>
                            <w:left w:val="none" w:sz="0" w:space="0" w:color="auto"/>
                            <w:bottom w:val="none" w:sz="0" w:space="0" w:color="auto"/>
                            <w:right w:val="none" w:sz="0" w:space="0" w:color="auto"/>
                          </w:divBdr>
                          <w:divsChild>
                            <w:div w:id="121118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239216">
      <w:bodyDiv w:val="1"/>
      <w:marLeft w:val="0"/>
      <w:marRight w:val="0"/>
      <w:marTop w:val="0"/>
      <w:marBottom w:val="0"/>
      <w:divBdr>
        <w:top w:val="none" w:sz="0" w:space="0" w:color="auto"/>
        <w:left w:val="none" w:sz="0" w:space="0" w:color="auto"/>
        <w:bottom w:val="none" w:sz="0" w:space="0" w:color="auto"/>
        <w:right w:val="none" w:sz="0" w:space="0" w:color="auto"/>
      </w:divBdr>
    </w:div>
    <w:div w:id="338198023">
      <w:bodyDiv w:val="1"/>
      <w:marLeft w:val="0"/>
      <w:marRight w:val="0"/>
      <w:marTop w:val="77"/>
      <w:marBottom w:val="0"/>
      <w:divBdr>
        <w:top w:val="none" w:sz="0" w:space="0" w:color="auto"/>
        <w:left w:val="none" w:sz="0" w:space="0" w:color="auto"/>
        <w:bottom w:val="none" w:sz="0" w:space="0" w:color="auto"/>
        <w:right w:val="none" w:sz="0" w:space="0" w:color="auto"/>
      </w:divBdr>
      <w:divsChild>
        <w:div w:id="433483467">
          <w:marLeft w:val="0"/>
          <w:marRight w:val="0"/>
          <w:marTop w:val="0"/>
          <w:marBottom w:val="0"/>
          <w:divBdr>
            <w:top w:val="none" w:sz="0" w:space="0" w:color="auto"/>
            <w:left w:val="none" w:sz="0" w:space="0" w:color="auto"/>
            <w:bottom w:val="none" w:sz="0" w:space="0" w:color="auto"/>
            <w:right w:val="none" w:sz="0" w:space="0" w:color="auto"/>
          </w:divBdr>
          <w:divsChild>
            <w:div w:id="678387399">
              <w:marLeft w:val="0"/>
              <w:marRight w:val="123"/>
              <w:marTop w:val="0"/>
              <w:marBottom w:val="0"/>
              <w:divBdr>
                <w:top w:val="none" w:sz="0" w:space="0" w:color="auto"/>
                <w:left w:val="none" w:sz="0" w:space="0" w:color="auto"/>
                <w:bottom w:val="none" w:sz="0" w:space="0" w:color="auto"/>
                <w:right w:val="none" w:sz="0" w:space="0" w:color="auto"/>
              </w:divBdr>
              <w:divsChild>
                <w:div w:id="812334005">
                  <w:marLeft w:val="0"/>
                  <w:marRight w:val="0"/>
                  <w:marTop w:val="0"/>
                  <w:marBottom w:val="153"/>
                  <w:divBdr>
                    <w:top w:val="none" w:sz="0" w:space="0" w:color="auto"/>
                    <w:left w:val="none" w:sz="0" w:space="0" w:color="auto"/>
                    <w:bottom w:val="none" w:sz="0" w:space="0" w:color="auto"/>
                    <w:right w:val="none" w:sz="0" w:space="0" w:color="auto"/>
                  </w:divBdr>
                  <w:divsChild>
                    <w:div w:id="1413432466">
                      <w:marLeft w:val="0"/>
                      <w:marRight w:val="0"/>
                      <w:marTop w:val="214"/>
                      <w:marBottom w:val="0"/>
                      <w:divBdr>
                        <w:top w:val="none" w:sz="0" w:space="0" w:color="auto"/>
                        <w:left w:val="none" w:sz="0" w:space="0" w:color="auto"/>
                        <w:bottom w:val="none" w:sz="0" w:space="0" w:color="auto"/>
                        <w:right w:val="none" w:sz="0" w:space="0" w:color="auto"/>
                      </w:divBdr>
                      <w:divsChild>
                        <w:div w:id="1462073640">
                          <w:marLeft w:val="0"/>
                          <w:marRight w:val="0"/>
                          <w:marTop w:val="0"/>
                          <w:marBottom w:val="0"/>
                          <w:divBdr>
                            <w:top w:val="none" w:sz="0" w:space="0" w:color="auto"/>
                            <w:left w:val="none" w:sz="0" w:space="0" w:color="auto"/>
                            <w:bottom w:val="none" w:sz="0" w:space="0" w:color="auto"/>
                            <w:right w:val="none" w:sz="0" w:space="0" w:color="auto"/>
                          </w:divBdr>
                        </w:div>
                        <w:div w:id="613246462">
                          <w:marLeft w:val="0"/>
                          <w:marRight w:val="0"/>
                          <w:marTop w:val="153"/>
                          <w:marBottom w:val="0"/>
                          <w:divBdr>
                            <w:top w:val="none" w:sz="0" w:space="0" w:color="auto"/>
                            <w:left w:val="none" w:sz="0" w:space="0" w:color="auto"/>
                            <w:bottom w:val="none" w:sz="0" w:space="0" w:color="auto"/>
                            <w:right w:val="none" w:sz="0" w:space="0" w:color="auto"/>
                          </w:divBdr>
                        </w:div>
                        <w:div w:id="16379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320501">
      <w:bodyDiv w:val="1"/>
      <w:marLeft w:val="0"/>
      <w:marRight w:val="0"/>
      <w:marTop w:val="0"/>
      <w:marBottom w:val="0"/>
      <w:divBdr>
        <w:top w:val="none" w:sz="0" w:space="0" w:color="auto"/>
        <w:left w:val="none" w:sz="0" w:space="0" w:color="auto"/>
        <w:bottom w:val="none" w:sz="0" w:space="0" w:color="auto"/>
        <w:right w:val="none" w:sz="0" w:space="0" w:color="auto"/>
      </w:divBdr>
      <w:divsChild>
        <w:div w:id="580674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107863">
      <w:bodyDiv w:val="1"/>
      <w:marLeft w:val="0"/>
      <w:marRight w:val="0"/>
      <w:marTop w:val="0"/>
      <w:marBottom w:val="0"/>
      <w:divBdr>
        <w:top w:val="none" w:sz="0" w:space="0" w:color="auto"/>
        <w:left w:val="none" w:sz="0" w:space="0" w:color="auto"/>
        <w:bottom w:val="none" w:sz="0" w:space="0" w:color="auto"/>
        <w:right w:val="none" w:sz="0" w:space="0" w:color="auto"/>
      </w:divBdr>
    </w:div>
    <w:div w:id="653025211">
      <w:bodyDiv w:val="1"/>
      <w:marLeft w:val="0"/>
      <w:marRight w:val="0"/>
      <w:marTop w:val="0"/>
      <w:marBottom w:val="0"/>
      <w:divBdr>
        <w:top w:val="none" w:sz="0" w:space="0" w:color="auto"/>
        <w:left w:val="none" w:sz="0" w:space="0" w:color="auto"/>
        <w:bottom w:val="none" w:sz="0" w:space="0" w:color="auto"/>
        <w:right w:val="none" w:sz="0" w:space="0" w:color="auto"/>
      </w:divBdr>
      <w:divsChild>
        <w:div w:id="155400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677750">
      <w:bodyDiv w:val="1"/>
      <w:marLeft w:val="0"/>
      <w:marRight w:val="0"/>
      <w:marTop w:val="0"/>
      <w:marBottom w:val="0"/>
      <w:divBdr>
        <w:top w:val="none" w:sz="0" w:space="0" w:color="auto"/>
        <w:left w:val="none" w:sz="0" w:space="0" w:color="auto"/>
        <w:bottom w:val="none" w:sz="0" w:space="0" w:color="auto"/>
        <w:right w:val="none" w:sz="0" w:space="0" w:color="auto"/>
      </w:divBdr>
      <w:divsChild>
        <w:div w:id="1822378974">
          <w:marLeft w:val="0"/>
          <w:marRight w:val="0"/>
          <w:marTop w:val="77"/>
          <w:marBottom w:val="153"/>
          <w:divBdr>
            <w:top w:val="none" w:sz="0" w:space="0" w:color="auto"/>
            <w:left w:val="none" w:sz="0" w:space="0" w:color="auto"/>
            <w:bottom w:val="none" w:sz="0" w:space="0" w:color="auto"/>
            <w:right w:val="none" w:sz="0" w:space="0" w:color="auto"/>
          </w:divBdr>
          <w:divsChild>
            <w:div w:id="283460172">
              <w:marLeft w:val="0"/>
              <w:marRight w:val="0"/>
              <w:marTop w:val="0"/>
              <w:marBottom w:val="0"/>
              <w:divBdr>
                <w:top w:val="none" w:sz="0" w:space="0" w:color="auto"/>
                <w:left w:val="none" w:sz="0" w:space="0" w:color="auto"/>
                <w:bottom w:val="none" w:sz="0" w:space="0" w:color="auto"/>
                <w:right w:val="none" w:sz="0" w:space="0" w:color="auto"/>
              </w:divBdr>
              <w:divsChild>
                <w:div w:id="217984988">
                  <w:marLeft w:val="0"/>
                  <w:marRight w:val="0"/>
                  <w:marTop w:val="0"/>
                  <w:marBottom w:val="0"/>
                  <w:divBdr>
                    <w:top w:val="none" w:sz="0" w:space="0" w:color="auto"/>
                    <w:left w:val="none" w:sz="0" w:space="0" w:color="auto"/>
                    <w:bottom w:val="none" w:sz="0" w:space="0" w:color="auto"/>
                    <w:right w:val="none" w:sz="0" w:space="0" w:color="auto"/>
                  </w:divBdr>
                  <w:divsChild>
                    <w:div w:id="699546825">
                      <w:marLeft w:val="0"/>
                      <w:marRight w:val="0"/>
                      <w:marTop w:val="0"/>
                      <w:marBottom w:val="0"/>
                      <w:divBdr>
                        <w:top w:val="none" w:sz="0" w:space="0" w:color="auto"/>
                        <w:left w:val="none" w:sz="0" w:space="0" w:color="auto"/>
                        <w:bottom w:val="none" w:sz="0" w:space="0" w:color="auto"/>
                        <w:right w:val="none" w:sz="0" w:space="0" w:color="auto"/>
                      </w:divBdr>
                      <w:divsChild>
                        <w:div w:id="387919379">
                          <w:marLeft w:val="0"/>
                          <w:marRight w:val="0"/>
                          <w:marTop w:val="0"/>
                          <w:marBottom w:val="0"/>
                          <w:divBdr>
                            <w:top w:val="none" w:sz="0" w:space="0" w:color="auto"/>
                            <w:left w:val="none" w:sz="0" w:space="0" w:color="auto"/>
                            <w:bottom w:val="none" w:sz="0" w:space="0" w:color="auto"/>
                            <w:right w:val="none" w:sz="0" w:space="0" w:color="auto"/>
                          </w:divBdr>
                          <w:divsChild>
                            <w:div w:id="125273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5831">
      <w:bodyDiv w:val="1"/>
      <w:marLeft w:val="0"/>
      <w:marRight w:val="0"/>
      <w:marTop w:val="0"/>
      <w:marBottom w:val="0"/>
      <w:divBdr>
        <w:top w:val="none" w:sz="0" w:space="0" w:color="auto"/>
        <w:left w:val="none" w:sz="0" w:space="0" w:color="auto"/>
        <w:bottom w:val="none" w:sz="0" w:space="0" w:color="auto"/>
        <w:right w:val="none" w:sz="0" w:space="0" w:color="auto"/>
      </w:divBdr>
      <w:divsChild>
        <w:div w:id="759982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502487">
      <w:bodyDiv w:val="1"/>
      <w:marLeft w:val="0"/>
      <w:marRight w:val="0"/>
      <w:marTop w:val="0"/>
      <w:marBottom w:val="0"/>
      <w:divBdr>
        <w:top w:val="none" w:sz="0" w:space="0" w:color="auto"/>
        <w:left w:val="none" w:sz="0" w:space="0" w:color="auto"/>
        <w:bottom w:val="none" w:sz="0" w:space="0" w:color="auto"/>
        <w:right w:val="none" w:sz="0" w:space="0" w:color="auto"/>
      </w:divBdr>
      <w:divsChild>
        <w:div w:id="144920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182290">
      <w:bodyDiv w:val="1"/>
      <w:marLeft w:val="153"/>
      <w:marRight w:val="153"/>
      <w:marTop w:val="77"/>
      <w:marBottom w:val="153"/>
      <w:divBdr>
        <w:top w:val="none" w:sz="0" w:space="0" w:color="auto"/>
        <w:left w:val="none" w:sz="0" w:space="0" w:color="auto"/>
        <w:bottom w:val="none" w:sz="0" w:space="0" w:color="auto"/>
        <w:right w:val="none" w:sz="0" w:space="0" w:color="auto"/>
      </w:divBdr>
      <w:divsChild>
        <w:div w:id="64958982">
          <w:marLeft w:val="0"/>
          <w:marRight w:val="0"/>
          <w:marTop w:val="0"/>
          <w:marBottom w:val="0"/>
          <w:divBdr>
            <w:top w:val="none" w:sz="0" w:space="0" w:color="auto"/>
            <w:left w:val="none" w:sz="0" w:space="0" w:color="auto"/>
            <w:bottom w:val="none" w:sz="0" w:space="0" w:color="auto"/>
            <w:right w:val="none" w:sz="0" w:space="0" w:color="auto"/>
          </w:divBdr>
          <w:divsChild>
            <w:div w:id="1451046375">
              <w:marLeft w:val="0"/>
              <w:marRight w:val="0"/>
              <w:marTop w:val="0"/>
              <w:marBottom w:val="0"/>
              <w:divBdr>
                <w:top w:val="none" w:sz="0" w:space="0" w:color="auto"/>
                <w:left w:val="none" w:sz="0" w:space="0" w:color="auto"/>
                <w:bottom w:val="none" w:sz="0" w:space="0" w:color="auto"/>
                <w:right w:val="none" w:sz="0" w:space="0" w:color="auto"/>
              </w:divBdr>
              <w:divsChild>
                <w:div w:id="20376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37432">
      <w:bodyDiv w:val="1"/>
      <w:marLeft w:val="0"/>
      <w:marRight w:val="0"/>
      <w:marTop w:val="0"/>
      <w:marBottom w:val="0"/>
      <w:divBdr>
        <w:top w:val="none" w:sz="0" w:space="0" w:color="auto"/>
        <w:left w:val="none" w:sz="0" w:space="0" w:color="auto"/>
        <w:bottom w:val="none" w:sz="0" w:space="0" w:color="auto"/>
        <w:right w:val="none" w:sz="0" w:space="0" w:color="auto"/>
      </w:divBdr>
      <w:divsChild>
        <w:div w:id="2100373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199627">
      <w:bodyDiv w:val="1"/>
      <w:marLeft w:val="0"/>
      <w:marRight w:val="0"/>
      <w:marTop w:val="0"/>
      <w:marBottom w:val="0"/>
      <w:divBdr>
        <w:top w:val="none" w:sz="0" w:space="0" w:color="auto"/>
        <w:left w:val="none" w:sz="0" w:space="0" w:color="auto"/>
        <w:bottom w:val="none" w:sz="0" w:space="0" w:color="auto"/>
        <w:right w:val="none" w:sz="0" w:space="0" w:color="auto"/>
      </w:divBdr>
      <w:divsChild>
        <w:div w:id="72371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397244">
      <w:bodyDiv w:val="1"/>
      <w:marLeft w:val="0"/>
      <w:marRight w:val="0"/>
      <w:marTop w:val="0"/>
      <w:marBottom w:val="0"/>
      <w:divBdr>
        <w:top w:val="none" w:sz="0" w:space="0" w:color="auto"/>
        <w:left w:val="none" w:sz="0" w:space="0" w:color="auto"/>
        <w:bottom w:val="none" w:sz="0" w:space="0" w:color="auto"/>
        <w:right w:val="none" w:sz="0" w:space="0" w:color="auto"/>
      </w:divBdr>
      <w:divsChild>
        <w:div w:id="1706711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39847">
      <w:bodyDiv w:val="1"/>
      <w:marLeft w:val="0"/>
      <w:marRight w:val="0"/>
      <w:marTop w:val="0"/>
      <w:marBottom w:val="0"/>
      <w:divBdr>
        <w:top w:val="none" w:sz="0" w:space="0" w:color="auto"/>
        <w:left w:val="none" w:sz="0" w:space="0" w:color="auto"/>
        <w:bottom w:val="none" w:sz="0" w:space="0" w:color="auto"/>
        <w:right w:val="none" w:sz="0" w:space="0" w:color="auto"/>
      </w:divBdr>
      <w:divsChild>
        <w:div w:id="1032531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273118">
      <w:bodyDiv w:val="1"/>
      <w:marLeft w:val="0"/>
      <w:marRight w:val="0"/>
      <w:marTop w:val="0"/>
      <w:marBottom w:val="0"/>
      <w:divBdr>
        <w:top w:val="none" w:sz="0" w:space="0" w:color="auto"/>
        <w:left w:val="none" w:sz="0" w:space="0" w:color="auto"/>
        <w:bottom w:val="none" w:sz="0" w:space="0" w:color="auto"/>
        <w:right w:val="none" w:sz="0" w:space="0" w:color="auto"/>
      </w:divBdr>
      <w:divsChild>
        <w:div w:id="1415279672">
          <w:marLeft w:val="0"/>
          <w:marRight w:val="0"/>
          <w:marTop w:val="0"/>
          <w:marBottom w:val="0"/>
          <w:divBdr>
            <w:top w:val="none" w:sz="0" w:space="0" w:color="auto"/>
            <w:left w:val="none" w:sz="0" w:space="0" w:color="auto"/>
            <w:bottom w:val="none" w:sz="0" w:space="0" w:color="auto"/>
            <w:right w:val="none" w:sz="0" w:space="0" w:color="auto"/>
          </w:divBdr>
          <w:divsChild>
            <w:div w:id="414865483">
              <w:marLeft w:val="0"/>
              <w:marRight w:val="0"/>
              <w:marTop w:val="0"/>
              <w:marBottom w:val="0"/>
              <w:divBdr>
                <w:top w:val="none" w:sz="0" w:space="0" w:color="auto"/>
                <w:left w:val="none" w:sz="0" w:space="0" w:color="auto"/>
                <w:bottom w:val="none" w:sz="0" w:space="0" w:color="auto"/>
                <w:right w:val="none" w:sz="0" w:space="0" w:color="auto"/>
              </w:divBdr>
              <w:divsChild>
                <w:div w:id="183291248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067723980">
      <w:bodyDiv w:val="1"/>
      <w:marLeft w:val="0"/>
      <w:marRight w:val="0"/>
      <w:marTop w:val="0"/>
      <w:marBottom w:val="0"/>
      <w:divBdr>
        <w:top w:val="none" w:sz="0" w:space="0" w:color="auto"/>
        <w:left w:val="none" w:sz="0" w:space="0" w:color="auto"/>
        <w:bottom w:val="none" w:sz="0" w:space="0" w:color="auto"/>
        <w:right w:val="none" w:sz="0" w:space="0" w:color="auto"/>
      </w:divBdr>
      <w:divsChild>
        <w:div w:id="1713190477">
          <w:marLeft w:val="0"/>
          <w:marRight w:val="0"/>
          <w:marTop w:val="0"/>
          <w:marBottom w:val="0"/>
          <w:divBdr>
            <w:top w:val="none" w:sz="0" w:space="0" w:color="auto"/>
            <w:left w:val="none" w:sz="0" w:space="0" w:color="auto"/>
            <w:bottom w:val="none" w:sz="0" w:space="0" w:color="auto"/>
            <w:right w:val="none" w:sz="0" w:space="0" w:color="auto"/>
          </w:divBdr>
          <w:divsChild>
            <w:div w:id="1751464660">
              <w:marLeft w:val="0"/>
              <w:marRight w:val="0"/>
              <w:marTop w:val="0"/>
              <w:marBottom w:val="0"/>
              <w:divBdr>
                <w:top w:val="none" w:sz="0" w:space="0" w:color="auto"/>
                <w:left w:val="none" w:sz="0" w:space="0" w:color="auto"/>
                <w:bottom w:val="none" w:sz="0" w:space="0" w:color="auto"/>
                <w:right w:val="none" w:sz="0" w:space="0" w:color="auto"/>
              </w:divBdr>
              <w:divsChild>
                <w:div w:id="529496242">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068068081">
      <w:bodyDiv w:val="1"/>
      <w:marLeft w:val="0"/>
      <w:marRight w:val="0"/>
      <w:marTop w:val="0"/>
      <w:marBottom w:val="0"/>
      <w:divBdr>
        <w:top w:val="none" w:sz="0" w:space="0" w:color="auto"/>
        <w:left w:val="none" w:sz="0" w:space="0" w:color="auto"/>
        <w:bottom w:val="none" w:sz="0" w:space="0" w:color="auto"/>
        <w:right w:val="none" w:sz="0" w:space="0" w:color="auto"/>
      </w:divBdr>
      <w:divsChild>
        <w:div w:id="3370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085600">
      <w:bodyDiv w:val="1"/>
      <w:marLeft w:val="0"/>
      <w:marRight w:val="0"/>
      <w:marTop w:val="0"/>
      <w:marBottom w:val="0"/>
      <w:divBdr>
        <w:top w:val="none" w:sz="0" w:space="0" w:color="auto"/>
        <w:left w:val="none" w:sz="0" w:space="0" w:color="auto"/>
        <w:bottom w:val="none" w:sz="0" w:space="0" w:color="auto"/>
        <w:right w:val="none" w:sz="0" w:space="0" w:color="auto"/>
      </w:divBdr>
      <w:divsChild>
        <w:div w:id="144357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633045">
      <w:bodyDiv w:val="1"/>
      <w:marLeft w:val="0"/>
      <w:marRight w:val="0"/>
      <w:marTop w:val="0"/>
      <w:marBottom w:val="0"/>
      <w:divBdr>
        <w:top w:val="none" w:sz="0" w:space="0" w:color="auto"/>
        <w:left w:val="none" w:sz="0" w:space="0" w:color="auto"/>
        <w:bottom w:val="none" w:sz="0" w:space="0" w:color="auto"/>
        <w:right w:val="none" w:sz="0" w:space="0" w:color="auto"/>
      </w:divBdr>
      <w:divsChild>
        <w:div w:id="1047491901">
          <w:marLeft w:val="0"/>
          <w:marRight w:val="0"/>
          <w:marTop w:val="0"/>
          <w:marBottom w:val="0"/>
          <w:divBdr>
            <w:top w:val="none" w:sz="0" w:space="0" w:color="auto"/>
            <w:left w:val="none" w:sz="0" w:space="0" w:color="auto"/>
            <w:bottom w:val="none" w:sz="0" w:space="0" w:color="auto"/>
            <w:right w:val="none" w:sz="0" w:space="0" w:color="auto"/>
          </w:divBdr>
          <w:divsChild>
            <w:div w:id="289366661">
              <w:marLeft w:val="0"/>
              <w:marRight w:val="0"/>
              <w:marTop w:val="0"/>
              <w:marBottom w:val="0"/>
              <w:divBdr>
                <w:top w:val="none" w:sz="0" w:space="0" w:color="auto"/>
                <w:left w:val="none" w:sz="0" w:space="0" w:color="auto"/>
                <w:bottom w:val="none" w:sz="0" w:space="0" w:color="auto"/>
                <w:right w:val="none" w:sz="0" w:space="0" w:color="auto"/>
              </w:divBdr>
              <w:divsChild>
                <w:div w:id="207796906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02660744">
      <w:bodyDiv w:val="1"/>
      <w:marLeft w:val="0"/>
      <w:marRight w:val="0"/>
      <w:marTop w:val="0"/>
      <w:marBottom w:val="0"/>
      <w:divBdr>
        <w:top w:val="none" w:sz="0" w:space="0" w:color="auto"/>
        <w:left w:val="none" w:sz="0" w:space="0" w:color="auto"/>
        <w:bottom w:val="none" w:sz="0" w:space="0" w:color="auto"/>
        <w:right w:val="none" w:sz="0" w:space="0" w:color="auto"/>
      </w:divBdr>
      <w:divsChild>
        <w:div w:id="3764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6652">
      <w:bodyDiv w:val="1"/>
      <w:marLeft w:val="0"/>
      <w:marRight w:val="0"/>
      <w:marTop w:val="0"/>
      <w:marBottom w:val="0"/>
      <w:divBdr>
        <w:top w:val="none" w:sz="0" w:space="0" w:color="auto"/>
        <w:left w:val="none" w:sz="0" w:space="0" w:color="auto"/>
        <w:bottom w:val="none" w:sz="0" w:space="0" w:color="auto"/>
        <w:right w:val="none" w:sz="0" w:space="0" w:color="auto"/>
      </w:divBdr>
      <w:divsChild>
        <w:div w:id="195319379">
          <w:marLeft w:val="0"/>
          <w:marRight w:val="0"/>
          <w:marTop w:val="0"/>
          <w:marBottom w:val="0"/>
          <w:divBdr>
            <w:top w:val="none" w:sz="0" w:space="0" w:color="auto"/>
            <w:left w:val="none" w:sz="0" w:space="0" w:color="auto"/>
            <w:bottom w:val="none" w:sz="0" w:space="0" w:color="auto"/>
            <w:right w:val="none" w:sz="0" w:space="0" w:color="auto"/>
          </w:divBdr>
          <w:divsChild>
            <w:div w:id="1098909306">
              <w:marLeft w:val="0"/>
              <w:marRight w:val="0"/>
              <w:marTop w:val="0"/>
              <w:marBottom w:val="0"/>
              <w:divBdr>
                <w:top w:val="none" w:sz="0" w:space="0" w:color="auto"/>
                <w:left w:val="none" w:sz="0" w:space="0" w:color="auto"/>
                <w:bottom w:val="none" w:sz="0" w:space="0" w:color="auto"/>
                <w:right w:val="none" w:sz="0" w:space="0" w:color="auto"/>
              </w:divBdr>
              <w:divsChild>
                <w:div w:id="1208688901">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52492448">
      <w:bodyDiv w:val="1"/>
      <w:marLeft w:val="0"/>
      <w:marRight w:val="0"/>
      <w:marTop w:val="0"/>
      <w:marBottom w:val="0"/>
      <w:divBdr>
        <w:top w:val="none" w:sz="0" w:space="0" w:color="auto"/>
        <w:left w:val="none" w:sz="0" w:space="0" w:color="auto"/>
        <w:bottom w:val="none" w:sz="0" w:space="0" w:color="auto"/>
        <w:right w:val="none" w:sz="0" w:space="0" w:color="auto"/>
      </w:divBdr>
      <w:divsChild>
        <w:div w:id="20749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855148">
      <w:bodyDiv w:val="1"/>
      <w:marLeft w:val="0"/>
      <w:marRight w:val="0"/>
      <w:marTop w:val="0"/>
      <w:marBottom w:val="0"/>
      <w:divBdr>
        <w:top w:val="none" w:sz="0" w:space="0" w:color="auto"/>
        <w:left w:val="none" w:sz="0" w:space="0" w:color="auto"/>
        <w:bottom w:val="none" w:sz="0" w:space="0" w:color="auto"/>
        <w:right w:val="none" w:sz="0" w:space="0" w:color="auto"/>
      </w:divBdr>
      <w:divsChild>
        <w:div w:id="1534418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70701">
      <w:bodyDiv w:val="1"/>
      <w:marLeft w:val="0"/>
      <w:marRight w:val="0"/>
      <w:marTop w:val="0"/>
      <w:marBottom w:val="0"/>
      <w:divBdr>
        <w:top w:val="none" w:sz="0" w:space="0" w:color="auto"/>
        <w:left w:val="none" w:sz="0" w:space="0" w:color="auto"/>
        <w:bottom w:val="none" w:sz="0" w:space="0" w:color="auto"/>
        <w:right w:val="none" w:sz="0" w:space="0" w:color="auto"/>
      </w:divBdr>
      <w:divsChild>
        <w:div w:id="1906454357">
          <w:marLeft w:val="0"/>
          <w:marRight w:val="0"/>
          <w:marTop w:val="77"/>
          <w:marBottom w:val="153"/>
          <w:divBdr>
            <w:top w:val="none" w:sz="0" w:space="0" w:color="auto"/>
            <w:left w:val="none" w:sz="0" w:space="0" w:color="auto"/>
            <w:bottom w:val="none" w:sz="0" w:space="0" w:color="auto"/>
            <w:right w:val="none" w:sz="0" w:space="0" w:color="auto"/>
          </w:divBdr>
          <w:divsChild>
            <w:div w:id="1983610468">
              <w:marLeft w:val="0"/>
              <w:marRight w:val="0"/>
              <w:marTop w:val="0"/>
              <w:marBottom w:val="0"/>
              <w:divBdr>
                <w:top w:val="none" w:sz="0" w:space="0" w:color="auto"/>
                <w:left w:val="none" w:sz="0" w:space="0" w:color="auto"/>
                <w:bottom w:val="none" w:sz="0" w:space="0" w:color="auto"/>
                <w:right w:val="none" w:sz="0" w:space="0" w:color="auto"/>
              </w:divBdr>
              <w:divsChild>
                <w:div w:id="1087380044">
                  <w:marLeft w:val="0"/>
                  <w:marRight w:val="0"/>
                  <w:marTop w:val="0"/>
                  <w:marBottom w:val="0"/>
                  <w:divBdr>
                    <w:top w:val="none" w:sz="0" w:space="0" w:color="auto"/>
                    <w:left w:val="none" w:sz="0" w:space="0" w:color="auto"/>
                    <w:bottom w:val="none" w:sz="0" w:space="0" w:color="auto"/>
                    <w:right w:val="none" w:sz="0" w:space="0" w:color="auto"/>
                  </w:divBdr>
                  <w:divsChild>
                    <w:div w:id="565267634">
                      <w:marLeft w:val="0"/>
                      <w:marRight w:val="0"/>
                      <w:marTop w:val="0"/>
                      <w:marBottom w:val="0"/>
                      <w:divBdr>
                        <w:top w:val="none" w:sz="0" w:space="0" w:color="auto"/>
                        <w:left w:val="none" w:sz="0" w:space="0" w:color="auto"/>
                        <w:bottom w:val="none" w:sz="0" w:space="0" w:color="auto"/>
                        <w:right w:val="none" w:sz="0" w:space="0" w:color="auto"/>
                      </w:divBdr>
                      <w:divsChild>
                        <w:div w:id="1712731791">
                          <w:marLeft w:val="0"/>
                          <w:marRight w:val="0"/>
                          <w:marTop w:val="0"/>
                          <w:marBottom w:val="0"/>
                          <w:divBdr>
                            <w:top w:val="none" w:sz="0" w:space="0" w:color="auto"/>
                            <w:left w:val="none" w:sz="0" w:space="0" w:color="auto"/>
                            <w:bottom w:val="none" w:sz="0" w:space="0" w:color="auto"/>
                            <w:right w:val="none" w:sz="0" w:space="0" w:color="auto"/>
                          </w:divBdr>
                          <w:divsChild>
                            <w:div w:id="105331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346001">
                      <w:blockQuote w:val="1"/>
                      <w:marLeft w:val="720"/>
                      <w:marRight w:val="720"/>
                      <w:marTop w:val="480"/>
                      <w:marBottom w:val="100"/>
                      <w:divBdr>
                        <w:top w:val="single" w:sz="6" w:space="12" w:color="DDDDDD"/>
                        <w:left w:val="none" w:sz="0" w:space="0" w:color="auto"/>
                        <w:bottom w:val="none" w:sz="0" w:space="0" w:color="auto"/>
                        <w:right w:val="none" w:sz="0" w:space="0" w:color="auto"/>
                      </w:divBdr>
                      <w:divsChild>
                        <w:div w:id="20142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761772">
      <w:bodyDiv w:val="1"/>
      <w:marLeft w:val="0"/>
      <w:marRight w:val="0"/>
      <w:marTop w:val="0"/>
      <w:marBottom w:val="0"/>
      <w:divBdr>
        <w:top w:val="none" w:sz="0" w:space="0" w:color="auto"/>
        <w:left w:val="none" w:sz="0" w:space="0" w:color="auto"/>
        <w:bottom w:val="none" w:sz="0" w:space="0" w:color="auto"/>
        <w:right w:val="none" w:sz="0" w:space="0" w:color="auto"/>
      </w:divBdr>
      <w:divsChild>
        <w:div w:id="1554611732">
          <w:marLeft w:val="0"/>
          <w:marRight w:val="0"/>
          <w:marTop w:val="77"/>
          <w:marBottom w:val="153"/>
          <w:divBdr>
            <w:top w:val="none" w:sz="0" w:space="0" w:color="auto"/>
            <w:left w:val="none" w:sz="0" w:space="0" w:color="auto"/>
            <w:bottom w:val="none" w:sz="0" w:space="0" w:color="auto"/>
            <w:right w:val="none" w:sz="0" w:space="0" w:color="auto"/>
          </w:divBdr>
          <w:divsChild>
            <w:div w:id="1564292596">
              <w:marLeft w:val="0"/>
              <w:marRight w:val="0"/>
              <w:marTop w:val="0"/>
              <w:marBottom w:val="0"/>
              <w:divBdr>
                <w:top w:val="none" w:sz="0" w:space="0" w:color="auto"/>
                <w:left w:val="none" w:sz="0" w:space="0" w:color="auto"/>
                <w:bottom w:val="none" w:sz="0" w:space="0" w:color="auto"/>
                <w:right w:val="none" w:sz="0" w:space="0" w:color="auto"/>
              </w:divBdr>
              <w:divsChild>
                <w:div w:id="221210423">
                  <w:marLeft w:val="0"/>
                  <w:marRight w:val="0"/>
                  <w:marTop w:val="0"/>
                  <w:marBottom w:val="0"/>
                  <w:divBdr>
                    <w:top w:val="none" w:sz="0" w:space="0" w:color="auto"/>
                    <w:left w:val="none" w:sz="0" w:space="0" w:color="auto"/>
                    <w:bottom w:val="none" w:sz="0" w:space="0" w:color="auto"/>
                    <w:right w:val="none" w:sz="0" w:space="0" w:color="auto"/>
                  </w:divBdr>
                  <w:divsChild>
                    <w:div w:id="444621868">
                      <w:marLeft w:val="0"/>
                      <w:marRight w:val="0"/>
                      <w:marTop w:val="0"/>
                      <w:marBottom w:val="0"/>
                      <w:divBdr>
                        <w:top w:val="none" w:sz="0" w:space="0" w:color="auto"/>
                        <w:left w:val="none" w:sz="0" w:space="0" w:color="auto"/>
                        <w:bottom w:val="none" w:sz="0" w:space="0" w:color="auto"/>
                        <w:right w:val="none" w:sz="0" w:space="0" w:color="auto"/>
                      </w:divBdr>
                      <w:divsChild>
                        <w:div w:id="951937742">
                          <w:marLeft w:val="0"/>
                          <w:marRight w:val="0"/>
                          <w:marTop w:val="0"/>
                          <w:marBottom w:val="0"/>
                          <w:divBdr>
                            <w:top w:val="none" w:sz="0" w:space="0" w:color="auto"/>
                            <w:left w:val="none" w:sz="0" w:space="0" w:color="auto"/>
                            <w:bottom w:val="none" w:sz="0" w:space="0" w:color="auto"/>
                            <w:right w:val="none" w:sz="0" w:space="0" w:color="auto"/>
                          </w:divBdr>
                          <w:divsChild>
                            <w:div w:id="132554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053221">
      <w:bodyDiv w:val="1"/>
      <w:marLeft w:val="0"/>
      <w:marRight w:val="0"/>
      <w:marTop w:val="77"/>
      <w:marBottom w:val="0"/>
      <w:divBdr>
        <w:top w:val="none" w:sz="0" w:space="0" w:color="auto"/>
        <w:left w:val="none" w:sz="0" w:space="0" w:color="auto"/>
        <w:bottom w:val="none" w:sz="0" w:space="0" w:color="auto"/>
        <w:right w:val="none" w:sz="0" w:space="0" w:color="auto"/>
      </w:divBdr>
      <w:divsChild>
        <w:div w:id="1326476091">
          <w:marLeft w:val="0"/>
          <w:marRight w:val="0"/>
          <w:marTop w:val="0"/>
          <w:marBottom w:val="0"/>
          <w:divBdr>
            <w:top w:val="none" w:sz="0" w:space="0" w:color="auto"/>
            <w:left w:val="none" w:sz="0" w:space="0" w:color="auto"/>
            <w:bottom w:val="none" w:sz="0" w:space="0" w:color="auto"/>
            <w:right w:val="none" w:sz="0" w:space="0" w:color="auto"/>
          </w:divBdr>
          <w:divsChild>
            <w:div w:id="528178505">
              <w:marLeft w:val="0"/>
              <w:marRight w:val="123"/>
              <w:marTop w:val="0"/>
              <w:marBottom w:val="0"/>
              <w:divBdr>
                <w:top w:val="none" w:sz="0" w:space="0" w:color="auto"/>
                <w:left w:val="none" w:sz="0" w:space="0" w:color="auto"/>
                <w:bottom w:val="none" w:sz="0" w:space="0" w:color="auto"/>
                <w:right w:val="none" w:sz="0" w:space="0" w:color="auto"/>
              </w:divBdr>
              <w:divsChild>
                <w:div w:id="657802602">
                  <w:marLeft w:val="0"/>
                  <w:marRight w:val="0"/>
                  <w:marTop w:val="0"/>
                  <w:marBottom w:val="153"/>
                  <w:divBdr>
                    <w:top w:val="none" w:sz="0" w:space="0" w:color="auto"/>
                    <w:left w:val="none" w:sz="0" w:space="0" w:color="auto"/>
                    <w:bottom w:val="none" w:sz="0" w:space="0" w:color="auto"/>
                    <w:right w:val="none" w:sz="0" w:space="0" w:color="auto"/>
                  </w:divBdr>
                  <w:divsChild>
                    <w:div w:id="1608460685">
                      <w:marLeft w:val="0"/>
                      <w:marRight w:val="0"/>
                      <w:marTop w:val="214"/>
                      <w:marBottom w:val="0"/>
                      <w:divBdr>
                        <w:top w:val="none" w:sz="0" w:space="0" w:color="auto"/>
                        <w:left w:val="none" w:sz="0" w:space="0" w:color="auto"/>
                        <w:bottom w:val="none" w:sz="0" w:space="0" w:color="auto"/>
                        <w:right w:val="none" w:sz="0" w:space="0" w:color="auto"/>
                      </w:divBdr>
                      <w:divsChild>
                        <w:div w:id="1248072683">
                          <w:marLeft w:val="0"/>
                          <w:marRight w:val="0"/>
                          <w:marTop w:val="0"/>
                          <w:marBottom w:val="0"/>
                          <w:divBdr>
                            <w:top w:val="none" w:sz="0" w:space="0" w:color="auto"/>
                            <w:left w:val="none" w:sz="0" w:space="0" w:color="auto"/>
                            <w:bottom w:val="none" w:sz="0" w:space="0" w:color="auto"/>
                            <w:right w:val="none" w:sz="0" w:space="0" w:color="auto"/>
                          </w:divBdr>
                        </w:div>
                        <w:div w:id="515508777">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73699">
      <w:bodyDiv w:val="1"/>
      <w:marLeft w:val="0"/>
      <w:marRight w:val="0"/>
      <w:marTop w:val="0"/>
      <w:marBottom w:val="0"/>
      <w:divBdr>
        <w:top w:val="none" w:sz="0" w:space="0" w:color="auto"/>
        <w:left w:val="none" w:sz="0" w:space="0" w:color="auto"/>
        <w:bottom w:val="none" w:sz="0" w:space="0" w:color="auto"/>
        <w:right w:val="none" w:sz="0" w:space="0" w:color="auto"/>
      </w:divBdr>
      <w:divsChild>
        <w:div w:id="221913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711706">
      <w:bodyDiv w:val="1"/>
      <w:marLeft w:val="0"/>
      <w:marRight w:val="0"/>
      <w:marTop w:val="77"/>
      <w:marBottom w:val="0"/>
      <w:divBdr>
        <w:top w:val="none" w:sz="0" w:space="0" w:color="auto"/>
        <w:left w:val="none" w:sz="0" w:space="0" w:color="auto"/>
        <w:bottom w:val="none" w:sz="0" w:space="0" w:color="auto"/>
        <w:right w:val="none" w:sz="0" w:space="0" w:color="auto"/>
      </w:divBdr>
      <w:divsChild>
        <w:div w:id="663555663">
          <w:marLeft w:val="0"/>
          <w:marRight w:val="0"/>
          <w:marTop w:val="0"/>
          <w:marBottom w:val="0"/>
          <w:divBdr>
            <w:top w:val="none" w:sz="0" w:space="0" w:color="auto"/>
            <w:left w:val="none" w:sz="0" w:space="0" w:color="auto"/>
            <w:bottom w:val="none" w:sz="0" w:space="0" w:color="auto"/>
            <w:right w:val="none" w:sz="0" w:space="0" w:color="auto"/>
          </w:divBdr>
          <w:divsChild>
            <w:div w:id="1192449421">
              <w:marLeft w:val="0"/>
              <w:marRight w:val="123"/>
              <w:marTop w:val="0"/>
              <w:marBottom w:val="0"/>
              <w:divBdr>
                <w:top w:val="none" w:sz="0" w:space="0" w:color="auto"/>
                <w:left w:val="none" w:sz="0" w:space="0" w:color="auto"/>
                <w:bottom w:val="none" w:sz="0" w:space="0" w:color="auto"/>
                <w:right w:val="none" w:sz="0" w:space="0" w:color="auto"/>
              </w:divBdr>
              <w:divsChild>
                <w:div w:id="206995413">
                  <w:marLeft w:val="0"/>
                  <w:marRight w:val="0"/>
                  <w:marTop w:val="0"/>
                  <w:marBottom w:val="153"/>
                  <w:divBdr>
                    <w:top w:val="none" w:sz="0" w:space="0" w:color="auto"/>
                    <w:left w:val="none" w:sz="0" w:space="0" w:color="auto"/>
                    <w:bottom w:val="none" w:sz="0" w:space="0" w:color="auto"/>
                    <w:right w:val="none" w:sz="0" w:space="0" w:color="auto"/>
                  </w:divBdr>
                  <w:divsChild>
                    <w:div w:id="897129077">
                      <w:marLeft w:val="0"/>
                      <w:marRight w:val="0"/>
                      <w:marTop w:val="214"/>
                      <w:marBottom w:val="0"/>
                      <w:divBdr>
                        <w:top w:val="none" w:sz="0" w:space="0" w:color="auto"/>
                        <w:left w:val="none" w:sz="0" w:space="0" w:color="auto"/>
                        <w:bottom w:val="none" w:sz="0" w:space="0" w:color="auto"/>
                        <w:right w:val="none" w:sz="0" w:space="0" w:color="auto"/>
                      </w:divBdr>
                      <w:divsChild>
                        <w:div w:id="223415116">
                          <w:marLeft w:val="0"/>
                          <w:marRight w:val="0"/>
                          <w:marTop w:val="0"/>
                          <w:marBottom w:val="0"/>
                          <w:divBdr>
                            <w:top w:val="none" w:sz="0" w:space="0" w:color="auto"/>
                            <w:left w:val="none" w:sz="0" w:space="0" w:color="auto"/>
                            <w:bottom w:val="none" w:sz="0" w:space="0" w:color="auto"/>
                            <w:right w:val="none" w:sz="0" w:space="0" w:color="auto"/>
                          </w:divBdr>
                        </w:div>
                        <w:div w:id="1541015410">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17150">
      <w:bodyDiv w:val="1"/>
      <w:marLeft w:val="0"/>
      <w:marRight w:val="0"/>
      <w:marTop w:val="0"/>
      <w:marBottom w:val="0"/>
      <w:divBdr>
        <w:top w:val="none" w:sz="0" w:space="0" w:color="auto"/>
        <w:left w:val="none" w:sz="0" w:space="0" w:color="auto"/>
        <w:bottom w:val="none" w:sz="0" w:space="0" w:color="auto"/>
        <w:right w:val="none" w:sz="0" w:space="0" w:color="auto"/>
      </w:divBdr>
      <w:divsChild>
        <w:div w:id="1376467144">
          <w:marLeft w:val="0"/>
          <w:marRight w:val="0"/>
          <w:marTop w:val="77"/>
          <w:marBottom w:val="153"/>
          <w:divBdr>
            <w:top w:val="none" w:sz="0" w:space="0" w:color="auto"/>
            <w:left w:val="none" w:sz="0" w:space="0" w:color="auto"/>
            <w:bottom w:val="none" w:sz="0" w:space="0" w:color="auto"/>
            <w:right w:val="none" w:sz="0" w:space="0" w:color="auto"/>
          </w:divBdr>
          <w:divsChild>
            <w:div w:id="346833683">
              <w:marLeft w:val="0"/>
              <w:marRight w:val="0"/>
              <w:marTop w:val="0"/>
              <w:marBottom w:val="0"/>
              <w:divBdr>
                <w:top w:val="none" w:sz="0" w:space="0" w:color="auto"/>
                <w:left w:val="none" w:sz="0" w:space="0" w:color="auto"/>
                <w:bottom w:val="none" w:sz="0" w:space="0" w:color="auto"/>
                <w:right w:val="none" w:sz="0" w:space="0" w:color="auto"/>
              </w:divBdr>
              <w:divsChild>
                <w:div w:id="498034739">
                  <w:marLeft w:val="0"/>
                  <w:marRight w:val="0"/>
                  <w:marTop w:val="0"/>
                  <w:marBottom w:val="0"/>
                  <w:divBdr>
                    <w:top w:val="none" w:sz="0" w:space="0" w:color="auto"/>
                    <w:left w:val="none" w:sz="0" w:space="0" w:color="auto"/>
                    <w:bottom w:val="none" w:sz="0" w:space="0" w:color="auto"/>
                    <w:right w:val="none" w:sz="0" w:space="0" w:color="auto"/>
                  </w:divBdr>
                  <w:divsChild>
                    <w:div w:id="34081016">
                      <w:marLeft w:val="0"/>
                      <w:marRight w:val="0"/>
                      <w:marTop w:val="0"/>
                      <w:marBottom w:val="0"/>
                      <w:divBdr>
                        <w:top w:val="none" w:sz="0" w:space="0" w:color="auto"/>
                        <w:left w:val="none" w:sz="0" w:space="0" w:color="auto"/>
                        <w:bottom w:val="none" w:sz="0" w:space="0" w:color="auto"/>
                        <w:right w:val="none" w:sz="0" w:space="0" w:color="auto"/>
                      </w:divBdr>
                      <w:divsChild>
                        <w:div w:id="200289653">
                          <w:marLeft w:val="0"/>
                          <w:marRight w:val="0"/>
                          <w:marTop w:val="0"/>
                          <w:marBottom w:val="0"/>
                          <w:divBdr>
                            <w:top w:val="none" w:sz="0" w:space="0" w:color="auto"/>
                            <w:left w:val="none" w:sz="0" w:space="0" w:color="auto"/>
                            <w:bottom w:val="none" w:sz="0" w:space="0" w:color="auto"/>
                            <w:right w:val="none" w:sz="0" w:space="0" w:color="auto"/>
                          </w:divBdr>
                          <w:divsChild>
                            <w:div w:id="1296108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078689">
      <w:bodyDiv w:val="1"/>
      <w:marLeft w:val="0"/>
      <w:marRight w:val="0"/>
      <w:marTop w:val="0"/>
      <w:marBottom w:val="0"/>
      <w:divBdr>
        <w:top w:val="none" w:sz="0" w:space="0" w:color="auto"/>
        <w:left w:val="none" w:sz="0" w:space="0" w:color="auto"/>
        <w:bottom w:val="none" w:sz="0" w:space="0" w:color="auto"/>
        <w:right w:val="none" w:sz="0" w:space="0" w:color="auto"/>
      </w:divBdr>
      <w:divsChild>
        <w:div w:id="435364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234673">
      <w:bodyDiv w:val="1"/>
      <w:marLeft w:val="0"/>
      <w:marRight w:val="0"/>
      <w:marTop w:val="0"/>
      <w:marBottom w:val="0"/>
      <w:divBdr>
        <w:top w:val="none" w:sz="0" w:space="0" w:color="auto"/>
        <w:left w:val="none" w:sz="0" w:space="0" w:color="auto"/>
        <w:bottom w:val="none" w:sz="0" w:space="0" w:color="auto"/>
        <w:right w:val="none" w:sz="0" w:space="0" w:color="auto"/>
      </w:divBdr>
      <w:divsChild>
        <w:div w:id="1350376009">
          <w:marLeft w:val="0"/>
          <w:marRight w:val="0"/>
          <w:marTop w:val="77"/>
          <w:marBottom w:val="153"/>
          <w:divBdr>
            <w:top w:val="none" w:sz="0" w:space="0" w:color="auto"/>
            <w:left w:val="none" w:sz="0" w:space="0" w:color="auto"/>
            <w:bottom w:val="none" w:sz="0" w:space="0" w:color="auto"/>
            <w:right w:val="none" w:sz="0" w:space="0" w:color="auto"/>
          </w:divBdr>
          <w:divsChild>
            <w:div w:id="1209761022">
              <w:marLeft w:val="0"/>
              <w:marRight w:val="0"/>
              <w:marTop w:val="0"/>
              <w:marBottom w:val="0"/>
              <w:divBdr>
                <w:top w:val="none" w:sz="0" w:space="0" w:color="auto"/>
                <w:left w:val="none" w:sz="0" w:space="0" w:color="auto"/>
                <w:bottom w:val="none" w:sz="0" w:space="0" w:color="auto"/>
                <w:right w:val="none" w:sz="0" w:space="0" w:color="auto"/>
              </w:divBdr>
              <w:divsChild>
                <w:div w:id="423843945">
                  <w:marLeft w:val="0"/>
                  <w:marRight w:val="0"/>
                  <w:marTop w:val="0"/>
                  <w:marBottom w:val="0"/>
                  <w:divBdr>
                    <w:top w:val="none" w:sz="0" w:space="0" w:color="auto"/>
                    <w:left w:val="none" w:sz="0" w:space="0" w:color="auto"/>
                    <w:bottom w:val="none" w:sz="0" w:space="0" w:color="auto"/>
                    <w:right w:val="none" w:sz="0" w:space="0" w:color="auto"/>
                  </w:divBdr>
                  <w:divsChild>
                    <w:div w:id="1353384333">
                      <w:marLeft w:val="0"/>
                      <w:marRight w:val="0"/>
                      <w:marTop w:val="0"/>
                      <w:marBottom w:val="0"/>
                      <w:divBdr>
                        <w:top w:val="none" w:sz="0" w:space="0" w:color="auto"/>
                        <w:left w:val="none" w:sz="0" w:space="0" w:color="auto"/>
                        <w:bottom w:val="none" w:sz="0" w:space="0" w:color="auto"/>
                        <w:right w:val="none" w:sz="0" w:space="0" w:color="auto"/>
                      </w:divBdr>
                      <w:divsChild>
                        <w:div w:id="841893284">
                          <w:marLeft w:val="0"/>
                          <w:marRight w:val="0"/>
                          <w:marTop w:val="0"/>
                          <w:marBottom w:val="0"/>
                          <w:divBdr>
                            <w:top w:val="none" w:sz="0" w:space="0" w:color="auto"/>
                            <w:left w:val="none" w:sz="0" w:space="0" w:color="auto"/>
                            <w:bottom w:val="none" w:sz="0" w:space="0" w:color="auto"/>
                            <w:right w:val="none" w:sz="0" w:space="0" w:color="auto"/>
                          </w:divBdr>
                          <w:divsChild>
                            <w:div w:id="1766224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216647">
      <w:bodyDiv w:val="1"/>
      <w:marLeft w:val="0"/>
      <w:marRight w:val="0"/>
      <w:marTop w:val="0"/>
      <w:marBottom w:val="0"/>
      <w:divBdr>
        <w:top w:val="none" w:sz="0" w:space="0" w:color="auto"/>
        <w:left w:val="none" w:sz="0" w:space="0" w:color="auto"/>
        <w:bottom w:val="none" w:sz="0" w:space="0" w:color="auto"/>
        <w:right w:val="none" w:sz="0" w:space="0" w:color="auto"/>
      </w:divBdr>
      <w:divsChild>
        <w:div w:id="1042751082">
          <w:marLeft w:val="0"/>
          <w:marRight w:val="0"/>
          <w:marTop w:val="0"/>
          <w:marBottom w:val="0"/>
          <w:divBdr>
            <w:top w:val="none" w:sz="0" w:space="0" w:color="auto"/>
            <w:left w:val="none" w:sz="0" w:space="0" w:color="auto"/>
            <w:bottom w:val="none" w:sz="0" w:space="0" w:color="auto"/>
            <w:right w:val="none" w:sz="0" w:space="0" w:color="auto"/>
          </w:divBdr>
          <w:divsChild>
            <w:div w:id="519054200">
              <w:marLeft w:val="0"/>
              <w:marRight w:val="0"/>
              <w:marTop w:val="0"/>
              <w:marBottom w:val="0"/>
              <w:divBdr>
                <w:top w:val="none" w:sz="0" w:space="0" w:color="auto"/>
                <w:left w:val="none" w:sz="0" w:space="0" w:color="auto"/>
                <w:bottom w:val="none" w:sz="0" w:space="0" w:color="auto"/>
                <w:right w:val="none" w:sz="0" w:space="0" w:color="auto"/>
              </w:divBdr>
              <w:divsChild>
                <w:div w:id="183005737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753577113">
      <w:bodyDiv w:val="1"/>
      <w:marLeft w:val="0"/>
      <w:marRight w:val="0"/>
      <w:marTop w:val="0"/>
      <w:marBottom w:val="0"/>
      <w:divBdr>
        <w:top w:val="none" w:sz="0" w:space="0" w:color="auto"/>
        <w:left w:val="none" w:sz="0" w:space="0" w:color="auto"/>
        <w:bottom w:val="none" w:sz="0" w:space="0" w:color="auto"/>
        <w:right w:val="none" w:sz="0" w:space="0" w:color="auto"/>
      </w:divBdr>
      <w:divsChild>
        <w:div w:id="700666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908985">
      <w:bodyDiv w:val="1"/>
      <w:marLeft w:val="0"/>
      <w:marRight w:val="0"/>
      <w:marTop w:val="0"/>
      <w:marBottom w:val="0"/>
      <w:divBdr>
        <w:top w:val="none" w:sz="0" w:space="0" w:color="auto"/>
        <w:left w:val="none" w:sz="0" w:space="0" w:color="auto"/>
        <w:bottom w:val="none" w:sz="0" w:space="0" w:color="auto"/>
        <w:right w:val="none" w:sz="0" w:space="0" w:color="auto"/>
      </w:divBdr>
      <w:divsChild>
        <w:div w:id="771363277">
          <w:marLeft w:val="0"/>
          <w:marRight w:val="0"/>
          <w:marTop w:val="77"/>
          <w:marBottom w:val="153"/>
          <w:divBdr>
            <w:top w:val="none" w:sz="0" w:space="0" w:color="auto"/>
            <w:left w:val="none" w:sz="0" w:space="0" w:color="auto"/>
            <w:bottom w:val="none" w:sz="0" w:space="0" w:color="auto"/>
            <w:right w:val="none" w:sz="0" w:space="0" w:color="auto"/>
          </w:divBdr>
          <w:divsChild>
            <w:div w:id="201096802">
              <w:marLeft w:val="0"/>
              <w:marRight w:val="0"/>
              <w:marTop w:val="0"/>
              <w:marBottom w:val="0"/>
              <w:divBdr>
                <w:top w:val="none" w:sz="0" w:space="0" w:color="auto"/>
                <w:left w:val="none" w:sz="0" w:space="0" w:color="auto"/>
                <w:bottom w:val="none" w:sz="0" w:space="0" w:color="auto"/>
                <w:right w:val="none" w:sz="0" w:space="0" w:color="auto"/>
              </w:divBdr>
              <w:divsChild>
                <w:div w:id="1730035783">
                  <w:marLeft w:val="0"/>
                  <w:marRight w:val="0"/>
                  <w:marTop w:val="0"/>
                  <w:marBottom w:val="0"/>
                  <w:divBdr>
                    <w:top w:val="none" w:sz="0" w:space="0" w:color="auto"/>
                    <w:left w:val="none" w:sz="0" w:space="0" w:color="auto"/>
                    <w:bottom w:val="none" w:sz="0" w:space="0" w:color="auto"/>
                    <w:right w:val="none" w:sz="0" w:space="0" w:color="auto"/>
                  </w:divBdr>
                  <w:divsChild>
                    <w:div w:id="851335303">
                      <w:marLeft w:val="0"/>
                      <w:marRight w:val="0"/>
                      <w:marTop w:val="0"/>
                      <w:marBottom w:val="0"/>
                      <w:divBdr>
                        <w:top w:val="none" w:sz="0" w:space="0" w:color="auto"/>
                        <w:left w:val="none" w:sz="0" w:space="0" w:color="auto"/>
                        <w:bottom w:val="none" w:sz="0" w:space="0" w:color="auto"/>
                        <w:right w:val="none" w:sz="0" w:space="0" w:color="auto"/>
                      </w:divBdr>
                      <w:divsChild>
                        <w:div w:id="558640029">
                          <w:marLeft w:val="0"/>
                          <w:marRight w:val="0"/>
                          <w:marTop w:val="0"/>
                          <w:marBottom w:val="0"/>
                          <w:divBdr>
                            <w:top w:val="none" w:sz="0" w:space="0" w:color="auto"/>
                            <w:left w:val="none" w:sz="0" w:space="0" w:color="auto"/>
                            <w:bottom w:val="none" w:sz="0" w:space="0" w:color="auto"/>
                            <w:right w:val="none" w:sz="0" w:space="0" w:color="auto"/>
                          </w:divBdr>
                          <w:divsChild>
                            <w:div w:id="1072846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216066">
      <w:bodyDiv w:val="1"/>
      <w:marLeft w:val="0"/>
      <w:marRight w:val="0"/>
      <w:marTop w:val="0"/>
      <w:marBottom w:val="0"/>
      <w:divBdr>
        <w:top w:val="none" w:sz="0" w:space="0" w:color="auto"/>
        <w:left w:val="none" w:sz="0" w:space="0" w:color="auto"/>
        <w:bottom w:val="none" w:sz="0" w:space="0" w:color="auto"/>
        <w:right w:val="none" w:sz="0" w:space="0" w:color="auto"/>
      </w:divBdr>
      <w:divsChild>
        <w:div w:id="23366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615107">
      <w:bodyDiv w:val="1"/>
      <w:marLeft w:val="0"/>
      <w:marRight w:val="0"/>
      <w:marTop w:val="0"/>
      <w:marBottom w:val="0"/>
      <w:divBdr>
        <w:top w:val="none" w:sz="0" w:space="0" w:color="auto"/>
        <w:left w:val="none" w:sz="0" w:space="0" w:color="auto"/>
        <w:bottom w:val="none" w:sz="0" w:space="0" w:color="auto"/>
        <w:right w:val="none" w:sz="0" w:space="0" w:color="auto"/>
      </w:divBdr>
      <w:divsChild>
        <w:div w:id="424419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5948">
      <w:bodyDiv w:val="1"/>
      <w:marLeft w:val="0"/>
      <w:marRight w:val="0"/>
      <w:marTop w:val="0"/>
      <w:marBottom w:val="0"/>
      <w:divBdr>
        <w:top w:val="none" w:sz="0" w:space="0" w:color="auto"/>
        <w:left w:val="none" w:sz="0" w:space="0" w:color="auto"/>
        <w:bottom w:val="none" w:sz="0" w:space="0" w:color="auto"/>
        <w:right w:val="none" w:sz="0" w:space="0" w:color="auto"/>
      </w:divBdr>
      <w:divsChild>
        <w:div w:id="61591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71474">
      <w:bodyDiv w:val="1"/>
      <w:marLeft w:val="0"/>
      <w:marRight w:val="0"/>
      <w:marTop w:val="0"/>
      <w:marBottom w:val="0"/>
      <w:divBdr>
        <w:top w:val="none" w:sz="0" w:space="0" w:color="auto"/>
        <w:left w:val="none" w:sz="0" w:space="0" w:color="auto"/>
        <w:bottom w:val="none" w:sz="0" w:space="0" w:color="auto"/>
        <w:right w:val="none" w:sz="0" w:space="0" w:color="auto"/>
      </w:divBdr>
      <w:divsChild>
        <w:div w:id="167090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902096">
      <w:bodyDiv w:val="1"/>
      <w:marLeft w:val="0"/>
      <w:marRight w:val="0"/>
      <w:marTop w:val="0"/>
      <w:marBottom w:val="0"/>
      <w:divBdr>
        <w:top w:val="none" w:sz="0" w:space="0" w:color="auto"/>
        <w:left w:val="none" w:sz="0" w:space="0" w:color="auto"/>
        <w:bottom w:val="none" w:sz="0" w:space="0" w:color="auto"/>
        <w:right w:val="none" w:sz="0" w:space="0" w:color="auto"/>
      </w:divBdr>
      <w:divsChild>
        <w:div w:id="501119208">
          <w:marLeft w:val="0"/>
          <w:marRight w:val="0"/>
          <w:marTop w:val="77"/>
          <w:marBottom w:val="153"/>
          <w:divBdr>
            <w:top w:val="none" w:sz="0" w:space="0" w:color="auto"/>
            <w:left w:val="none" w:sz="0" w:space="0" w:color="auto"/>
            <w:bottom w:val="none" w:sz="0" w:space="0" w:color="auto"/>
            <w:right w:val="none" w:sz="0" w:space="0" w:color="auto"/>
          </w:divBdr>
          <w:divsChild>
            <w:div w:id="1234514044">
              <w:marLeft w:val="0"/>
              <w:marRight w:val="0"/>
              <w:marTop w:val="0"/>
              <w:marBottom w:val="0"/>
              <w:divBdr>
                <w:top w:val="none" w:sz="0" w:space="0" w:color="auto"/>
                <w:left w:val="none" w:sz="0" w:space="0" w:color="auto"/>
                <w:bottom w:val="none" w:sz="0" w:space="0" w:color="auto"/>
                <w:right w:val="none" w:sz="0" w:space="0" w:color="auto"/>
              </w:divBdr>
              <w:divsChild>
                <w:div w:id="1895577536">
                  <w:marLeft w:val="0"/>
                  <w:marRight w:val="0"/>
                  <w:marTop w:val="0"/>
                  <w:marBottom w:val="0"/>
                  <w:divBdr>
                    <w:top w:val="none" w:sz="0" w:space="0" w:color="auto"/>
                    <w:left w:val="none" w:sz="0" w:space="0" w:color="auto"/>
                    <w:bottom w:val="none" w:sz="0" w:space="0" w:color="auto"/>
                    <w:right w:val="none" w:sz="0" w:space="0" w:color="auto"/>
                  </w:divBdr>
                  <w:divsChild>
                    <w:div w:id="1442649099">
                      <w:marLeft w:val="0"/>
                      <w:marRight w:val="0"/>
                      <w:marTop w:val="0"/>
                      <w:marBottom w:val="0"/>
                      <w:divBdr>
                        <w:top w:val="none" w:sz="0" w:space="0" w:color="auto"/>
                        <w:left w:val="none" w:sz="0" w:space="0" w:color="auto"/>
                        <w:bottom w:val="none" w:sz="0" w:space="0" w:color="auto"/>
                        <w:right w:val="none" w:sz="0" w:space="0" w:color="auto"/>
                      </w:divBdr>
                      <w:divsChild>
                        <w:div w:id="525366816">
                          <w:marLeft w:val="0"/>
                          <w:marRight w:val="0"/>
                          <w:marTop w:val="0"/>
                          <w:marBottom w:val="0"/>
                          <w:divBdr>
                            <w:top w:val="none" w:sz="0" w:space="0" w:color="auto"/>
                            <w:left w:val="none" w:sz="0" w:space="0" w:color="auto"/>
                            <w:bottom w:val="none" w:sz="0" w:space="0" w:color="auto"/>
                            <w:right w:val="none" w:sz="0" w:space="0" w:color="auto"/>
                          </w:divBdr>
                          <w:divsChild>
                            <w:div w:id="186752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164439">
                      <w:blockQuote w:val="1"/>
                      <w:marLeft w:val="720"/>
                      <w:marRight w:val="720"/>
                      <w:marTop w:val="480"/>
                      <w:marBottom w:val="100"/>
                      <w:divBdr>
                        <w:top w:val="single" w:sz="6" w:space="12" w:color="DDDDDD"/>
                        <w:left w:val="none" w:sz="0" w:space="0" w:color="auto"/>
                        <w:bottom w:val="none" w:sz="0" w:space="0" w:color="auto"/>
                        <w:right w:val="none" w:sz="0" w:space="0" w:color="auto"/>
                      </w:divBdr>
                      <w:divsChild>
                        <w:div w:id="20252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9FBF0-C626-4C19-893A-FB3009F5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2967</Words>
  <Characters>14840</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5</cp:revision>
  <cp:lastPrinted>2011-12-29T15:56:00Z</cp:lastPrinted>
  <dcterms:created xsi:type="dcterms:W3CDTF">2011-12-29T16:04:00Z</dcterms:created>
  <dcterms:modified xsi:type="dcterms:W3CDTF">2016-01-29T01:21:00Z</dcterms:modified>
</cp:coreProperties>
</file>